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A43" w:rsidRPr="00733A43" w:rsidRDefault="00733A43" w:rsidP="00733A43">
      <w:pPr>
        <w:shd w:val="clear" w:color="auto" w:fill="FFFFFF"/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i/>
          <w:sz w:val="32"/>
          <w:szCs w:val="32"/>
        </w:rPr>
      </w:pPr>
      <w:r w:rsidRPr="00733A43">
        <w:rPr>
          <w:rFonts w:ascii="Times New Roman" w:eastAsia="Times New Roman" w:hAnsi="Times New Roman" w:cs="Times New Roman"/>
          <w:i/>
          <w:sz w:val="32"/>
          <w:szCs w:val="32"/>
        </w:rPr>
        <w:t xml:space="preserve">По состоянию на </w:t>
      </w:r>
      <w:r w:rsidR="000F7BA7">
        <w:rPr>
          <w:rFonts w:ascii="Times New Roman" w:eastAsia="Times New Roman" w:hAnsi="Times New Roman" w:cs="Times New Roman"/>
          <w:i/>
          <w:sz w:val="32"/>
          <w:szCs w:val="32"/>
        </w:rPr>
        <w:t>5</w:t>
      </w:r>
      <w:r w:rsidRPr="00733A43">
        <w:rPr>
          <w:rFonts w:ascii="Times New Roman" w:eastAsia="Times New Roman" w:hAnsi="Times New Roman" w:cs="Times New Roman"/>
          <w:i/>
          <w:sz w:val="32"/>
          <w:szCs w:val="32"/>
        </w:rPr>
        <w:t>.04.2019</w:t>
      </w:r>
    </w:p>
    <w:p w:rsidR="00C0533E" w:rsidRPr="00733A43" w:rsidRDefault="00733A43" w:rsidP="00733A43">
      <w:pPr>
        <w:shd w:val="clear" w:color="auto" w:fill="FFFFFF"/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i/>
          <w:sz w:val="32"/>
          <w:szCs w:val="32"/>
        </w:rPr>
      </w:pPr>
      <w:r w:rsidRPr="00733A43">
        <w:rPr>
          <w:rFonts w:ascii="Times New Roman" w:eastAsia="Times New Roman" w:hAnsi="Times New Roman" w:cs="Times New Roman"/>
          <w:i/>
          <w:sz w:val="32"/>
          <w:szCs w:val="32"/>
        </w:rPr>
        <w:t>1</w:t>
      </w:r>
      <w:r w:rsidR="000F7BA7">
        <w:rPr>
          <w:rFonts w:ascii="Times New Roman" w:eastAsia="Times New Roman" w:hAnsi="Times New Roman" w:cs="Times New Roman"/>
          <w:i/>
          <w:sz w:val="32"/>
          <w:szCs w:val="32"/>
        </w:rPr>
        <w:t>0</w:t>
      </w:r>
      <w:r w:rsidRPr="00733A43">
        <w:rPr>
          <w:rFonts w:ascii="Times New Roman" w:eastAsia="Times New Roman" w:hAnsi="Times New Roman" w:cs="Times New Roman"/>
          <w:i/>
          <w:sz w:val="32"/>
          <w:szCs w:val="32"/>
        </w:rPr>
        <w:t xml:space="preserve"> ч. 00 мин.</w:t>
      </w:r>
    </w:p>
    <w:p w:rsidR="00733A43" w:rsidRDefault="00733A43" w:rsidP="00D035C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733A43" w:rsidRDefault="00392D0F" w:rsidP="00D035C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392D0F">
        <w:rPr>
          <w:rFonts w:ascii="Times New Roman" w:eastAsia="Calibri" w:hAnsi="Times New Roman" w:cs="Times New Roman"/>
          <w:b/>
          <w:sz w:val="32"/>
          <w:szCs w:val="32"/>
        </w:rPr>
        <w:t xml:space="preserve">Информация Комитета по физической культуре и спорту Тверской области </w:t>
      </w:r>
      <w:r w:rsidR="00D035CA">
        <w:rPr>
          <w:rFonts w:ascii="Times New Roman" w:eastAsia="Calibri" w:hAnsi="Times New Roman" w:cs="Times New Roman"/>
          <w:b/>
          <w:sz w:val="32"/>
          <w:szCs w:val="32"/>
        </w:rPr>
        <w:t xml:space="preserve">по вопросу </w:t>
      </w:r>
      <w:r w:rsidR="00733A43" w:rsidRPr="00733A43">
        <w:rPr>
          <w:rFonts w:ascii="Times New Roman" w:eastAsia="Calibri" w:hAnsi="Times New Roman" w:cs="Times New Roman"/>
          <w:b/>
          <w:sz w:val="32"/>
          <w:szCs w:val="32"/>
        </w:rPr>
        <w:t>«О проектах строительства и реконструкции спортивных объектов Тверской области».</w:t>
      </w:r>
      <w:r w:rsidR="00D035CA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</w:p>
    <w:p w:rsidR="00733A43" w:rsidRDefault="00733A43" w:rsidP="00D035C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C0533E" w:rsidRDefault="00733A43" w:rsidP="00D035C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Ф</w:t>
      </w:r>
      <w:r w:rsidR="00D035CA" w:rsidRPr="00D035CA">
        <w:rPr>
          <w:rFonts w:ascii="Times New Roman" w:eastAsia="Calibri" w:hAnsi="Times New Roman" w:cs="Times New Roman"/>
          <w:b/>
          <w:sz w:val="32"/>
          <w:szCs w:val="32"/>
        </w:rPr>
        <w:t>утбольный манеж с искусственной травой.</w:t>
      </w:r>
    </w:p>
    <w:p w:rsidR="00D035CA" w:rsidRDefault="00D035CA" w:rsidP="00D035C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733A43" w:rsidRDefault="00733A43" w:rsidP="000041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F30FF5">
        <w:rPr>
          <w:rFonts w:ascii="Times New Roman" w:eastAsia="Times New Roman" w:hAnsi="Times New Roman" w:cs="Times New Roman"/>
          <w:sz w:val="32"/>
          <w:szCs w:val="28"/>
          <w:lang w:eastAsia="ru-RU"/>
        </w:rPr>
        <w:t>По итогам</w:t>
      </w:r>
      <w:r w:rsidRPr="00B31E9F">
        <w:t xml:space="preserve"> </w:t>
      </w:r>
      <w:r w:rsidRPr="00B31E9F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рабочей встречи у Губернатора Тверской области И.М. </w:t>
      </w:r>
      <w:proofErr w:type="spellStart"/>
      <w:r w:rsidRPr="00B31E9F">
        <w:rPr>
          <w:rFonts w:ascii="Times New Roman" w:eastAsia="Times New Roman" w:hAnsi="Times New Roman" w:cs="Times New Roman"/>
          <w:sz w:val="32"/>
          <w:szCs w:val="28"/>
          <w:lang w:eastAsia="ru-RU"/>
        </w:rPr>
        <w:t>Рудени</w:t>
      </w:r>
      <w:proofErr w:type="spellEnd"/>
      <w:r w:rsidRPr="00B31E9F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по теме: «Перспективные планы строительства и реконструкции объектов спортивной инфраструктуры на территории города Твери»</w:t>
      </w:r>
      <w:r w:rsidRPr="00F30FF5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с участием ООО «Магнум»</w:t>
      </w:r>
      <w:r w:rsidR="000041FC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Комитету по физической культуре и спорту Тверской области поручено </w:t>
      </w:r>
      <w:r w:rsidRPr="004907AD">
        <w:rPr>
          <w:rFonts w:ascii="Times New Roman" w:eastAsia="Times New Roman" w:hAnsi="Times New Roman" w:cs="Times New Roman"/>
          <w:sz w:val="32"/>
          <w:szCs w:val="28"/>
          <w:lang w:eastAsia="ru-RU"/>
        </w:rPr>
        <w:t>обеспечить взаимодействие с ООО «Магнум» для получения информации о проектах спортивных сооружений, строительство которых возможно в Тверской области, в том числе вариант</w:t>
      </w:r>
      <w:r w:rsidR="000F7BA7">
        <w:rPr>
          <w:rFonts w:ascii="Times New Roman" w:eastAsia="Times New Roman" w:hAnsi="Times New Roman" w:cs="Times New Roman"/>
          <w:sz w:val="32"/>
          <w:szCs w:val="28"/>
          <w:lang w:eastAsia="ru-RU"/>
        </w:rPr>
        <w:t>ах</w:t>
      </w:r>
      <w:r w:rsidRPr="004907AD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параметров спортивных сооружений по вместимости и пропускной способности объектов, по стоимости строительства, размеру земельного участка для строительства, по срокам подготовки </w:t>
      </w:r>
      <w:proofErr w:type="spellStart"/>
      <w:r w:rsidRPr="004907AD">
        <w:rPr>
          <w:rFonts w:ascii="Times New Roman" w:eastAsia="Times New Roman" w:hAnsi="Times New Roman" w:cs="Times New Roman"/>
          <w:sz w:val="32"/>
          <w:szCs w:val="28"/>
          <w:lang w:eastAsia="ru-RU"/>
        </w:rPr>
        <w:t>проекто</w:t>
      </w:r>
      <w:proofErr w:type="spellEnd"/>
      <w:r w:rsidRPr="004907AD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-сметной документации и  строительства. </w:t>
      </w:r>
    </w:p>
    <w:p w:rsidR="00733A43" w:rsidRDefault="00733A43" w:rsidP="00733A4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Одним из объектов обсуждения на </w:t>
      </w:r>
      <w:r w:rsidRPr="004907AD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рабочей </w:t>
      </w:r>
      <w:r w:rsidRPr="002900E2">
        <w:rPr>
          <w:rFonts w:ascii="Times New Roman" w:eastAsia="Times New Roman" w:hAnsi="Times New Roman" w:cs="Times New Roman"/>
          <w:sz w:val="32"/>
          <w:szCs w:val="28"/>
          <w:lang w:eastAsia="ru-RU"/>
        </w:rPr>
        <w:t>встрече</w:t>
      </w:r>
      <w:r w:rsidRPr="004907AD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был проект строительства</w:t>
      </w:r>
      <w:r w:rsidRPr="004907AD">
        <w:t xml:space="preserve"> </w:t>
      </w:r>
      <w:r w:rsidRPr="00733A43">
        <w:rPr>
          <w:rFonts w:ascii="Times New Roman" w:hAnsi="Times New Roman" w:cs="Times New Roman"/>
          <w:sz w:val="32"/>
          <w:szCs w:val="32"/>
        </w:rPr>
        <w:t>футбольного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33A43">
        <w:rPr>
          <w:rFonts w:ascii="Times New Roman" w:hAnsi="Times New Roman" w:cs="Times New Roman"/>
          <w:sz w:val="32"/>
          <w:szCs w:val="32"/>
        </w:rPr>
        <w:t>манежа с искусственной травой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33A43">
        <w:rPr>
          <w:rFonts w:ascii="Times New Roman" w:eastAsia="Times New Roman" w:hAnsi="Times New Roman" w:cs="Times New Roman"/>
          <w:sz w:val="32"/>
          <w:szCs w:val="32"/>
          <w:lang w:eastAsia="ru-RU"/>
        </w:rPr>
        <w:t>в городе Твери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рамках реализации </w:t>
      </w:r>
      <w:r w:rsidRPr="00733A43">
        <w:rPr>
          <w:rFonts w:ascii="Times New Roman" w:eastAsia="Times New Roman" w:hAnsi="Times New Roman" w:cs="Times New Roman"/>
          <w:sz w:val="32"/>
          <w:szCs w:val="32"/>
          <w:lang w:eastAsia="ru-RU"/>
        </w:rPr>
        <w:t>федерального проекта «Спорт – норма жизни»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33A43" w:rsidRDefault="00733A43" w:rsidP="00733A4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33A43">
        <w:rPr>
          <w:rFonts w:ascii="Times New Roman" w:eastAsia="Times New Roman" w:hAnsi="Times New Roman" w:cs="Times New Roman"/>
          <w:sz w:val="32"/>
          <w:szCs w:val="32"/>
          <w:lang w:eastAsia="ru-RU"/>
        </w:rPr>
        <w:t>Комитетом по физической культуре и спорту Тверской области во взаимодействии с ООО «Магнум» подготовлена информация о параметрах планируемого к строительству</w:t>
      </w:r>
      <w:r w:rsidRPr="00733A43">
        <w:t xml:space="preserve"> </w:t>
      </w:r>
      <w:r w:rsidRPr="00733A43">
        <w:rPr>
          <w:rFonts w:ascii="Times New Roman" w:eastAsia="Times New Roman" w:hAnsi="Times New Roman" w:cs="Times New Roman"/>
          <w:sz w:val="32"/>
          <w:szCs w:val="32"/>
          <w:lang w:eastAsia="ru-RU"/>
        </w:rPr>
        <w:t>футбольного манежа с искусственной травой, а также предварительное штатное расписание и эксплуатационные расходы.</w:t>
      </w:r>
    </w:p>
    <w:p w:rsidR="00733A43" w:rsidRDefault="00733A43" w:rsidP="00733A4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33A4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Технические показатели объекта:</w:t>
      </w:r>
    </w:p>
    <w:p w:rsidR="00733A43" w:rsidRDefault="003D18E0" w:rsidP="003D18E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</w:t>
      </w:r>
      <w:r w:rsidR="00D66367" w:rsidRPr="00D6636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Общая площадь объекта </w:t>
      </w:r>
      <w:r w:rsidR="000F7BA7">
        <w:rPr>
          <w:rFonts w:ascii="Times New Roman" w:eastAsia="Times New Roman" w:hAnsi="Times New Roman" w:cs="Times New Roman"/>
          <w:sz w:val="32"/>
          <w:szCs w:val="32"/>
          <w:lang w:eastAsia="ru-RU"/>
        </w:rPr>
        <w:t>ориентировочно</w:t>
      </w:r>
      <w:r w:rsidR="00D66367" w:rsidRPr="00D6636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составит </w:t>
      </w:r>
      <w:r w:rsidR="00D66367">
        <w:rPr>
          <w:rFonts w:ascii="Times New Roman" w:eastAsia="Times New Roman" w:hAnsi="Times New Roman" w:cs="Times New Roman"/>
          <w:sz w:val="32"/>
          <w:szCs w:val="32"/>
          <w:lang w:eastAsia="ru-RU"/>
        </w:rPr>
        <w:t>6500 - 7000</w:t>
      </w:r>
      <w:r w:rsidR="00D66367" w:rsidRPr="00D6636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м2.</w:t>
      </w:r>
      <w:r w:rsidR="009C61FB" w:rsidRPr="009C61FB">
        <w:t xml:space="preserve"> </w:t>
      </w:r>
      <w:r w:rsidR="009C61FB" w:rsidRPr="009C61FB">
        <w:rPr>
          <w:rFonts w:ascii="Times New Roman" w:eastAsia="Times New Roman" w:hAnsi="Times New Roman" w:cs="Times New Roman"/>
          <w:sz w:val="32"/>
          <w:szCs w:val="32"/>
          <w:lang w:eastAsia="ru-RU"/>
        </w:rPr>
        <w:t>Высота здания 1</w:t>
      </w:r>
      <w:r w:rsidR="009C61FB">
        <w:rPr>
          <w:rFonts w:ascii="Times New Roman" w:eastAsia="Times New Roman" w:hAnsi="Times New Roman" w:cs="Times New Roman"/>
          <w:sz w:val="32"/>
          <w:szCs w:val="32"/>
          <w:lang w:eastAsia="ru-RU"/>
        </w:rPr>
        <w:t>5</w:t>
      </w:r>
      <w:r w:rsidR="009C61FB" w:rsidRPr="009C61F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</w:t>
      </w:r>
      <w:r w:rsidR="000F7BA7">
        <w:rPr>
          <w:rFonts w:ascii="Times New Roman" w:eastAsia="Times New Roman" w:hAnsi="Times New Roman" w:cs="Times New Roman"/>
          <w:sz w:val="32"/>
          <w:szCs w:val="32"/>
          <w:lang w:eastAsia="ru-RU"/>
        </w:rPr>
        <w:t>етров.</w:t>
      </w:r>
    </w:p>
    <w:p w:rsidR="009C61FB" w:rsidRPr="00D66367" w:rsidRDefault="000041FC" w:rsidP="003D18E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</w:t>
      </w:r>
      <w:r w:rsidR="009C61F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Футбольное поле с искусственной травой </w:t>
      </w:r>
      <w:r w:rsidR="009C61FB" w:rsidRPr="009C61F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размером </w:t>
      </w:r>
      <w:r w:rsidR="009C61FB">
        <w:rPr>
          <w:rFonts w:ascii="Times New Roman" w:eastAsia="Times New Roman" w:hAnsi="Times New Roman" w:cs="Times New Roman"/>
          <w:sz w:val="32"/>
          <w:szCs w:val="32"/>
          <w:lang w:eastAsia="ru-RU"/>
        </w:rPr>
        <w:t>9</w:t>
      </w:r>
      <w:r w:rsidR="009C61FB" w:rsidRPr="009C61FB">
        <w:rPr>
          <w:rFonts w:ascii="Times New Roman" w:eastAsia="Times New Roman" w:hAnsi="Times New Roman" w:cs="Times New Roman"/>
          <w:sz w:val="32"/>
          <w:szCs w:val="32"/>
          <w:lang w:eastAsia="ru-RU"/>
        </w:rPr>
        <w:t>0х</w:t>
      </w:r>
      <w:r w:rsidR="009C61FB">
        <w:rPr>
          <w:rFonts w:ascii="Times New Roman" w:eastAsia="Times New Roman" w:hAnsi="Times New Roman" w:cs="Times New Roman"/>
          <w:sz w:val="32"/>
          <w:szCs w:val="32"/>
          <w:lang w:eastAsia="ru-RU"/>
        </w:rPr>
        <w:t>45</w:t>
      </w:r>
      <w:r w:rsidR="009C61FB" w:rsidRPr="009C61F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етров</w:t>
      </w:r>
      <w:r w:rsidR="009C61FB" w:rsidRPr="009C61FB">
        <w:rPr>
          <w:rFonts w:ascii="Times New Roman" w:eastAsia="Times New Roman" w:hAnsi="Times New Roman" w:cs="Times New Roman"/>
          <w:sz w:val="32"/>
          <w:szCs w:val="32"/>
          <w:lang w:eastAsia="ru-RU"/>
        </w:rPr>
        <w:t>, вместимость</w:t>
      </w:r>
      <w:r w:rsidR="009C61F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0F7BA7">
        <w:rPr>
          <w:rFonts w:ascii="Times New Roman" w:eastAsia="Times New Roman" w:hAnsi="Times New Roman" w:cs="Times New Roman"/>
          <w:sz w:val="32"/>
          <w:szCs w:val="32"/>
          <w:lang w:eastAsia="ru-RU"/>
        </w:rPr>
        <w:t>ориентировочно</w:t>
      </w:r>
      <w:r w:rsidR="009C61FB" w:rsidRPr="009C61F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составит </w:t>
      </w:r>
      <w:r w:rsidR="006951B3"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  <w:r w:rsidR="009C61FB">
        <w:rPr>
          <w:rFonts w:ascii="Times New Roman" w:eastAsia="Times New Roman" w:hAnsi="Times New Roman" w:cs="Times New Roman"/>
          <w:sz w:val="32"/>
          <w:szCs w:val="32"/>
          <w:lang w:eastAsia="ru-RU"/>
        </w:rPr>
        <w:t>0</w:t>
      </w:r>
      <w:r w:rsidR="009C61FB" w:rsidRPr="009C61FB">
        <w:rPr>
          <w:rFonts w:ascii="Times New Roman" w:eastAsia="Times New Roman" w:hAnsi="Times New Roman" w:cs="Times New Roman"/>
          <w:sz w:val="32"/>
          <w:szCs w:val="32"/>
          <w:lang w:eastAsia="ru-RU"/>
        </w:rPr>
        <w:t>0</w:t>
      </w:r>
      <w:r w:rsidR="009C61FB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 w:rsidR="009C61FB" w:rsidRPr="009C61F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6951B3">
        <w:rPr>
          <w:rFonts w:ascii="Times New Roman" w:eastAsia="Times New Roman" w:hAnsi="Times New Roman" w:cs="Times New Roman"/>
          <w:sz w:val="32"/>
          <w:szCs w:val="32"/>
          <w:lang w:eastAsia="ru-RU"/>
        </w:rPr>
        <w:t>4</w:t>
      </w:r>
      <w:r w:rsidR="009C61FB" w:rsidRPr="009C61FB">
        <w:rPr>
          <w:rFonts w:ascii="Times New Roman" w:eastAsia="Times New Roman" w:hAnsi="Times New Roman" w:cs="Times New Roman"/>
          <w:sz w:val="32"/>
          <w:szCs w:val="32"/>
          <w:lang w:eastAsia="ru-RU"/>
        </w:rPr>
        <w:t>00 зрителей.</w:t>
      </w:r>
    </w:p>
    <w:p w:rsidR="00733A43" w:rsidRDefault="009C61FB" w:rsidP="00733A4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C61FB"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Предусмотрены:</w:t>
      </w:r>
    </w:p>
    <w:p w:rsidR="009C61FB" w:rsidRPr="009C61FB" w:rsidRDefault="009C61FB" w:rsidP="009C61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- </w:t>
      </w:r>
      <w:r w:rsidRPr="009C61FB">
        <w:rPr>
          <w:rFonts w:ascii="Times New Roman" w:eastAsia="Times New Roman" w:hAnsi="Times New Roman" w:cs="Times New Roman"/>
          <w:sz w:val="32"/>
          <w:szCs w:val="32"/>
          <w:lang w:eastAsia="ru-RU"/>
        </w:rPr>
        <w:t>Помещения охраны;</w:t>
      </w:r>
    </w:p>
    <w:p w:rsidR="009C61FB" w:rsidRPr="009C61FB" w:rsidRDefault="009C61FB" w:rsidP="009C61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C61FB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9C61FB">
        <w:rPr>
          <w:rFonts w:ascii="Times New Roman" w:eastAsia="Times New Roman" w:hAnsi="Times New Roman" w:cs="Times New Roman"/>
          <w:sz w:val="32"/>
          <w:szCs w:val="32"/>
          <w:lang w:eastAsia="ru-RU"/>
        </w:rPr>
        <w:t>Гардероб;</w:t>
      </w:r>
    </w:p>
    <w:p w:rsidR="009C61FB" w:rsidRPr="009C61FB" w:rsidRDefault="009C61FB" w:rsidP="009C61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C61FB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D016F2">
        <w:rPr>
          <w:rFonts w:ascii="Times New Roman" w:eastAsia="Times New Roman" w:hAnsi="Times New Roman" w:cs="Times New Roman"/>
          <w:sz w:val="32"/>
          <w:szCs w:val="32"/>
          <w:lang w:eastAsia="ru-RU"/>
        </w:rPr>
        <w:t>К</w:t>
      </w:r>
      <w:r w:rsidRPr="009C61FB">
        <w:rPr>
          <w:rFonts w:ascii="Times New Roman" w:eastAsia="Times New Roman" w:hAnsi="Times New Roman" w:cs="Times New Roman"/>
          <w:sz w:val="32"/>
          <w:szCs w:val="32"/>
          <w:lang w:eastAsia="ru-RU"/>
        </w:rPr>
        <w:t>омандные раздевалки;</w:t>
      </w:r>
    </w:p>
    <w:p w:rsidR="009C61FB" w:rsidRPr="009C61FB" w:rsidRDefault="009C61FB" w:rsidP="009C61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C61FB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-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9C61FB">
        <w:rPr>
          <w:rFonts w:ascii="Times New Roman" w:eastAsia="Times New Roman" w:hAnsi="Times New Roman" w:cs="Times New Roman"/>
          <w:sz w:val="32"/>
          <w:szCs w:val="32"/>
          <w:lang w:eastAsia="ru-RU"/>
        </w:rPr>
        <w:t>Тренерские;</w:t>
      </w:r>
    </w:p>
    <w:p w:rsidR="009C61FB" w:rsidRPr="009C61FB" w:rsidRDefault="009C61FB" w:rsidP="009C61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C61FB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9C61FB">
        <w:rPr>
          <w:rFonts w:ascii="Times New Roman" w:eastAsia="Times New Roman" w:hAnsi="Times New Roman" w:cs="Times New Roman"/>
          <w:sz w:val="32"/>
          <w:szCs w:val="32"/>
          <w:lang w:eastAsia="ru-RU"/>
        </w:rPr>
        <w:t>Медицинские помещения;</w:t>
      </w:r>
    </w:p>
    <w:p w:rsidR="009C61FB" w:rsidRPr="009C61FB" w:rsidRDefault="009C61FB" w:rsidP="009C61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C61FB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9C61FB">
        <w:rPr>
          <w:rFonts w:ascii="Times New Roman" w:eastAsia="Times New Roman" w:hAnsi="Times New Roman" w:cs="Times New Roman"/>
          <w:sz w:val="32"/>
          <w:szCs w:val="32"/>
          <w:lang w:eastAsia="ru-RU"/>
        </w:rPr>
        <w:t>Административные помещения и помещения персонала;</w:t>
      </w:r>
    </w:p>
    <w:p w:rsidR="003D18E0" w:rsidRDefault="009C61FB" w:rsidP="003D18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- </w:t>
      </w:r>
      <w:r w:rsidRPr="009C61FB">
        <w:rPr>
          <w:rFonts w:ascii="Times New Roman" w:eastAsia="Times New Roman" w:hAnsi="Times New Roman" w:cs="Times New Roman"/>
          <w:sz w:val="32"/>
          <w:szCs w:val="32"/>
          <w:lang w:eastAsia="ru-RU"/>
        </w:rPr>
        <w:t>Зал силовой подготовки;</w:t>
      </w:r>
    </w:p>
    <w:p w:rsidR="003D18E0" w:rsidRDefault="00D016F2" w:rsidP="003D18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016F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Предварительная стоимость проектирования </w:t>
      </w:r>
      <w:r w:rsidR="003D18E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объекта </w:t>
      </w:r>
    </w:p>
    <w:p w:rsidR="00D016F2" w:rsidRDefault="00D016F2" w:rsidP="003D18E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016F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36 124 </w:t>
      </w:r>
      <w:r w:rsidR="003D18E0">
        <w:rPr>
          <w:rFonts w:ascii="Times New Roman" w:eastAsia="Times New Roman" w:hAnsi="Times New Roman" w:cs="Times New Roman"/>
          <w:sz w:val="32"/>
          <w:szCs w:val="32"/>
          <w:lang w:eastAsia="ru-RU"/>
        </w:rPr>
        <w:t>000</w:t>
      </w:r>
      <w:r w:rsidRPr="00D016F2">
        <w:rPr>
          <w:rFonts w:ascii="Times New Roman" w:eastAsia="Times New Roman" w:hAnsi="Times New Roman" w:cs="Times New Roman"/>
          <w:sz w:val="32"/>
          <w:szCs w:val="32"/>
          <w:lang w:eastAsia="ru-RU"/>
        </w:rPr>
        <w:t>,</w:t>
      </w:r>
      <w:r w:rsidR="000041FC">
        <w:rPr>
          <w:rFonts w:ascii="Times New Roman" w:eastAsia="Times New Roman" w:hAnsi="Times New Roman" w:cs="Times New Roman"/>
          <w:sz w:val="32"/>
          <w:szCs w:val="32"/>
          <w:lang w:eastAsia="ru-RU"/>
        </w:rPr>
        <w:t>0</w:t>
      </w:r>
      <w:r w:rsidRPr="00D016F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рублей.</w:t>
      </w:r>
    </w:p>
    <w:p w:rsidR="00D016F2" w:rsidRPr="00D016F2" w:rsidRDefault="00641337" w:rsidP="003D18E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</w:t>
      </w:r>
      <w:r w:rsidR="000F7BA7">
        <w:rPr>
          <w:rFonts w:ascii="Times New Roman" w:eastAsia="Times New Roman" w:hAnsi="Times New Roman" w:cs="Times New Roman"/>
          <w:sz w:val="32"/>
          <w:szCs w:val="32"/>
          <w:lang w:eastAsia="ru-RU"/>
        </w:rPr>
        <w:t>Ориентировочный</w:t>
      </w:r>
      <w:r w:rsidR="00D016F2" w:rsidRPr="00D016F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срок проектирования</w:t>
      </w:r>
      <w:r w:rsidR="003D18E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объекта</w:t>
      </w:r>
      <w:r w:rsidR="00D016F2" w:rsidRPr="00D016F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7 месяцев.</w:t>
      </w:r>
    </w:p>
    <w:p w:rsidR="00D016F2" w:rsidRDefault="00D016F2" w:rsidP="003D18E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016F2"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Предварительная стоимость строительства объекта 477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  <w:r w:rsidRPr="00D016F2">
        <w:rPr>
          <w:rFonts w:ascii="Times New Roman" w:eastAsia="Times New Roman" w:hAnsi="Times New Roman" w:cs="Times New Roman"/>
          <w:sz w:val="32"/>
          <w:szCs w:val="32"/>
          <w:lang w:eastAsia="ru-RU"/>
        </w:rPr>
        <w:t>0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0</w:t>
      </w:r>
      <w:r w:rsidRPr="00D016F2">
        <w:rPr>
          <w:rFonts w:ascii="Times New Roman" w:eastAsia="Times New Roman" w:hAnsi="Times New Roman" w:cs="Times New Roman"/>
          <w:sz w:val="32"/>
          <w:szCs w:val="32"/>
          <w:lang w:eastAsia="ru-RU"/>
        </w:rPr>
        <w:t>0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000</w:t>
      </w:r>
      <w:r w:rsidRPr="00D016F2">
        <w:rPr>
          <w:rFonts w:ascii="Times New Roman" w:eastAsia="Times New Roman" w:hAnsi="Times New Roman" w:cs="Times New Roman"/>
          <w:sz w:val="32"/>
          <w:szCs w:val="32"/>
          <w:lang w:eastAsia="ru-RU"/>
        </w:rPr>
        <w:t>,0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D016F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рублей. </w:t>
      </w:r>
    </w:p>
    <w:p w:rsidR="00D016F2" w:rsidRPr="00D016F2" w:rsidRDefault="00641337" w:rsidP="003D18E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</w:t>
      </w:r>
      <w:r w:rsidR="00D016F2" w:rsidRPr="00D016F2">
        <w:rPr>
          <w:rFonts w:ascii="Times New Roman" w:eastAsia="Times New Roman" w:hAnsi="Times New Roman" w:cs="Times New Roman"/>
          <w:sz w:val="32"/>
          <w:szCs w:val="32"/>
          <w:lang w:eastAsia="ru-RU"/>
        </w:rPr>
        <w:t>Срок строительства</w:t>
      </w:r>
      <w:r w:rsidR="003D18E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объекта</w:t>
      </w:r>
      <w:r w:rsidR="00D016F2" w:rsidRPr="00D016F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D016F2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  <w:r w:rsidR="00D016F2" w:rsidRPr="00D016F2">
        <w:rPr>
          <w:rFonts w:ascii="Times New Roman" w:eastAsia="Times New Roman" w:hAnsi="Times New Roman" w:cs="Times New Roman"/>
          <w:sz w:val="32"/>
          <w:szCs w:val="32"/>
          <w:lang w:eastAsia="ru-RU"/>
        </w:rPr>
        <w:t>0-</w:t>
      </w:r>
      <w:r w:rsidR="00D016F2">
        <w:rPr>
          <w:rFonts w:ascii="Times New Roman" w:eastAsia="Times New Roman" w:hAnsi="Times New Roman" w:cs="Times New Roman"/>
          <w:sz w:val="32"/>
          <w:szCs w:val="32"/>
          <w:lang w:eastAsia="ru-RU"/>
        </w:rPr>
        <w:t>12</w:t>
      </w:r>
      <w:r w:rsidR="00D016F2" w:rsidRPr="00D016F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месяцев.</w:t>
      </w:r>
    </w:p>
    <w:p w:rsidR="00D016F2" w:rsidRPr="003D18E0" w:rsidRDefault="00641337" w:rsidP="003D18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    </w:t>
      </w:r>
      <w:r w:rsidR="000F7BA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Ориентировочные</w:t>
      </w:r>
      <w:r w:rsidR="00D016F2" w:rsidRPr="003D18E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эксплуатационные расходы 27 620 000,0 рублей в год.</w:t>
      </w:r>
    </w:p>
    <w:p w:rsidR="00D016F2" w:rsidRPr="00D016F2" w:rsidRDefault="00641337" w:rsidP="003D18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     </w:t>
      </w:r>
      <w:r w:rsidR="00D016F2" w:rsidRPr="00D016F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Предварительное штатное расписание 19 штатных единиц.</w:t>
      </w:r>
    </w:p>
    <w:p w:rsidR="00D016F2" w:rsidRDefault="00641337" w:rsidP="003D18E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</w:t>
      </w:r>
      <w:r w:rsidR="00D016F2" w:rsidRPr="00D016F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Необходимая площадь земельного участка   </w:t>
      </w:r>
      <w:r w:rsidR="00D016F2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="00D016F2" w:rsidRPr="00D016F2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 w:rsidR="00D016F2">
        <w:rPr>
          <w:rFonts w:ascii="Times New Roman" w:eastAsia="Times New Roman" w:hAnsi="Times New Roman" w:cs="Times New Roman"/>
          <w:sz w:val="32"/>
          <w:szCs w:val="32"/>
          <w:lang w:eastAsia="ru-RU"/>
        </w:rPr>
        <w:t>4</w:t>
      </w:r>
      <w:r w:rsidR="00D016F2" w:rsidRPr="00D016F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Га.</w:t>
      </w:r>
    </w:p>
    <w:p w:rsidR="00641337" w:rsidRPr="009C61FB" w:rsidRDefault="00641337" w:rsidP="003D18E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О</w:t>
      </w:r>
      <w:r w:rsidRPr="00641337"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пределен приоритетный участок для строительства футбольного манежа по адресу г. Тверь, ул. Красина 2-я, кадастровый номер 69:40:0100145:53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 В настоящий момент осуществляется передача участка в безвозмездное пользование Государственному бюджетному учреждению Тверской области СШОР по футболу.</w:t>
      </w:r>
    </w:p>
    <w:p w:rsidR="00733A43" w:rsidRPr="009C61FB" w:rsidRDefault="00733A43" w:rsidP="00733A4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33A43" w:rsidRDefault="00733A43" w:rsidP="00733A4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733A43" w:rsidRDefault="00733A43" w:rsidP="00733A4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733A43" w:rsidRDefault="00733A43" w:rsidP="00733A4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733A43" w:rsidRDefault="00733A43" w:rsidP="00733A4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0" w:name="_GoBack"/>
      <w:bookmarkEnd w:id="0"/>
    </w:p>
    <w:p w:rsidR="00BB2711" w:rsidRDefault="00BB2711" w:rsidP="00880A5D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BB2711" w:rsidRPr="00BB2711" w:rsidRDefault="00BB2711" w:rsidP="00BB2711">
      <w:pPr>
        <w:spacing w:after="0" w:line="240" w:lineRule="atLeast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BB2711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Председатель Комитета </w:t>
      </w:r>
    </w:p>
    <w:p w:rsidR="00BB2711" w:rsidRPr="00BB2711" w:rsidRDefault="00BB2711" w:rsidP="00BB2711">
      <w:pPr>
        <w:spacing w:after="0" w:line="240" w:lineRule="atLeast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BB2711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по физической культуре </w:t>
      </w:r>
    </w:p>
    <w:p w:rsidR="00BB2711" w:rsidRPr="00BB2711" w:rsidRDefault="00BB2711" w:rsidP="00BB2711">
      <w:pPr>
        <w:spacing w:after="0" w:line="240" w:lineRule="atLeast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BB2711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и спорту Тверской области                                           А.А. Решетов</w:t>
      </w:r>
    </w:p>
    <w:p w:rsidR="00BB2711" w:rsidRPr="00BB2711" w:rsidRDefault="00BB2711" w:rsidP="00BB271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B2711" w:rsidRDefault="00BB2711" w:rsidP="00880A5D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0041FC" w:rsidRDefault="000041FC" w:rsidP="00880A5D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0041FC" w:rsidRDefault="000041FC" w:rsidP="00880A5D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0041FC" w:rsidRDefault="000041FC" w:rsidP="00880A5D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0041FC" w:rsidRDefault="000041FC" w:rsidP="00880A5D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0041FC" w:rsidRDefault="000041FC" w:rsidP="00880A5D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0041FC" w:rsidRDefault="000041FC" w:rsidP="00880A5D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0041FC" w:rsidRDefault="000041FC" w:rsidP="00880A5D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0041FC" w:rsidRDefault="000041FC" w:rsidP="00880A5D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0041FC" w:rsidRDefault="000041FC" w:rsidP="00880A5D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sectPr w:rsidR="000041FC" w:rsidSect="00D035CA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94F" w:rsidRDefault="0044294F" w:rsidP="00D035CA">
      <w:pPr>
        <w:spacing w:after="0" w:line="240" w:lineRule="auto"/>
      </w:pPr>
      <w:r>
        <w:separator/>
      </w:r>
    </w:p>
  </w:endnote>
  <w:endnote w:type="continuationSeparator" w:id="0">
    <w:p w:rsidR="0044294F" w:rsidRDefault="0044294F" w:rsidP="00D03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94F" w:rsidRDefault="0044294F" w:rsidP="00D035CA">
      <w:pPr>
        <w:spacing w:after="0" w:line="240" w:lineRule="auto"/>
      </w:pPr>
      <w:r>
        <w:separator/>
      </w:r>
    </w:p>
  </w:footnote>
  <w:footnote w:type="continuationSeparator" w:id="0">
    <w:p w:rsidR="0044294F" w:rsidRDefault="0044294F" w:rsidP="00D03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7546736"/>
      <w:docPartObj>
        <w:docPartGallery w:val="Page Numbers (Top of Page)"/>
        <w:docPartUnique/>
      </w:docPartObj>
    </w:sdtPr>
    <w:sdtEndPr/>
    <w:sdtContent>
      <w:p w:rsidR="00D035CA" w:rsidRDefault="00D035C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25EE">
          <w:rPr>
            <w:noProof/>
          </w:rPr>
          <w:t>2</w:t>
        </w:r>
        <w:r>
          <w:fldChar w:fldCharType="end"/>
        </w:r>
      </w:p>
    </w:sdtContent>
  </w:sdt>
  <w:p w:rsidR="00D035CA" w:rsidRDefault="00D035C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71359"/>
    <w:multiLevelType w:val="hybridMultilevel"/>
    <w:tmpl w:val="D26AC834"/>
    <w:lvl w:ilvl="0" w:tplc="7BB671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FF5"/>
    <w:rsid w:val="000041FC"/>
    <w:rsid w:val="000F7BA7"/>
    <w:rsid w:val="001D5D71"/>
    <w:rsid w:val="001D620E"/>
    <w:rsid w:val="00235674"/>
    <w:rsid w:val="002E4A1F"/>
    <w:rsid w:val="00331EAE"/>
    <w:rsid w:val="00382F4F"/>
    <w:rsid w:val="00392D0F"/>
    <w:rsid w:val="003D18E0"/>
    <w:rsid w:val="0044294F"/>
    <w:rsid w:val="00485751"/>
    <w:rsid w:val="004F4460"/>
    <w:rsid w:val="00641337"/>
    <w:rsid w:val="00687539"/>
    <w:rsid w:val="006951B3"/>
    <w:rsid w:val="006B22DD"/>
    <w:rsid w:val="006E0A84"/>
    <w:rsid w:val="007025EE"/>
    <w:rsid w:val="00733A43"/>
    <w:rsid w:val="007A49FD"/>
    <w:rsid w:val="007B36A1"/>
    <w:rsid w:val="007C25D9"/>
    <w:rsid w:val="0080285B"/>
    <w:rsid w:val="00835FBB"/>
    <w:rsid w:val="00880A5D"/>
    <w:rsid w:val="008E7347"/>
    <w:rsid w:val="0091461C"/>
    <w:rsid w:val="009C61FB"/>
    <w:rsid w:val="00B60E4E"/>
    <w:rsid w:val="00BB2711"/>
    <w:rsid w:val="00C0533E"/>
    <w:rsid w:val="00CD35B2"/>
    <w:rsid w:val="00D016F2"/>
    <w:rsid w:val="00D035CA"/>
    <w:rsid w:val="00D66367"/>
    <w:rsid w:val="00E52D99"/>
    <w:rsid w:val="00E72E3B"/>
    <w:rsid w:val="00F30ED0"/>
    <w:rsid w:val="00F3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799C2"/>
  <w15:chartTrackingRefBased/>
  <w15:docId w15:val="{B7A31213-1770-4909-905F-7C73D197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35CA"/>
  </w:style>
  <w:style w:type="paragraph" w:styleId="a5">
    <w:name w:val="footer"/>
    <w:basedOn w:val="a"/>
    <w:link w:val="a6"/>
    <w:uiPriority w:val="99"/>
    <w:unhideWhenUsed/>
    <w:rsid w:val="00D03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035CA"/>
  </w:style>
  <w:style w:type="paragraph" w:styleId="a7">
    <w:name w:val="Balloon Text"/>
    <w:basedOn w:val="a"/>
    <w:link w:val="a8"/>
    <w:uiPriority w:val="99"/>
    <w:semiHidden/>
    <w:unhideWhenUsed/>
    <w:rsid w:val="00D035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035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3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SPORT</dc:creator>
  <cp:keywords/>
  <dc:description/>
  <cp:lastModifiedBy>SPORT</cp:lastModifiedBy>
  <cp:revision>2</cp:revision>
  <cp:lastPrinted>2019-04-04T13:47:00Z</cp:lastPrinted>
  <dcterms:created xsi:type="dcterms:W3CDTF">2019-06-02T13:58:00Z</dcterms:created>
  <dcterms:modified xsi:type="dcterms:W3CDTF">2019-06-02T13:58:00Z</dcterms:modified>
</cp:coreProperties>
</file>