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2F" w:rsidRPr="0014460F" w:rsidRDefault="00E10D2F" w:rsidP="00E10D2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460F">
        <w:rPr>
          <w:rFonts w:ascii="Times New Roman" w:hAnsi="Times New Roman" w:cs="Times New Roman"/>
          <w:b/>
          <w:sz w:val="32"/>
          <w:szCs w:val="32"/>
        </w:rPr>
        <w:t xml:space="preserve">Информационная справка по вопросу </w:t>
      </w:r>
      <w:r w:rsidR="00A23D25">
        <w:rPr>
          <w:rFonts w:ascii="Times New Roman" w:hAnsi="Times New Roman" w:cs="Times New Roman"/>
          <w:b/>
          <w:sz w:val="32"/>
          <w:szCs w:val="32"/>
        </w:rPr>
        <w:t>рассмотрения</w:t>
      </w:r>
      <w:r w:rsidRPr="0014460F">
        <w:rPr>
          <w:rFonts w:ascii="Times New Roman" w:hAnsi="Times New Roman" w:cs="Times New Roman"/>
          <w:b/>
          <w:sz w:val="32"/>
          <w:szCs w:val="32"/>
        </w:rPr>
        <w:t xml:space="preserve"> ФАС </w:t>
      </w:r>
      <w:r w:rsidR="00A23D25">
        <w:rPr>
          <w:rFonts w:ascii="Times New Roman" w:hAnsi="Times New Roman" w:cs="Times New Roman"/>
          <w:b/>
          <w:sz w:val="32"/>
          <w:szCs w:val="32"/>
        </w:rPr>
        <w:t xml:space="preserve">России </w:t>
      </w:r>
      <w:r w:rsidR="00A23D25" w:rsidRPr="0014460F">
        <w:rPr>
          <w:rFonts w:ascii="Times New Roman" w:hAnsi="Times New Roman" w:cs="Times New Roman"/>
          <w:b/>
          <w:sz w:val="32"/>
          <w:szCs w:val="32"/>
        </w:rPr>
        <w:t>дела</w:t>
      </w:r>
      <w:r w:rsidR="00A23D25" w:rsidRPr="001446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4460F">
        <w:rPr>
          <w:rFonts w:ascii="Times New Roman" w:hAnsi="Times New Roman" w:cs="Times New Roman"/>
          <w:b/>
          <w:sz w:val="32"/>
          <w:szCs w:val="32"/>
        </w:rPr>
        <w:t>по признакам нарушения Правительством Тверской области, Министерством здравоохранения Тверской области, ПАО «Электромеханика</w:t>
      </w:r>
      <w:r w:rsidR="00440156">
        <w:rPr>
          <w:rFonts w:ascii="Times New Roman" w:hAnsi="Times New Roman" w:cs="Times New Roman"/>
          <w:b/>
          <w:sz w:val="32"/>
          <w:szCs w:val="32"/>
        </w:rPr>
        <w:t>»</w:t>
      </w:r>
      <w:r w:rsidRPr="0014460F">
        <w:rPr>
          <w:rFonts w:ascii="Times New Roman" w:hAnsi="Times New Roman" w:cs="Times New Roman"/>
          <w:b/>
          <w:sz w:val="32"/>
          <w:szCs w:val="32"/>
        </w:rPr>
        <w:t xml:space="preserve"> антимонопольного законодательства </w:t>
      </w:r>
    </w:p>
    <w:p w:rsidR="00E10D2F" w:rsidRPr="00AC04D8" w:rsidRDefault="00E10D2F" w:rsidP="00646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97907" w:rsidRDefault="006469D8" w:rsidP="00646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C04D8">
        <w:rPr>
          <w:rFonts w:ascii="Times New Roman" w:hAnsi="Times New Roman" w:cs="Times New Roman"/>
          <w:sz w:val="32"/>
          <w:szCs w:val="32"/>
        </w:rPr>
        <w:t xml:space="preserve">В </w:t>
      </w:r>
      <w:r w:rsidR="009F4636" w:rsidRPr="00AC04D8">
        <w:rPr>
          <w:rFonts w:ascii="Times New Roman" w:hAnsi="Times New Roman" w:cs="Times New Roman"/>
          <w:sz w:val="32"/>
          <w:szCs w:val="32"/>
        </w:rPr>
        <w:t>201</w:t>
      </w:r>
      <w:r w:rsidR="00497907">
        <w:rPr>
          <w:rFonts w:ascii="Times New Roman" w:hAnsi="Times New Roman" w:cs="Times New Roman"/>
          <w:sz w:val="32"/>
          <w:szCs w:val="32"/>
        </w:rPr>
        <w:t xml:space="preserve">7 </w:t>
      </w:r>
      <w:r w:rsidR="007206AC">
        <w:rPr>
          <w:rFonts w:ascii="Times New Roman" w:hAnsi="Times New Roman" w:cs="Times New Roman"/>
          <w:sz w:val="32"/>
          <w:szCs w:val="32"/>
        </w:rPr>
        <w:t>в</w:t>
      </w:r>
      <w:r w:rsidR="00497907">
        <w:rPr>
          <w:rFonts w:ascii="Times New Roman" w:hAnsi="Times New Roman" w:cs="Times New Roman"/>
          <w:sz w:val="32"/>
          <w:szCs w:val="32"/>
        </w:rPr>
        <w:t xml:space="preserve"> Тверской области стартовала реализация программы </w:t>
      </w:r>
      <w:r w:rsidR="00FC1117">
        <w:rPr>
          <w:rFonts w:ascii="Times New Roman" w:hAnsi="Times New Roman" w:cs="Times New Roman"/>
          <w:sz w:val="32"/>
          <w:szCs w:val="32"/>
        </w:rPr>
        <w:t xml:space="preserve">здравоохранения – обеспечение населения первичной медицинской помощью путем установления в различных населенных пунктах </w:t>
      </w:r>
      <w:r w:rsidR="007206AC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440156">
        <w:rPr>
          <w:rFonts w:ascii="Times New Roman" w:hAnsi="Times New Roman" w:cs="Times New Roman"/>
          <w:sz w:val="32"/>
          <w:szCs w:val="32"/>
        </w:rPr>
        <w:t xml:space="preserve">фельдшерско-акушерских пунктов. </w:t>
      </w:r>
      <w:r w:rsidR="007206AC">
        <w:rPr>
          <w:rFonts w:ascii="Times New Roman" w:hAnsi="Times New Roman" w:cs="Times New Roman"/>
          <w:sz w:val="32"/>
          <w:szCs w:val="32"/>
        </w:rPr>
        <w:t>Финансирование р</w:t>
      </w:r>
      <w:r w:rsidR="00FC1117">
        <w:rPr>
          <w:rFonts w:ascii="Times New Roman" w:hAnsi="Times New Roman" w:cs="Times New Roman"/>
          <w:sz w:val="32"/>
          <w:szCs w:val="32"/>
        </w:rPr>
        <w:t>еализаци</w:t>
      </w:r>
      <w:r w:rsidR="007206AC">
        <w:rPr>
          <w:rFonts w:ascii="Times New Roman" w:hAnsi="Times New Roman" w:cs="Times New Roman"/>
          <w:sz w:val="32"/>
          <w:szCs w:val="32"/>
        </w:rPr>
        <w:t>и</w:t>
      </w:r>
      <w:r w:rsidR="00FC1117">
        <w:rPr>
          <w:rFonts w:ascii="Times New Roman" w:hAnsi="Times New Roman" w:cs="Times New Roman"/>
          <w:sz w:val="32"/>
          <w:szCs w:val="32"/>
        </w:rPr>
        <w:t xml:space="preserve"> программы планировалось за счет регионального бюджета. </w:t>
      </w:r>
    </w:p>
    <w:p w:rsidR="007F6C01" w:rsidRPr="00AC04D8" w:rsidRDefault="00440156" w:rsidP="00646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объявления торгов на поставку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модульных конструкций фельдшерско-акушерских пунктов </w:t>
      </w:r>
      <w:r w:rsidR="00E10D2F" w:rsidRPr="00AC04D8">
        <w:rPr>
          <w:rFonts w:ascii="Times New Roman" w:hAnsi="Times New Roman" w:cs="Times New Roman"/>
          <w:sz w:val="32"/>
          <w:szCs w:val="32"/>
        </w:rPr>
        <w:t>Региональным отделением О</w:t>
      </w:r>
      <w:r w:rsidR="00497907">
        <w:rPr>
          <w:rFonts w:ascii="Times New Roman" w:hAnsi="Times New Roman" w:cs="Times New Roman"/>
          <w:sz w:val="32"/>
          <w:szCs w:val="32"/>
        </w:rPr>
        <w:t>НФ</w:t>
      </w:r>
      <w:r w:rsidR="00E10D2F" w:rsidRPr="00AC04D8">
        <w:rPr>
          <w:rFonts w:ascii="Times New Roman" w:hAnsi="Times New Roman" w:cs="Times New Roman"/>
          <w:sz w:val="32"/>
          <w:szCs w:val="32"/>
        </w:rPr>
        <w:t xml:space="preserve"> в Тверской области </w:t>
      </w:r>
      <w:r w:rsidR="007F6C01" w:rsidRPr="00AC04D8">
        <w:rPr>
          <w:rFonts w:ascii="Times New Roman" w:hAnsi="Times New Roman" w:cs="Times New Roman"/>
          <w:sz w:val="32"/>
          <w:szCs w:val="32"/>
        </w:rPr>
        <w:t>был</w:t>
      </w:r>
      <w:r w:rsidR="00AC04D8">
        <w:rPr>
          <w:rFonts w:ascii="Times New Roman" w:hAnsi="Times New Roman" w:cs="Times New Roman"/>
          <w:sz w:val="32"/>
          <w:szCs w:val="32"/>
        </w:rPr>
        <w:t>а</w:t>
      </w:r>
      <w:r w:rsidR="007F6C01" w:rsidRPr="00AC04D8">
        <w:rPr>
          <w:rFonts w:ascii="Times New Roman" w:hAnsi="Times New Roman" w:cs="Times New Roman"/>
          <w:sz w:val="32"/>
          <w:szCs w:val="32"/>
        </w:rPr>
        <w:t xml:space="preserve"> подан</w:t>
      </w:r>
      <w:r w:rsidR="00AC04D8">
        <w:rPr>
          <w:rFonts w:ascii="Times New Roman" w:hAnsi="Times New Roman" w:cs="Times New Roman"/>
          <w:sz w:val="32"/>
          <w:szCs w:val="32"/>
        </w:rPr>
        <w:t>а жалоба</w:t>
      </w:r>
      <w:r w:rsidR="007F6C01" w:rsidRPr="00AC04D8">
        <w:rPr>
          <w:rFonts w:ascii="Times New Roman" w:hAnsi="Times New Roman" w:cs="Times New Roman"/>
          <w:sz w:val="32"/>
          <w:szCs w:val="32"/>
        </w:rPr>
        <w:t xml:space="preserve"> в Управление ФАС по Тверской области</w:t>
      </w:r>
      <w:r w:rsidR="007206AC">
        <w:rPr>
          <w:rFonts w:ascii="Times New Roman" w:hAnsi="Times New Roman" w:cs="Times New Roman"/>
          <w:sz w:val="32"/>
          <w:szCs w:val="32"/>
        </w:rPr>
        <w:t xml:space="preserve">. Позиция ОНФ сводилась к установлению в аукционной документации </w:t>
      </w:r>
      <w:r w:rsidR="00497907">
        <w:rPr>
          <w:rFonts w:ascii="Times New Roman" w:hAnsi="Times New Roman" w:cs="Times New Roman"/>
          <w:sz w:val="32"/>
          <w:szCs w:val="32"/>
        </w:rPr>
        <w:t>коротки</w:t>
      </w:r>
      <w:r w:rsidR="007206AC">
        <w:rPr>
          <w:rFonts w:ascii="Times New Roman" w:hAnsi="Times New Roman" w:cs="Times New Roman"/>
          <w:sz w:val="32"/>
          <w:szCs w:val="32"/>
        </w:rPr>
        <w:t xml:space="preserve">х </w:t>
      </w:r>
      <w:r w:rsidR="00497907">
        <w:rPr>
          <w:rFonts w:ascii="Times New Roman" w:hAnsi="Times New Roman" w:cs="Times New Roman"/>
          <w:sz w:val="32"/>
          <w:szCs w:val="32"/>
        </w:rPr>
        <w:t>срок</w:t>
      </w:r>
      <w:r w:rsidR="007206AC">
        <w:rPr>
          <w:rFonts w:ascii="Times New Roman" w:hAnsi="Times New Roman" w:cs="Times New Roman"/>
          <w:sz w:val="32"/>
          <w:szCs w:val="32"/>
        </w:rPr>
        <w:t>ов</w:t>
      </w:r>
      <w:r w:rsidR="00497907">
        <w:rPr>
          <w:rFonts w:ascii="Times New Roman" w:hAnsi="Times New Roman" w:cs="Times New Roman"/>
          <w:sz w:val="32"/>
          <w:szCs w:val="32"/>
        </w:rPr>
        <w:t xml:space="preserve"> поставки </w:t>
      </w:r>
      <w:r>
        <w:rPr>
          <w:rFonts w:ascii="Times New Roman" w:hAnsi="Times New Roman" w:cs="Times New Roman"/>
          <w:sz w:val="32"/>
          <w:szCs w:val="32"/>
        </w:rPr>
        <w:t xml:space="preserve">модульных конструкций фельдшерско-акушерских пунктов </w:t>
      </w:r>
      <w:r w:rsidR="00497907">
        <w:rPr>
          <w:rFonts w:ascii="Times New Roman" w:hAnsi="Times New Roman" w:cs="Times New Roman"/>
          <w:sz w:val="32"/>
          <w:szCs w:val="32"/>
        </w:rPr>
        <w:t xml:space="preserve">(2 дня) и наличием в СМИ </w:t>
      </w:r>
      <w:r w:rsidR="00FC1117">
        <w:rPr>
          <w:rFonts w:ascii="Times New Roman" w:hAnsi="Times New Roman" w:cs="Times New Roman"/>
          <w:sz w:val="32"/>
          <w:szCs w:val="32"/>
        </w:rPr>
        <w:t xml:space="preserve">публикаций об открытии </w:t>
      </w:r>
      <w:r>
        <w:rPr>
          <w:rFonts w:ascii="Times New Roman" w:hAnsi="Times New Roman" w:cs="Times New Roman"/>
          <w:sz w:val="32"/>
          <w:szCs w:val="32"/>
        </w:rPr>
        <w:t xml:space="preserve">фельдшерско-акушерских пунктов </w:t>
      </w:r>
      <w:r w:rsidR="00497907">
        <w:rPr>
          <w:rFonts w:ascii="Times New Roman" w:hAnsi="Times New Roman" w:cs="Times New Roman"/>
          <w:sz w:val="32"/>
          <w:szCs w:val="32"/>
        </w:rPr>
        <w:t xml:space="preserve">(с фотоматериалом) </w:t>
      </w:r>
      <w:r w:rsidR="00FC1117">
        <w:rPr>
          <w:rFonts w:ascii="Times New Roman" w:hAnsi="Times New Roman" w:cs="Times New Roman"/>
          <w:sz w:val="32"/>
          <w:szCs w:val="32"/>
        </w:rPr>
        <w:t>до начала конкурентных процедур</w:t>
      </w:r>
      <w:r w:rsidR="007206AC">
        <w:rPr>
          <w:rFonts w:ascii="Times New Roman" w:hAnsi="Times New Roman" w:cs="Times New Roman"/>
          <w:sz w:val="32"/>
          <w:szCs w:val="32"/>
        </w:rPr>
        <w:t>.</w:t>
      </w:r>
      <w:r w:rsidR="007F6C01" w:rsidRPr="00AC04D8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206AC" w:rsidRDefault="009F4636" w:rsidP="00646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C04D8">
        <w:rPr>
          <w:rFonts w:ascii="Times New Roman" w:hAnsi="Times New Roman" w:cs="Times New Roman"/>
          <w:sz w:val="32"/>
          <w:szCs w:val="32"/>
        </w:rPr>
        <w:t xml:space="preserve">Управлением ФАС по Тверской области </w:t>
      </w:r>
      <w:r w:rsidR="007206AC">
        <w:rPr>
          <w:rFonts w:ascii="Times New Roman" w:hAnsi="Times New Roman" w:cs="Times New Roman"/>
          <w:sz w:val="32"/>
          <w:szCs w:val="32"/>
        </w:rPr>
        <w:t xml:space="preserve">жалоба ОНФ была удовлетворена. Заказчиком были отменены итоги конкурентных процедур. </w:t>
      </w:r>
    </w:p>
    <w:p w:rsidR="007206AC" w:rsidRDefault="007206AC" w:rsidP="007206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Губернатора Тверской области </w:t>
      </w:r>
      <w:r w:rsidR="00440156">
        <w:rPr>
          <w:rFonts w:ascii="Times New Roman" w:hAnsi="Times New Roman" w:cs="Times New Roman"/>
          <w:sz w:val="32"/>
          <w:szCs w:val="32"/>
        </w:rPr>
        <w:t>в декабре 2017 года с</w:t>
      </w:r>
      <w:r>
        <w:rPr>
          <w:rFonts w:ascii="Times New Roman" w:hAnsi="Times New Roman" w:cs="Times New Roman"/>
          <w:sz w:val="32"/>
          <w:szCs w:val="32"/>
        </w:rPr>
        <w:t xml:space="preserve">остоялось рабочее совещание, на котором обсуждались вопросы, связанные с проведением конкурентных процедур по установлению </w:t>
      </w:r>
      <w:r w:rsidR="00440156">
        <w:rPr>
          <w:rFonts w:ascii="Times New Roman" w:hAnsi="Times New Roman" w:cs="Times New Roman"/>
          <w:sz w:val="32"/>
          <w:szCs w:val="32"/>
        </w:rPr>
        <w:t>фельдшерско-акушерских пунктов</w:t>
      </w:r>
      <w:r>
        <w:rPr>
          <w:rFonts w:ascii="Times New Roman" w:hAnsi="Times New Roman" w:cs="Times New Roman"/>
          <w:sz w:val="32"/>
          <w:szCs w:val="32"/>
        </w:rPr>
        <w:t xml:space="preserve">. На указанном совещании присутствовал в том числе руководитель Управления ФАС по Тверской области Фомин В.М., с которым проводились консультации, в том числе по выработке оптимальной модели размещения указанной закупки. </w:t>
      </w:r>
    </w:p>
    <w:p w:rsidR="0014460F" w:rsidRPr="0014460F" w:rsidRDefault="007206AC" w:rsidP="001446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2018 </w:t>
      </w:r>
      <w:r w:rsidRPr="00AC04D8">
        <w:rPr>
          <w:rFonts w:ascii="Times New Roman" w:hAnsi="Times New Roman" w:cs="Times New Roman"/>
          <w:sz w:val="32"/>
          <w:szCs w:val="32"/>
        </w:rPr>
        <w:t xml:space="preserve">году в рамках реализации Послания Президента Российской Федерации Федеральному собранию Российской Федерации от 1 марта 2018 года в Тверской области </w:t>
      </w:r>
      <w:r w:rsidR="00347049">
        <w:rPr>
          <w:rFonts w:ascii="Times New Roman" w:hAnsi="Times New Roman" w:cs="Times New Roman"/>
          <w:sz w:val="32"/>
          <w:szCs w:val="32"/>
        </w:rPr>
        <w:t xml:space="preserve">Министерством здравоохранения Тверской области был проведен тендер </w:t>
      </w:r>
      <w:r w:rsidR="00042CD6">
        <w:rPr>
          <w:rFonts w:ascii="Times New Roman" w:hAnsi="Times New Roman" w:cs="Times New Roman"/>
          <w:sz w:val="32"/>
          <w:szCs w:val="32"/>
        </w:rPr>
        <w:t>(аукцион на аренду фельдшерско-акушерских пунктов с выкупом)</w:t>
      </w:r>
      <w:r w:rsidR="00347049">
        <w:rPr>
          <w:rFonts w:ascii="Times New Roman" w:hAnsi="Times New Roman" w:cs="Times New Roman"/>
          <w:sz w:val="32"/>
          <w:szCs w:val="32"/>
        </w:rPr>
        <w:t xml:space="preserve">, который выиграла местная компания (из группы компании ПАО «Электромеханика»), </w:t>
      </w:r>
      <w:r w:rsidR="0014460F" w:rsidRPr="0014460F">
        <w:rPr>
          <w:rFonts w:ascii="Times New Roman" w:hAnsi="Times New Roman" w:cs="Times New Roman"/>
          <w:sz w:val="32"/>
          <w:szCs w:val="32"/>
        </w:rPr>
        <w:t>специализиру</w:t>
      </w:r>
      <w:r w:rsidR="00347049">
        <w:rPr>
          <w:rFonts w:ascii="Times New Roman" w:hAnsi="Times New Roman" w:cs="Times New Roman"/>
          <w:sz w:val="32"/>
          <w:szCs w:val="32"/>
        </w:rPr>
        <w:t xml:space="preserve">ющаяся </w:t>
      </w:r>
      <w:r w:rsidR="0014460F" w:rsidRPr="0014460F">
        <w:rPr>
          <w:rFonts w:ascii="Times New Roman" w:hAnsi="Times New Roman" w:cs="Times New Roman"/>
          <w:sz w:val="32"/>
          <w:szCs w:val="32"/>
        </w:rPr>
        <w:t xml:space="preserve">на разработке и </w:t>
      </w:r>
      <w:r w:rsidR="0014460F" w:rsidRPr="0014460F">
        <w:rPr>
          <w:rFonts w:ascii="Times New Roman" w:hAnsi="Times New Roman" w:cs="Times New Roman"/>
          <w:sz w:val="32"/>
          <w:szCs w:val="32"/>
        </w:rPr>
        <w:lastRenderedPageBreak/>
        <w:t xml:space="preserve">изготовлении сложного высокотехнологического наукоемкого оборудования и интеллектуальной научно-технической продукции. </w:t>
      </w:r>
    </w:p>
    <w:p w:rsidR="0014460F" w:rsidRPr="0014460F" w:rsidRDefault="0014460F" w:rsidP="001446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460F">
        <w:rPr>
          <w:rFonts w:ascii="Times New Roman" w:hAnsi="Times New Roman" w:cs="Times New Roman"/>
          <w:sz w:val="32"/>
          <w:szCs w:val="32"/>
        </w:rPr>
        <w:t>По данному факту Управлением ФАС по Тверской области было возбуждено дело о нарушении антимонопольного законодательства. Правительству Тверской области</w:t>
      </w:r>
      <w:r>
        <w:rPr>
          <w:rFonts w:ascii="Times New Roman" w:hAnsi="Times New Roman" w:cs="Times New Roman"/>
          <w:sz w:val="32"/>
          <w:szCs w:val="32"/>
        </w:rPr>
        <w:t>, Министерству з</w:t>
      </w:r>
      <w:r w:rsidR="00042CD6">
        <w:rPr>
          <w:rFonts w:ascii="Times New Roman" w:hAnsi="Times New Roman" w:cs="Times New Roman"/>
          <w:sz w:val="32"/>
          <w:szCs w:val="32"/>
        </w:rPr>
        <w:t>дравоохранения Тверской области и</w:t>
      </w:r>
      <w:r>
        <w:rPr>
          <w:rFonts w:ascii="Times New Roman" w:hAnsi="Times New Roman" w:cs="Times New Roman"/>
          <w:sz w:val="32"/>
          <w:szCs w:val="32"/>
        </w:rPr>
        <w:t xml:space="preserve"> ПАО «Электромеханика </w:t>
      </w:r>
      <w:r w:rsidRPr="0014460F">
        <w:rPr>
          <w:rFonts w:ascii="Times New Roman" w:hAnsi="Times New Roman" w:cs="Times New Roman"/>
          <w:sz w:val="32"/>
          <w:szCs w:val="32"/>
        </w:rPr>
        <w:t xml:space="preserve">вменяется заключение </w:t>
      </w:r>
      <w:proofErr w:type="spellStart"/>
      <w:r w:rsidRPr="0014460F">
        <w:rPr>
          <w:rFonts w:ascii="Times New Roman" w:hAnsi="Times New Roman" w:cs="Times New Roman"/>
          <w:sz w:val="32"/>
          <w:szCs w:val="32"/>
        </w:rPr>
        <w:t>антиконкурентного</w:t>
      </w:r>
      <w:proofErr w:type="spellEnd"/>
      <w:r w:rsidRPr="0014460F">
        <w:rPr>
          <w:rFonts w:ascii="Times New Roman" w:hAnsi="Times New Roman" w:cs="Times New Roman"/>
          <w:sz w:val="32"/>
          <w:szCs w:val="32"/>
        </w:rPr>
        <w:t xml:space="preserve"> соглашения и картельный сговор. </w:t>
      </w:r>
    </w:p>
    <w:p w:rsidR="0014460F" w:rsidRPr="0014460F" w:rsidRDefault="0014460F" w:rsidP="0014460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460F">
        <w:rPr>
          <w:rFonts w:ascii="Times New Roman" w:hAnsi="Times New Roman" w:cs="Times New Roman"/>
          <w:sz w:val="32"/>
          <w:szCs w:val="32"/>
        </w:rPr>
        <w:t xml:space="preserve">В последующем указанное дело бело передано на рассмотрение </w:t>
      </w:r>
      <w:r>
        <w:rPr>
          <w:rFonts w:ascii="Times New Roman" w:hAnsi="Times New Roman" w:cs="Times New Roman"/>
          <w:sz w:val="32"/>
          <w:szCs w:val="32"/>
        </w:rPr>
        <w:t xml:space="preserve">в центральный аппарат </w:t>
      </w:r>
      <w:r w:rsidRPr="0014460F">
        <w:rPr>
          <w:rFonts w:ascii="Times New Roman" w:hAnsi="Times New Roman" w:cs="Times New Roman"/>
          <w:sz w:val="32"/>
          <w:szCs w:val="32"/>
        </w:rPr>
        <w:t xml:space="preserve">ФАС России. </w:t>
      </w:r>
    </w:p>
    <w:p w:rsidR="0014460F" w:rsidRPr="00AC04D8" w:rsidRDefault="0014460F" w:rsidP="007206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Рассмотрение дела в центральном аппарате ФАС России назначено </w:t>
      </w:r>
      <w:r w:rsidR="00042CD6">
        <w:rPr>
          <w:rFonts w:ascii="Times New Roman" w:hAnsi="Times New Roman" w:cs="Times New Roman"/>
          <w:sz w:val="32"/>
          <w:szCs w:val="32"/>
        </w:rPr>
        <w:t>на</w:t>
      </w:r>
      <w:r>
        <w:rPr>
          <w:rFonts w:ascii="Times New Roman" w:hAnsi="Times New Roman" w:cs="Times New Roman"/>
          <w:sz w:val="32"/>
          <w:szCs w:val="32"/>
        </w:rPr>
        <w:t xml:space="preserve"> 24.06.2019 года.  </w:t>
      </w:r>
    </w:p>
    <w:p w:rsidR="007206AC" w:rsidRDefault="007206AC" w:rsidP="007206AC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206AC" w:rsidRPr="00AC04D8" w:rsidRDefault="007206AC" w:rsidP="007206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206AC" w:rsidRDefault="007206AC" w:rsidP="006469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7206AC" w:rsidSect="003C0E80">
      <w:headerReference w:type="default" r:id="rId6"/>
      <w:pgSz w:w="11906" w:h="16838"/>
      <w:pgMar w:top="1134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608" w:rsidRDefault="00817608" w:rsidP="0089154C">
      <w:pPr>
        <w:spacing w:after="0" w:line="240" w:lineRule="auto"/>
      </w:pPr>
      <w:r>
        <w:separator/>
      </w:r>
    </w:p>
  </w:endnote>
  <w:endnote w:type="continuationSeparator" w:id="0">
    <w:p w:rsidR="00817608" w:rsidRDefault="00817608" w:rsidP="0089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608" w:rsidRDefault="00817608" w:rsidP="0089154C">
      <w:pPr>
        <w:spacing w:after="0" w:line="240" w:lineRule="auto"/>
      </w:pPr>
      <w:r>
        <w:separator/>
      </w:r>
    </w:p>
  </w:footnote>
  <w:footnote w:type="continuationSeparator" w:id="0">
    <w:p w:rsidR="00817608" w:rsidRDefault="00817608" w:rsidP="00891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0423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C7784" w:rsidRPr="003C7784" w:rsidRDefault="00145F8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C77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784" w:rsidRPr="003C77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C77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3D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77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C7784" w:rsidRDefault="003C778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AE"/>
    <w:rsid w:val="000249B2"/>
    <w:rsid w:val="00042CD6"/>
    <w:rsid w:val="00042D8D"/>
    <w:rsid w:val="00061AAC"/>
    <w:rsid w:val="0006381D"/>
    <w:rsid w:val="000F23EE"/>
    <w:rsid w:val="00100259"/>
    <w:rsid w:val="001129BF"/>
    <w:rsid w:val="001230CA"/>
    <w:rsid w:val="0014460F"/>
    <w:rsid w:val="00145F8E"/>
    <w:rsid w:val="00153D93"/>
    <w:rsid w:val="001608FD"/>
    <w:rsid w:val="00160DA2"/>
    <w:rsid w:val="001767A6"/>
    <w:rsid w:val="0017763D"/>
    <w:rsid w:val="00217772"/>
    <w:rsid w:val="00246AFD"/>
    <w:rsid w:val="002C54C6"/>
    <w:rsid w:val="002D3389"/>
    <w:rsid w:val="002E5A4E"/>
    <w:rsid w:val="00347049"/>
    <w:rsid w:val="003901D8"/>
    <w:rsid w:val="003C0E80"/>
    <w:rsid w:val="003C7784"/>
    <w:rsid w:val="003D6D88"/>
    <w:rsid w:val="00440156"/>
    <w:rsid w:val="00466EB5"/>
    <w:rsid w:val="00487445"/>
    <w:rsid w:val="00497907"/>
    <w:rsid w:val="004D62FE"/>
    <w:rsid w:val="004F5C77"/>
    <w:rsid w:val="005134FE"/>
    <w:rsid w:val="005252FE"/>
    <w:rsid w:val="00570256"/>
    <w:rsid w:val="00575961"/>
    <w:rsid w:val="0058728E"/>
    <w:rsid w:val="00593D85"/>
    <w:rsid w:val="00597B4B"/>
    <w:rsid w:val="005E166D"/>
    <w:rsid w:val="005F092C"/>
    <w:rsid w:val="0060773E"/>
    <w:rsid w:val="006469D8"/>
    <w:rsid w:val="00673B7E"/>
    <w:rsid w:val="00675501"/>
    <w:rsid w:val="0067705B"/>
    <w:rsid w:val="00682D3A"/>
    <w:rsid w:val="006963A3"/>
    <w:rsid w:val="006A7C94"/>
    <w:rsid w:val="006C44CD"/>
    <w:rsid w:val="006F2C54"/>
    <w:rsid w:val="00702356"/>
    <w:rsid w:val="007206AC"/>
    <w:rsid w:val="007311F7"/>
    <w:rsid w:val="007A369A"/>
    <w:rsid w:val="007B4FFC"/>
    <w:rsid w:val="007C4C31"/>
    <w:rsid w:val="007E38BA"/>
    <w:rsid w:val="007F6C01"/>
    <w:rsid w:val="00810F33"/>
    <w:rsid w:val="00817608"/>
    <w:rsid w:val="00883646"/>
    <w:rsid w:val="00886971"/>
    <w:rsid w:val="0089154C"/>
    <w:rsid w:val="008A16CB"/>
    <w:rsid w:val="008A76EC"/>
    <w:rsid w:val="008B384D"/>
    <w:rsid w:val="008D2D99"/>
    <w:rsid w:val="00905E10"/>
    <w:rsid w:val="00913D7A"/>
    <w:rsid w:val="00942521"/>
    <w:rsid w:val="0096693B"/>
    <w:rsid w:val="009817B6"/>
    <w:rsid w:val="00983DA6"/>
    <w:rsid w:val="009844A7"/>
    <w:rsid w:val="00991636"/>
    <w:rsid w:val="009A426C"/>
    <w:rsid w:val="009D0E10"/>
    <w:rsid w:val="009F4636"/>
    <w:rsid w:val="00A23D25"/>
    <w:rsid w:val="00A356AA"/>
    <w:rsid w:val="00A60645"/>
    <w:rsid w:val="00AC04D8"/>
    <w:rsid w:val="00AC3E41"/>
    <w:rsid w:val="00AD47BB"/>
    <w:rsid w:val="00B2040F"/>
    <w:rsid w:val="00B2244D"/>
    <w:rsid w:val="00B27FB1"/>
    <w:rsid w:val="00B56585"/>
    <w:rsid w:val="00B8109A"/>
    <w:rsid w:val="00B97F7D"/>
    <w:rsid w:val="00BB4354"/>
    <w:rsid w:val="00BB78AE"/>
    <w:rsid w:val="00BC73EC"/>
    <w:rsid w:val="00C25016"/>
    <w:rsid w:val="00C37589"/>
    <w:rsid w:val="00C62723"/>
    <w:rsid w:val="00C97BB2"/>
    <w:rsid w:val="00CB390B"/>
    <w:rsid w:val="00CD6B31"/>
    <w:rsid w:val="00D40D62"/>
    <w:rsid w:val="00D65C59"/>
    <w:rsid w:val="00D873D7"/>
    <w:rsid w:val="00E10D2F"/>
    <w:rsid w:val="00E466DC"/>
    <w:rsid w:val="00E60956"/>
    <w:rsid w:val="00E764F4"/>
    <w:rsid w:val="00EB04EC"/>
    <w:rsid w:val="00EF639E"/>
    <w:rsid w:val="00F017FF"/>
    <w:rsid w:val="00F0407C"/>
    <w:rsid w:val="00F47DAB"/>
    <w:rsid w:val="00F56CA7"/>
    <w:rsid w:val="00F613DA"/>
    <w:rsid w:val="00F91B5E"/>
    <w:rsid w:val="00FB7BD7"/>
    <w:rsid w:val="00FC1117"/>
    <w:rsid w:val="00FE32C6"/>
    <w:rsid w:val="00FE5B37"/>
    <w:rsid w:val="00FF17F6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F5E2"/>
  <w15:docId w15:val="{3CFFA68B-3BDE-4DBA-8EAD-4DB357E8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F8E"/>
  </w:style>
  <w:style w:type="paragraph" w:styleId="1">
    <w:name w:val="heading 1"/>
    <w:basedOn w:val="a"/>
    <w:next w:val="a"/>
    <w:link w:val="10"/>
    <w:qFormat/>
    <w:rsid w:val="00905E10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49B2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89154C"/>
    <w:pPr>
      <w:spacing w:after="0" w:line="240" w:lineRule="auto"/>
    </w:pPr>
    <w:rPr>
      <w:rFonts w:eastAsia="Times New Roman" w:cs="Times New Roman"/>
    </w:rPr>
  </w:style>
  <w:style w:type="paragraph" w:styleId="a6">
    <w:name w:val="header"/>
    <w:basedOn w:val="a"/>
    <w:link w:val="a7"/>
    <w:uiPriority w:val="99"/>
    <w:unhideWhenUsed/>
    <w:rsid w:val="00891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9154C"/>
  </w:style>
  <w:style w:type="paragraph" w:styleId="a8">
    <w:name w:val="footer"/>
    <w:basedOn w:val="a"/>
    <w:link w:val="a9"/>
    <w:uiPriority w:val="99"/>
    <w:unhideWhenUsed/>
    <w:rsid w:val="00891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9154C"/>
  </w:style>
  <w:style w:type="paragraph" w:customStyle="1" w:styleId="ConsNormal">
    <w:name w:val="ConsNormal"/>
    <w:rsid w:val="00682D3A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905E10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styleId="aa">
    <w:name w:val="Normal (Web)"/>
    <w:basedOn w:val="a"/>
    <w:rsid w:val="0006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6469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Николаевна Зайшлая</dc:creator>
  <cp:lastModifiedBy>Смялковский Павел Евгеньевич</cp:lastModifiedBy>
  <cp:revision>2</cp:revision>
  <cp:lastPrinted>2019-05-30T13:54:00Z</cp:lastPrinted>
  <dcterms:created xsi:type="dcterms:W3CDTF">2019-05-31T17:22:00Z</dcterms:created>
  <dcterms:modified xsi:type="dcterms:W3CDTF">2019-05-31T17:22:00Z</dcterms:modified>
</cp:coreProperties>
</file>