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95" w:rsidRDefault="00873895" w:rsidP="00873895">
      <w:pPr>
        <w:jc w:val="center"/>
        <w:rPr>
          <w:b/>
          <w:sz w:val="32"/>
          <w:szCs w:val="32"/>
        </w:rPr>
      </w:pPr>
      <w:r w:rsidRPr="001B295A">
        <w:rPr>
          <w:b/>
          <w:sz w:val="32"/>
          <w:szCs w:val="32"/>
        </w:rPr>
        <w:t>Константинов Виктор Вениаминович</w:t>
      </w:r>
    </w:p>
    <w:p w:rsidR="00873895" w:rsidRPr="001B295A" w:rsidRDefault="00873895" w:rsidP="00873895">
      <w:pPr>
        <w:jc w:val="center"/>
        <w:rPr>
          <w:b/>
          <w:sz w:val="32"/>
          <w:szCs w:val="32"/>
        </w:rPr>
      </w:pPr>
    </w:p>
    <w:p w:rsidR="00873895" w:rsidRPr="001B295A" w:rsidRDefault="00873895" w:rsidP="00873895">
      <w:pPr>
        <w:jc w:val="center"/>
        <w:rPr>
          <w:bCs/>
          <w:sz w:val="32"/>
          <w:szCs w:val="32"/>
        </w:rPr>
      </w:pPr>
      <w:r w:rsidRPr="005D3845">
        <w:rPr>
          <w:bCs/>
          <w:sz w:val="32"/>
          <w:szCs w:val="32"/>
        </w:rPr>
        <w:t>генеральный директор</w:t>
      </w:r>
      <w:bookmarkStart w:id="0" w:name="_GoBack"/>
      <w:bookmarkEnd w:id="0"/>
      <w:r>
        <w:rPr>
          <w:bCs/>
          <w:sz w:val="32"/>
          <w:szCs w:val="32"/>
        </w:rPr>
        <w:t xml:space="preserve"> </w:t>
      </w:r>
      <w:r w:rsidRPr="001B295A">
        <w:rPr>
          <w:bCs/>
          <w:sz w:val="32"/>
          <w:szCs w:val="32"/>
        </w:rPr>
        <w:t>публичного акционерного общества</w:t>
      </w:r>
    </w:p>
    <w:p w:rsidR="00873895" w:rsidRDefault="00873895" w:rsidP="00873895">
      <w:pPr>
        <w:jc w:val="center"/>
        <w:rPr>
          <w:bCs/>
          <w:sz w:val="32"/>
          <w:szCs w:val="32"/>
        </w:rPr>
      </w:pPr>
      <w:r w:rsidRPr="001B295A">
        <w:rPr>
          <w:bCs/>
          <w:sz w:val="32"/>
          <w:szCs w:val="32"/>
        </w:rPr>
        <w:t>«Электромеханика</w:t>
      </w:r>
      <w:r>
        <w:rPr>
          <w:bCs/>
          <w:sz w:val="32"/>
          <w:szCs w:val="32"/>
        </w:rPr>
        <w:t>»</w:t>
      </w:r>
    </w:p>
    <w:p w:rsidR="00B05A64" w:rsidRDefault="0094550D" w:rsidP="00873895">
      <w:pPr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</w:p>
    <w:p w:rsidR="0094550D" w:rsidRPr="007B3D61" w:rsidRDefault="0094550D" w:rsidP="00873895">
      <w:pPr>
        <w:outlineLvl w:val="0"/>
        <w:rPr>
          <w:color w:val="000000" w:themeColor="text1"/>
          <w:sz w:val="32"/>
          <w:szCs w:val="32"/>
        </w:rPr>
      </w:pP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217"/>
        <w:gridCol w:w="5438"/>
      </w:tblGrid>
      <w:tr w:rsidR="003110DA" w:rsidRPr="007B3D61" w:rsidTr="007373AA">
        <w:trPr>
          <w:trHeight w:val="465"/>
        </w:trPr>
        <w:tc>
          <w:tcPr>
            <w:tcW w:w="3261" w:type="dxa"/>
            <w:vMerge w:val="restart"/>
            <w:shd w:val="clear" w:color="auto" w:fill="auto"/>
          </w:tcPr>
          <w:p w:rsidR="003110DA" w:rsidRPr="004C6D16" w:rsidRDefault="00873895" w:rsidP="007373AA">
            <w:pPr>
              <w:pStyle w:val="ac"/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873895">
              <w:rPr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1587903" cy="2238375"/>
                  <wp:effectExtent l="19050" t="0" r="0" b="0"/>
                  <wp:docPr id="2" name="Рисунок 1" descr="IMG_7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7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242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5438" w:type="dxa"/>
            <w:shd w:val="clear" w:color="auto" w:fill="auto"/>
          </w:tcPr>
          <w:p w:rsidR="003110DA" w:rsidRPr="007B29B6" w:rsidRDefault="0087389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1B295A">
              <w:rPr>
                <w:sz w:val="32"/>
                <w:szCs w:val="32"/>
              </w:rPr>
              <w:t>29 марта 1953</w:t>
            </w:r>
            <w:r>
              <w:rPr>
                <w:sz w:val="32"/>
                <w:szCs w:val="32"/>
              </w:rPr>
              <w:t xml:space="preserve"> </w:t>
            </w:r>
            <w:r w:rsidRPr="001B295A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ода</w:t>
            </w:r>
          </w:p>
        </w:tc>
      </w:tr>
      <w:tr w:rsidR="003110DA" w:rsidRPr="007B3D61" w:rsidTr="007373AA">
        <w:tc>
          <w:tcPr>
            <w:tcW w:w="326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 w:rsidR="003110DA" w:rsidRPr="007B3D61" w:rsidRDefault="003110DA" w:rsidP="007373AA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5438" w:type="dxa"/>
            <w:shd w:val="clear" w:color="auto" w:fill="auto"/>
          </w:tcPr>
          <w:p w:rsidR="003110DA" w:rsidRPr="007B29B6" w:rsidRDefault="00873895" w:rsidP="007B29B6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1B295A">
              <w:rPr>
                <w:sz w:val="32"/>
                <w:szCs w:val="32"/>
              </w:rPr>
              <w:t>г. Ржев, Тверской области</w:t>
            </w:r>
          </w:p>
        </w:tc>
      </w:tr>
      <w:tr w:rsidR="003110DA" w:rsidRPr="007B3D61" w:rsidTr="007373AA">
        <w:trPr>
          <w:trHeight w:val="1182"/>
        </w:trPr>
        <w:tc>
          <w:tcPr>
            <w:tcW w:w="326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17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5438" w:type="dxa"/>
            <w:shd w:val="clear" w:color="auto" w:fill="auto"/>
          </w:tcPr>
          <w:p w:rsidR="003110DA" w:rsidRPr="007B3D61" w:rsidRDefault="00F21F8D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Деревня Абрамова, Ржевский район Тверской области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3110DA" w:rsidRDefault="00873895" w:rsidP="00A26971">
            <w:pPr>
              <w:pStyle w:val="ac"/>
              <w:rPr>
                <w:sz w:val="32"/>
                <w:szCs w:val="32"/>
              </w:rPr>
            </w:pPr>
            <w:r w:rsidRPr="001B295A">
              <w:rPr>
                <w:sz w:val="32"/>
                <w:szCs w:val="32"/>
              </w:rPr>
              <w:t>Всесоюзный заочный машиностроительный институт</w:t>
            </w:r>
            <w:r>
              <w:rPr>
                <w:sz w:val="32"/>
                <w:szCs w:val="32"/>
              </w:rPr>
              <w:t xml:space="preserve">, </w:t>
            </w:r>
            <w:r w:rsidRPr="001B295A">
              <w:rPr>
                <w:sz w:val="32"/>
                <w:szCs w:val="32"/>
              </w:rPr>
              <w:t>1977</w:t>
            </w:r>
            <w:r>
              <w:rPr>
                <w:sz w:val="32"/>
                <w:szCs w:val="32"/>
              </w:rPr>
              <w:t xml:space="preserve"> </w:t>
            </w:r>
            <w:r w:rsidRPr="001B295A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.</w:t>
            </w:r>
          </w:p>
          <w:p w:rsidR="00873895" w:rsidRPr="007B3D61" w:rsidRDefault="0087389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Кандидат технических наук</w:t>
            </w:r>
            <w:r>
              <w:rPr>
                <w:sz w:val="32"/>
                <w:szCs w:val="32"/>
              </w:rPr>
              <w:t>, Почетный профессор ТГТУ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3110DA" w:rsidRPr="007B29B6" w:rsidRDefault="00873895" w:rsidP="0087389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технология машиностроения, металлорежущие станки и инструменты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3110DA" w:rsidRPr="007B3D61" w:rsidRDefault="00873895" w:rsidP="00B54B86">
            <w:pPr>
              <w:rPr>
                <w:color w:val="000000" w:themeColor="text1"/>
                <w:sz w:val="32"/>
                <w:szCs w:val="32"/>
              </w:rPr>
            </w:pPr>
            <w:r w:rsidRPr="00B0115D">
              <w:rPr>
                <w:sz w:val="32"/>
                <w:szCs w:val="32"/>
                <w:shd w:val="clear" w:color="auto" w:fill="FFFFFF"/>
              </w:rPr>
              <w:t>Заместитель Председателя Законодательного Собрания Тверской области, член постоянного комитета по бюджету и налогам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873895" w:rsidRPr="00106751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Медаль ордена «За заслуги перед Отечеством» </w:t>
            </w:r>
            <w:r w:rsidRPr="00106751">
              <w:rPr>
                <w:sz w:val="32"/>
                <w:szCs w:val="32"/>
              </w:rPr>
              <w:t xml:space="preserve">II </w:t>
            </w:r>
            <w:r>
              <w:rPr>
                <w:sz w:val="32"/>
                <w:szCs w:val="32"/>
              </w:rPr>
              <w:t>степени, 2015 г.</w:t>
            </w:r>
          </w:p>
          <w:p w:rsidR="00873895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Орден «Дружбы», 1999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.</w:t>
            </w:r>
          </w:p>
          <w:p w:rsidR="00873895" w:rsidRPr="00106751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106751">
              <w:rPr>
                <w:sz w:val="32"/>
                <w:szCs w:val="32"/>
              </w:rPr>
              <w:t>едаль</w:t>
            </w:r>
            <w:r>
              <w:rPr>
                <w:sz w:val="32"/>
                <w:szCs w:val="32"/>
              </w:rPr>
              <w:t xml:space="preserve"> </w:t>
            </w:r>
            <w:r w:rsidRPr="00106751">
              <w:rPr>
                <w:sz w:val="32"/>
                <w:szCs w:val="32"/>
              </w:rPr>
              <w:t>Жукова, 1996</w:t>
            </w:r>
            <w:r>
              <w:rPr>
                <w:sz w:val="32"/>
                <w:szCs w:val="32"/>
              </w:rPr>
              <w:t xml:space="preserve"> </w:t>
            </w:r>
            <w:r w:rsidRPr="00106751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.</w:t>
            </w:r>
            <w:r w:rsidRPr="00106751">
              <w:rPr>
                <w:sz w:val="32"/>
                <w:szCs w:val="32"/>
              </w:rPr>
              <w:t xml:space="preserve"> 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Благодарность Министерства авиационной промышленности СССР, 1987</w:t>
            </w:r>
            <w:r w:rsidR="002B20CD"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B30F18" w:rsidRDefault="00873895" w:rsidP="00873895">
            <w:pPr>
              <w:rPr>
                <w:b/>
                <w:sz w:val="32"/>
                <w:szCs w:val="32"/>
              </w:rPr>
            </w:pPr>
            <w:r w:rsidRPr="00B97C83">
              <w:rPr>
                <w:sz w:val="32"/>
                <w:szCs w:val="32"/>
              </w:rPr>
              <w:t>юбилейные медали</w:t>
            </w:r>
            <w:r w:rsidRPr="00B30F18">
              <w:rPr>
                <w:b/>
                <w:sz w:val="32"/>
                <w:szCs w:val="32"/>
              </w:rPr>
              <w:t>:</w:t>
            </w:r>
          </w:p>
          <w:p w:rsidR="00873895" w:rsidRDefault="00873895" w:rsidP="00873895">
            <w:pPr>
              <w:rPr>
                <w:color w:val="FF0000"/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«300 лет Российскому Флоту», 1996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  <w:r w:rsidRPr="00D4729A">
              <w:rPr>
                <w:color w:val="FF0000"/>
                <w:sz w:val="32"/>
                <w:szCs w:val="32"/>
              </w:rPr>
              <w:t xml:space="preserve"> </w:t>
            </w:r>
          </w:p>
          <w:p w:rsidR="00873895" w:rsidRDefault="00873895" w:rsidP="00873895">
            <w:pPr>
              <w:rPr>
                <w:color w:val="FF0000"/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«В память 850-летия Москвы», 1997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  <w:r w:rsidRPr="00D4729A">
              <w:rPr>
                <w:color w:val="FF0000"/>
                <w:sz w:val="32"/>
                <w:szCs w:val="32"/>
              </w:rPr>
              <w:t xml:space="preserve"> 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B30F18">
              <w:rPr>
                <w:sz w:val="32"/>
                <w:szCs w:val="32"/>
              </w:rPr>
              <w:t>едаль Преподобного Сергия Радонежского, 2000</w:t>
            </w:r>
            <w:r w:rsidR="007373AA"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  <w:r w:rsidRPr="00D4729A">
              <w:rPr>
                <w:color w:val="FF0000"/>
                <w:sz w:val="32"/>
                <w:szCs w:val="32"/>
              </w:rPr>
              <w:t xml:space="preserve"> </w:t>
            </w:r>
          </w:p>
          <w:p w:rsidR="00873895" w:rsidRDefault="00873895" w:rsidP="00873895">
            <w:pPr>
              <w:rPr>
                <w:sz w:val="32"/>
                <w:szCs w:val="32"/>
              </w:rPr>
            </w:pPr>
            <w:r w:rsidRPr="00E65646">
              <w:rPr>
                <w:sz w:val="32"/>
                <w:szCs w:val="32"/>
              </w:rPr>
              <w:t xml:space="preserve">Награжден Координационным Комитетом международной Программы «Партнерство ради Прогресса» золотой медалью </w:t>
            </w:r>
            <w:proofErr w:type="gramStart"/>
            <w:r w:rsidRPr="00E65646">
              <w:rPr>
                <w:sz w:val="32"/>
                <w:szCs w:val="32"/>
              </w:rPr>
              <w:t>и  удостоен</w:t>
            </w:r>
            <w:proofErr w:type="gramEnd"/>
            <w:r w:rsidRPr="00E65646">
              <w:rPr>
                <w:sz w:val="32"/>
                <w:szCs w:val="32"/>
              </w:rPr>
              <w:t xml:space="preserve"> звания «Директор года </w:t>
            </w:r>
            <w:r>
              <w:rPr>
                <w:sz w:val="32"/>
                <w:szCs w:val="32"/>
              </w:rPr>
              <w:t>-</w:t>
            </w:r>
            <w:r w:rsidRPr="00E65646">
              <w:rPr>
                <w:sz w:val="32"/>
                <w:szCs w:val="32"/>
              </w:rPr>
              <w:t xml:space="preserve"> 2001» </w:t>
            </w:r>
          </w:p>
          <w:p w:rsidR="00873895" w:rsidRPr="00E65646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Орден «Святого Даниила Московского», 2001 г.</w:t>
            </w:r>
          </w:p>
          <w:p w:rsidR="00873895" w:rsidRPr="00A5456B" w:rsidRDefault="00873895" w:rsidP="00873895">
            <w:pPr>
              <w:rPr>
                <w:sz w:val="32"/>
                <w:szCs w:val="32"/>
              </w:rPr>
            </w:pPr>
            <w:r w:rsidRPr="00A5456B">
              <w:rPr>
                <w:sz w:val="32"/>
                <w:szCs w:val="32"/>
              </w:rPr>
              <w:t>Присвоено звание «Профессиональный инженер России» 2002 г.</w:t>
            </w:r>
          </w:p>
          <w:p w:rsidR="00873895" w:rsidRDefault="00873895" w:rsidP="00873895">
            <w:pPr>
              <w:rPr>
                <w:sz w:val="32"/>
                <w:szCs w:val="32"/>
              </w:rPr>
            </w:pPr>
            <w:r w:rsidRPr="00A5456B">
              <w:rPr>
                <w:sz w:val="32"/>
                <w:szCs w:val="32"/>
              </w:rPr>
              <w:lastRenderedPageBreak/>
              <w:t>Медаль «200 лет МВД России», 2002 г.</w:t>
            </w:r>
          </w:p>
          <w:p w:rsidR="00873895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Памятный знак Государственной противопожарной службы России, 2002 г.</w:t>
            </w:r>
          </w:p>
          <w:p w:rsidR="00873895" w:rsidRPr="00A5456B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Нагрудный знак ФНПР «За содружество», 2004 г.</w:t>
            </w:r>
          </w:p>
          <w:p w:rsidR="00873895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Благодарность Губернатора Тверской области,</w:t>
            </w:r>
            <w:r w:rsidR="007373AA"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2002</w:t>
            </w:r>
            <w:r w:rsidR="007373AA"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7373AA" w:rsidRDefault="00873895" w:rsidP="00873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B30F18">
              <w:rPr>
                <w:sz w:val="32"/>
                <w:szCs w:val="32"/>
              </w:rPr>
              <w:t>агрудный знак Губернатора Тверской области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«За заслуги в развитии Тверской области»</w:t>
            </w:r>
            <w:r>
              <w:rPr>
                <w:sz w:val="32"/>
                <w:szCs w:val="32"/>
              </w:rPr>
              <w:t xml:space="preserve">, </w:t>
            </w:r>
            <w:r w:rsidRPr="00B30F18">
              <w:rPr>
                <w:sz w:val="32"/>
                <w:szCs w:val="32"/>
              </w:rPr>
              <w:t>2003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Почетная грамота Губернатора Тверской области, 1999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г., 2003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Почетная грамота департамента промышленного производства, торговли и услуг Тверской области</w:t>
            </w:r>
            <w:r>
              <w:rPr>
                <w:sz w:val="32"/>
                <w:szCs w:val="32"/>
              </w:rPr>
              <w:t xml:space="preserve">, </w:t>
            </w:r>
            <w:r w:rsidRPr="00B30F18">
              <w:rPr>
                <w:sz w:val="32"/>
                <w:szCs w:val="32"/>
              </w:rPr>
              <w:t>2009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Премия Правительства Российской Федерации в области науки и техники, 2009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 xml:space="preserve">г. 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 xml:space="preserve">звание «Бизнес-лидер Тверской области </w:t>
            </w:r>
            <w:r>
              <w:rPr>
                <w:sz w:val="32"/>
                <w:szCs w:val="32"/>
              </w:rPr>
              <w:t>-</w:t>
            </w:r>
            <w:r w:rsidRPr="00B30F18">
              <w:rPr>
                <w:sz w:val="32"/>
                <w:szCs w:val="32"/>
              </w:rPr>
              <w:t xml:space="preserve"> Лучший руководитель перерабатывающей отрасли </w:t>
            </w:r>
            <w:r>
              <w:rPr>
                <w:sz w:val="32"/>
                <w:szCs w:val="32"/>
              </w:rPr>
              <w:t>-</w:t>
            </w:r>
            <w:r w:rsidRPr="00B30F18">
              <w:rPr>
                <w:sz w:val="32"/>
                <w:szCs w:val="32"/>
              </w:rPr>
              <w:t xml:space="preserve"> машиностроения»</w:t>
            </w:r>
            <w:r>
              <w:rPr>
                <w:sz w:val="32"/>
                <w:szCs w:val="32"/>
              </w:rPr>
              <w:t xml:space="preserve">, </w:t>
            </w:r>
            <w:r w:rsidRPr="00B30F18">
              <w:rPr>
                <w:sz w:val="32"/>
                <w:szCs w:val="32"/>
              </w:rPr>
              <w:t>2009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B30F18" w:rsidRDefault="00873895" w:rsidP="00873895">
            <w:pPr>
              <w:rPr>
                <w:sz w:val="32"/>
                <w:szCs w:val="32"/>
              </w:rPr>
            </w:pPr>
            <w:r w:rsidRPr="00B30F18">
              <w:rPr>
                <w:sz w:val="32"/>
                <w:szCs w:val="32"/>
              </w:rPr>
              <w:t>Почетная грамота Законодательного Собрания Тверской области, 2010</w:t>
            </w:r>
            <w:r>
              <w:rPr>
                <w:sz w:val="32"/>
                <w:szCs w:val="32"/>
              </w:rPr>
              <w:t xml:space="preserve"> </w:t>
            </w:r>
            <w:r w:rsidRPr="00B30F18">
              <w:rPr>
                <w:sz w:val="32"/>
                <w:szCs w:val="32"/>
              </w:rPr>
              <w:t>г.</w:t>
            </w:r>
          </w:p>
          <w:p w:rsidR="00873895" w:rsidRPr="00A5456B" w:rsidRDefault="00873895" w:rsidP="00873895">
            <w:pPr>
              <w:rPr>
                <w:sz w:val="32"/>
                <w:szCs w:val="32"/>
              </w:rPr>
            </w:pPr>
            <w:r w:rsidRPr="00A5456B">
              <w:rPr>
                <w:sz w:val="32"/>
                <w:szCs w:val="32"/>
              </w:rPr>
              <w:t>Золотая медаль Корпорации «Авиапрома», 2014 г.</w:t>
            </w:r>
          </w:p>
          <w:p w:rsidR="007373AA" w:rsidRPr="007B3D61" w:rsidRDefault="00873895" w:rsidP="007373AA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Почетный гражданин города Ржева, 2016 г.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3110DA" w:rsidRPr="007B3D61" w:rsidRDefault="0087389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431122">
              <w:rPr>
                <w:rStyle w:val="af1"/>
                <w:b w:val="0"/>
                <w:sz w:val="32"/>
                <w:szCs w:val="32"/>
                <w:shd w:val="clear" w:color="auto" w:fill="FFFFFF"/>
              </w:rPr>
              <w:t>Руководитель Депутатской фракции Всероссийской политической партии «ЕДИНАЯ РОССИЯ» в Законодательном Собрании Тверской области</w:t>
            </w:r>
          </w:p>
        </w:tc>
      </w:tr>
      <w:tr w:rsidR="003110DA" w:rsidRPr="007B3D61" w:rsidTr="007373AA">
        <w:tc>
          <w:tcPr>
            <w:tcW w:w="326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3110DA" w:rsidRPr="007B3D61" w:rsidRDefault="0087389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Женат </w:t>
            </w:r>
          </w:p>
        </w:tc>
      </w:tr>
    </w:tbl>
    <w:p w:rsidR="00764317" w:rsidRDefault="00764317" w:rsidP="00764317">
      <w:pPr>
        <w:pStyle w:val="ae"/>
        <w:rPr>
          <w:sz w:val="32"/>
          <w:szCs w:val="32"/>
        </w:rPr>
      </w:pPr>
      <w:r w:rsidRPr="005D3845">
        <w:rPr>
          <w:sz w:val="32"/>
          <w:szCs w:val="32"/>
        </w:rPr>
        <w:t>Трудовая деятельность</w:t>
      </w:r>
    </w:p>
    <w:tbl>
      <w:tblPr>
        <w:tblW w:w="10774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8363"/>
      </w:tblGrid>
      <w:tr w:rsidR="00764317" w:rsidRPr="005D3845" w:rsidTr="007373AA">
        <w:tc>
          <w:tcPr>
            <w:tcW w:w="2411" w:type="dxa"/>
          </w:tcPr>
          <w:p w:rsidR="00764317" w:rsidRPr="007B3D61" w:rsidRDefault="00764317" w:rsidP="00BE79B3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764317" w:rsidRPr="005D3845" w:rsidRDefault="00764317" w:rsidP="00BE79B3">
            <w:pPr>
              <w:jc w:val="center"/>
              <w:rPr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8363" w:type="dxa"/>
          </w:tcPr>
          <w:p w:rsidR="00764317" w:rsidRPr="005D3845" w:rsidRDefault="00873895" w:rsidP="00BE79B3">
            <w:pPr>
              <w:jc w:val="center"/>
              <w:rPr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764317" w:rsidRPr="005D3845" w:rsidTr="007373AA">
        <w:tc>
          <w:tcPr>
            <w:tcW w:w="2411" w:type="dxa"/>
          </w:tcPr>
          <w:p w:rsidR="00764317" w:rsidRPr="000403BC" w:rsidRDefault="00764317" w:rsidP="007373AA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 xml:space="preserve">1970 </w:t>
            </w:r>
            <w:r w:rsidR="007373AA">
              <w:rPr>
                <w:sz w:val="32"/>
                <w:szCs w:val="32"/>
              </w:rPr>
              <w:t>–</w:t>
            </w:r>
            <w:r w:rsidRPr="000403BC">
              <w:rPr>
                <w:sz w:val="32"/>
                <w:szCs w:val="32"/>
              </w:rPr>
              <w:t xml:space="preserve"> 1977</w:t>
            </w:r>
          </w:p>
        </w:tc>
        <w:tc>
          <w:tcPr>
            <w:tcW w:w="8363" w:type="dxa"/>
          </w:tcPr>
          <w:p w:rsidR="00764317" w:rsidRPr="000403BC" w:rsidRDefault="00764317" w:rsidP="00B54B86">
            <w:pPr>
              <w:jc w:val="both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слесар</w:t>
            </w:r>
            <w:r>
              <w:rPr>
                <w:sz w:val="32"/>
                <w:szCs w:val="32"/>
              </w:rPr>
              <w:t>ь-электромонтажник</w:t>
            </w:r>
            <w:r w:rsidR="00B54B8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Ржевского   </w:t>
            </w:r>
            <w:r w:rsidRPr="000403BC">
              <w:rPr>
                <w:sz w:val="32"/>
                <w:szCs w:val="32"/>
              </w:rPr>
              <w:t xml:space="preserve">электромеханического завода МАП </w:t>
            </w:r>
          </w:p>
        </w:tc>
      </w:tr>
      <w:tr w:rsidR="00B54B86" w:rsidRPr="005D3845" w:rsidTr="007373AA">
        <w:tc>
          <w:tcPr>
            <w:tcW w:w="2411" w:type="dxa"/>
          </w:tcPr>
          <w:p w:rsidR="00B54B86" w:rsidRPr="000403BC" w:rsidRDefault="00B54B86" w:rsidP="00B54B86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197</w:t>
            </w:r>
            <w:r>
              <w:rPr>
                <w:sz w:val="32"/>
                <w:szCs w:val="32"/>
              </w:rPr>
              <w:t>7</w:t>
            </w:r>
            <w:r w:rsidRPr="000403B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–</w:t>
            </w:r>
            <w:r w:rsidRPr="000403BC">
              <w:rPr>
                <w:sz w:val="32"/>
                <w:szCs w:val="32"/>
              </w:rPr>
              <w:t xml:space="preserve"> 19</w:t>
            </w:r>
            <w:r>
              <w:rPr>
                <w:sz w:val="32"/>
                <w:szCs w:val="32"/>
              </w:rPr>
              <w:t>78</w:t>
            </w:r>
          </w:p>
        </w:tc>
        <w:tc>
          <w:tcPr>
            <w:tcW w:w="8363" w:type="dxa"/>
          </w:tcPr>
          <w:p w:rsidR="00B54B86" w:rsidRPr="000403BC" w:rsidRDefault="00B54B86" w:rsidP="00B54B8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Инженер-технолог РПО «</w:t>
            </w:r>
            <w:r w:rsidRPr="000403BC">
              <w:rPr>
                <w:sz w:val="32"/>
                <w:szCs w:val="32"/>
              </w:rPr>
              <w:t>Электромеханика»</w:t>
            </w:r>
          </w:p>
        </w:tc>
      </w:tr>
      <w:tr w:rsidR="00764317" w:rsidRPr="005D3845" w:rsidTr="007373AA">
        <w:tc>
          <w:tcPr>
            <w:tcW w:w="2411" w:type="dxa"/>
          </w:tcPr>
          <w:p w:rsidR="00764317" w:rsidRPr="000403BC" w:rsidRDefault="00764317" w:rsidP="007373AA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 xml:space="preserve">1978 </w:t>
            </w:r>
            <w:r w:rsidR="007373AA">
              <w:rPr>
                <w:sz w:val="32"/>
                <w:szCs w:val="32"/>
              </w:rPr>
              <w:t>–</w:t>
            </w:r>
            <w:r w:rsidRPr="000403BC">
              <w:rPr>
                <w:sz w:val="32"/>
                <w:szCs w:val="32"/>
              </w:rPr>
              <w:t xml:space="preserve"> 1992</w:t>
            </w:r>
          </w:p>
        </w:tc>
        <w:tc>
          <w:tcPr>
            <w:tcW w:w="8363" w:type="dxa"/>
          </w:tcPr>
          <w:p w:rsidR="00764317" w:rsidRPr="000403BC" w:rsidRDefault="00764317" w:rsidP="00B54B86">
            <w:pPr>
              <w:jc w:val="both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начальник бюро отладки</w:t>
            </w:r>
            <w:r>
              <w:rPr>
                <w:sz w:val="32"/>
                <w:szCs w:val="32"/>
              </w:rPr>
              <w:t>,</w:t>
            </w:r>
            <w:r w:rsidRPr="000403BC">
              <w:rPr>
                <w:sz w:val="32"/>
                <w:szCs w:val="32"/>
              </w:rPr>
              <w:t xml:space="preserve"> заместитель начальника</w:t>
            </w:r>
            <w:r>
              <w:rPr>
                <w:sz w:val="32"/>
                <w:szCs w:val="32"/>
              </w:rPr>
              <w:t xml:space="preserve">, </w:t>
            </w:r>
            <w:r w:rsidRPr="000403BC">
              <w:rPr>
                <w:sz w:val="32"/>
                <w:szCs w:val="32"/>
              </w:rPr>
              <w:t>заме</w:t>
            </w:r>
            <w:r>
              <w:rPr>
                <w:sz w:val="32"/>
                <w:szCs w:val="32"/>
              </w:rPr>
              <w:t xml:space="preserve">ститель главного инженера </w:t>
            </w:r>
            <w:r w:rsidR="00B54B86">
              <w:rPr>
                <w:sz w:val="32"/>
                <w:szCs w:val="32"/>
              </w:rPr>
              <w:t>РПО «</w:t>
            </w:r>
            <w:r w:rsidR="00B54B86" w:rsidRPr="000403BC">
              <w:rPr>
                <w:sz w:val="32"/>
                <w:szCs w:val="32"/>
              </w:rPr>
              <w:t xml:space="preserve">Электромеханика» </w:t>
            </w:r>
            <w:r w:rsidRPr="000403BC">
              <w:rPr>
                <w:sz w:val="32"/>
                <w:szCs w:val="32"/>
              </w:rPr>
              <w:t>МАП</w:t>
            </w:r>
          </w:p>
        </w:tc>
      </w:tr>
      <w:tr w:rsidR="00764317" w:rsidRPr="005D3845" w:rsidTr="007373AA">
        <w:tc>
          <w:tcPr>
            <w:tcW w:w="2411" w:type="dxa"/>
          </w:tcPr>
          <w:p w:rsidR="00764317" w:rsidRPr="000403BC" w:rsidRDefault="00764317" w:rsidP="007373AA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 xml:space="preserve">1992 </w:t>
            </w:r>
            <w:r w:rsidR="007373AA">
              <w:rPr>
                <w:sz w:val="32"/>
                <w:szCs w:val="32"/>
              </w:rPr>
              <w:t>–</w:t>
            </w:r>
            <w:r w:rsidRPr="000403BC">
              <w:rPr>
                <w:sz w:val="32"/>
                <w:szCs w:val="32"/>
              </w:rPr>
              <w:t xml:space="preserve"> 1995</w:t>
            </w:r>
          </w:p>
        </w:tc>
        <w:tc>
          <w:tcPr>
            <w:tcW w:w="8363" w:type="dxa"/>
          </w:tcPr>
          <w:p w:rsidR="00764317" w:rsidRPr="000403BC" w:rsidRDefault="00764317" w:rsidP="00B54B86">
            <w:pPr>
              <w:jc w:val="both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замести</w:t>
            </w:r>
            <w:r>
              <w:rPr>
                <w:sz w:val="32"/>
                <w:szCs w:val="32"/>
              </w:rPr>
              <w:t xml:space="preserve">тель генерального директора, АО </w:t>
            </w:r>
            <w:r w:rsidRPr="000403BC">
              <w:rPr>
                <w:sz w:val="32"/>
                <w:szCs w:val="32"/>
              </w:rPr>
              <w:t>«Электромеханика»</w:t>
            </w:r>
          </w:p>
        </w:tc>
      </w:tr>
      <w:tr w:rsidR="00764317" w:rsidRPr="005D3845" w:rsidTr="007373AA">
        <w:tc>
          <w:tcPr>
            <w:tcW w:w="2411" w:type="dxa"/>
          </w:tcPr>
          <w:p w:rsidR="00764317" w:rsidRPr="000403BC" w:rsidRDefault="00764317" w:rsidP="007373AA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 xml:space="preserve">1995 </w:t>
            </w:r>
            <w:r w:rsidR="007373AA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0403BC">
              <w:rPr>
                <w:sz w:val="32"/>
                <w:szCs w:val="32"/>
              </w:rPr>
              <w:t>1996</w:t>
            </w:r>
          </w:p>
        </w:tc>
        <w:tc>
          <w:tcPr>
            <w:tcW w:w="8363" w:type="dxa"/>
          </w:tcPr>
          <w:p w:rsidR="00764317" w:rsidRPr="000403BC" w:rsidRDefault="00764317" w:rsidP="00B54B86">
            <w:pPr>
              <w:jc w:val="both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исполняющий обязанности генерального директора АО «Электромеханика» г. Ржев</w:t>
            </w:r>
          </w:p>
        </w:tc>
      </w:tr>
      <w:tr w:rsidR="00764317" w:rsidRPr="005D3845" w:rsidTr="007373AA">
        <w:tc>
          <w:tcPr>
            <w:tcW w:w="2411" w:type="dxa"/>
          </w:tcPr>
          <w:p w:rsidR="00764317" w:rsidRPr="000403BC" w:rsidRDefault="00764317" w:rsidP="007373AA">
            <w:pPr>
              <w:jc w:val="center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 xml:space="preserve">1996 по  </w:t>
            </w:r>
            <w:proofErr w:type="spellStart"/>
            <w:r w:rsidRPr="000403BC">
              <w:rPr>
                <w:sz w:val="32"/>
                <w:szCs w:val="32"/>
              </w:rPr>
              <w:t>н</w:t>
            </w:r>
            <w:r>
              <w:rPr>
                <w:sz w:val="32"/>
                <w:szCs w:val="32"/>
              </w:rPr>
              <w:t>.</w:t>
            </w:r>
            <w:r w:rsidRPr="000403BC">
              <w:rPr>
                <w:sz w:val="32"/>
                <w:szCs w:val="32"/>
              </w:rPr>
              <w:t>в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764317" w:rsidRPr="000403BC" w:rsidRDefault="00764317" w:rsidP="00B54B86">
            <w:pPr>
              <w:jc w:val="both"/>
              <w:rPr>
                <w:sz w:val="32"/>
                <w:szCs w:val="32"/>
              </w:rPr>
            </w:pPr>
            <w:r w:rsidRPr="000403BC">
              <w:rPr>
                <w:sz w:val="32"/>
                <w:szCs w:val="32"/>
              </w:rPr>
              <w:t>генеральный директор</w:t>
            </w:r>
            <w:r>
              <w:rPr>
                <w:sz w:val="32"/>
                <w:szCs w:val="32"/>
              </w:rPr>
              <w:t xml:space="preserve">, </w:t>
            </w:r>
            <w:r w:rsidRPr="000403BC">
              <w:rPr>
                <w:sz w:val="32"/>
                <w:szCs w:val="32"/>
              </w:rPr>
              <w:t xml:space="preserve">ПАО «Электромеханика» г. Ржев </w:t>
            </w:r>
          </w:p>
        </w:tc>
      </w:tr>
    </w:tbl>
    <w:p w:rsidR="003B1B8B" w:rsidRDefault="003B1B8B" w:rsidP="007373AA">
      <w:pPr>
        <w:pStyle w:val="ac"/>
        <w:rPr>
          <w:color w:val="000000" w:themeColor="text1"/>
          <w:sz w:val="32"/>
          <w:szCs w:val="32"/>
        </w:rPr>
      </w:pPr>
    </w:p>
    <w:sectPr w:rsidR="003B1B8B" w:rsidSect="00873895">
      <w:headerReference w:type="even" r:id="rId9"/>
      <w:headerReference w:type="default" r:id="rId10"/>
      <w:pgSz w:w="11906" w:h="16838"/>
      <w:pgMar w:top="709" w:right="851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916" w:rsidRDefault="00155916">
      <w:r>
        <w:separator/>
      </w:r>
    </w:p>
  </w:endnote>
  <w:endnote w:type="continuationSeparator" w:id="0">
    <w:p w:rsidR="00155916" w:rsidRDefault="0015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916" w:rsidRDefault="00155916">
      <w:r>
        <w:separator/>
      </w:r>
    </w:p>
  </w:footnote>
  <w:footnote w:type="continuationSeparator" w:id="0">
    <w:p w:rsidR="00155916" w:rsidRDefault="0015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A906E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D45F6A">
    <w:pPr>
      <w:pStyle w:val="a4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606341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C257E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55916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20CD"/>
    <w:rsid w:val="002B67BC"/>
    <w:rsid w:val="002B7F8B"/>
    <w:rsid w:val="002C13FA"/>
    <w:rsid w:val="002C3EDC"/>
    <w:rsid w:val="002C43A1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918FA"/>
    <w:rsid w:val="003A0206"/>
    <w:rsid w:val="003A0F31"/>
    <w:rsid w:val="003B1B8B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C6D16"/>
    <w:rsid w:val="004D3A43"/>
    <w:rsid w:val="004D421B"/>
    <w:rsid w:val="004E0622"/>
    <w:rsid w:val="004E7326"/>
    <w:rsid w:val="00504ABD"/>
    <w:rsid w:val="00504FFF"/>
    <w:rsid w:val="00523A96"/>
    <w:rsid w:val="00525AE7"/>
    <w:rsid w:val="00532F2F"/>
    <w:rsid w:val="00533EE1"/>
    <w:rsid w:val="00537C83"/>
    <w:rsid w:val="00552FED"/>
    <w:rsid w:val="00565209"/>
    <w:rsid w:val="005723CC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341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2829"/>
    <w:rsid w:val="00736F93"/>
    <w:rsid w:val="007373AA"/>
    <w:rsid w:val="00742986"/>
    <w:rsid w:val="007439B3"/>
    <w:rsid w:val="00743A8F"/>
    <w:rsid w:val="007576E7"/>
    <w:rsid w:val="00764317"/>
    <w:rsid w:val="007653EF"/>
    <w:rsid w:val="00766455"/>
    <w:rsid w:val="00771021"/>
    <w:rsid w:val="0077190F"/>
    <w:rsid w:val="00774F1C"/>
    <w:rsid w:val="007823EC"/>
    <w:rsid w:val="007940B0"/>
    <w:rsid w:val="007A5621"/>
    <w:rsid w:val="007B29B6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73895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550D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6F0"/>
    <w:rsid w:val="00A27F52"/>
    <w:rsid w:val="00A31EC4"/>
    <w:rsid w:val="00A372E9"/>
    <w:rsid w:val="00A407EB"/>
    <w:rsid w:val="00A421CE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906E0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115D"/>
    <w:rsid w:val="00B05126"/>
    <w:rsid w:val="00B05A64"/>
    <w:rsid w:val="00B05AD1"/>
    <w:rsid w:val="00B23246"/>
    <w:rsid w:val="00B308EF"/>
    <w:rsid w:val="00B3320A"/>
    <w:rsid w:val="00B46A6E"/>
    <w:rsid w:val="00B54B86"/>
    <w:rsid w:val="00B6063E"/>
    <w:rsid w:val="00B62DE7"/>
    <w:rsid w:val="00B74BFF"/>
    <w:rsid w:val="00B87CAF"/>
    <w:rsid w:val="00B97FCA"/>
    <w:rsid w:val="00BA6913"/>
    <w:rsid w:val="00BB194D"/>
    <w:rsid w:val="00BB258B"/>
    <w:rsid w:val="00BC532E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5F6A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459B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B1A57"/>
    <w:rsid w:val="00EC1035"/>
    <w:rsid w:val="00EC3B63"/>
    <w:rsid w:val="00EC5635"/>
    <w:rsid w:val="00ED4580"/>
    <w:rsid w:val="00EE3858"/>
    <w:rsid w:val="00EE6A8A"/>
    <w:rsid w:val="00EF27B7"/>
    <w:rsid w:val="00EF6F57"/>
    <w:rsid w:val="00F04678"/>
    <w:rsid w:val="00F04F7A"/>
    <w:rsid w:val="00F1009A"/>
    <w:rsid w:val="00F203CF"/>
    <w:rsid w:val="00F214AB"/>
    <w:rsid w:val="00F21F8D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45E6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A9BA8E-D032-4DEF-962F-97D400E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764317"/>
    <w:pPr>
      <w:keepNext/>
      <w:jc w:val="center"/>
      <w:outlineLvl w:val="3"/>
    </w:pPr>
    <w:rPr>
      <w:b/>
      <w:sz w:val="26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customStyle="1" w:styleId="ad">
    <w:name w:val="подпись"/>
    <w:basedOn w:val="a"/>
    <w:rsid w:val="007B29B6"/>
    <w:pPr>
      <w:tabs>
        <w:tab w:val="left" w:pos="6237"/>
      </w:tabs>
      <w:spacing w:line="240" w:lineRule="atLeast"/>
      <w:ind w:right="5387"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764317"/>
    <w:rPr>
      <w:b/>
      <w:sz w:val="26"/>
      <w:u w:val="single"/>
    </w:rPr>
  </w:style>
  <w:style w:type="paragraph" w:styleId="ae">
    <w:name w:val="caption"/>
    <w:basedOn w:val="a"/>
    <w:next w:val="a"/>
    <w:qFormat/>
    <w:rsid w:val="00764317"/>
    <w:pPr>
      <w:spacing w:line="360" w:lineRule="auto"/>
      <w:jc w:val="center"/>
    </w:pPr>
    <w:rPr>
      <w:b/>
      <w:sz w:val="26"/>
      <w:szCs w:val="20"/>
    </w:rPr>
  </w:style>
  <w:style w:type="paragraph" w:styleId="af">
    <w:name w:val="Body Text Indent"/>
    <w:basedOn w:val="a"/>
    <w:link w:val="af0"/>
    <w:rsid w:val="0076431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764317"/>
    <w:rPr>
      <w:sz w:val="24"/>
      <w:szCs w:val="24"/>
    </w:rPr>
  </w:style>
  <w:style w:type="character" w:styleId="af1">
    <w:name w:val="Strong"/>
    <w:basedOn w:val="a0"/>
    <w:uiPriority w:val="22"/>
    <w:qFormat/>
    <w:rsid w:val="00764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5EC0-092C-40FC-A1EF-AFAAD389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Смялковский Павел Евгеньевич</cp:lastModifiedBy>
  <cp:revision>3</cp:revision>
  <cp:lastPrinted>2017-01-13T13:25:00Z</cp:lastPrinted>
  <dcterms:created xsi:type="dcterms:W3CDTF">2019-05-31T17:24:00Z</dcterms:created>
  <dcterms:modified xsi:type="dcterms:W3CDTF">2019-05-31T17:25:00Z</dcterms:modified>
</cp:coreProperties>
</file>