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Look w:val="01E0" w:firstRow="1" w:lastRow="1" w:firstColumn="1" w:lastColumn="1" w:noHBand="0" w:noVBand="0"/>
      </w:tblPr>
      <w:tblGrid>
        <w:gridCol w:w="4593"/>
        <w:gridCol w:w="242"/>
        <w:gridCol w:w="4521"/>
      </w:tblGrid>
      <w:tr w:rsidR="008042FF" w:rsidRPr="00FB013E" w:rsidTr="0049703D">
        <w:trPr>
          <w:trHeight w:val="2714"/>
        </w:trPr>
        <w:tc>
          <w:tcPr>
            <w:tcW w:w="4593" w:type="dxa"/>
          </w:tcPr>
          <w:p w:rsidR="00980EE6" w:rsidRPr="00980EE6" w:rsidRDefault="00980EE6" w:rsidP="00980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80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</w:t>
            </w:r>
          </w:p>
          <w:p w:rsidR="00980EE6" w:rsidRPr="00980EE6" w:rsidRDefault="00980EE6" w:rsidP="00980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80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</w:t>
            </w:r>
          </w:p>
          <w:p w:rsidR="00980EE6" w:rsidRPr="00980EE6" w:rsidRDefault="00980EE6" w:rsidP="00980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80E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ТВЕРСКОЙ ОБЛАСТИ</w:t>
            </w:r>
          </w:p>
          <w:p w:rsidR="00980EE6" w:rsidRPr="00980EE6" w:rsidRDefault="00980EE6" w:rsidP="00980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4"/>
                <w:lang w:eastAsia="ru-RU"/>
              </w:rPr>
            </w:pPr>
          </w:p>
          <w:p w:rsidR="00980EE6" w:rsidRPr="00980EE6" w:rsidRDefault="00980EE6" w:rsidP="00980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Советская ул., д. </w:t>
            </w:r>
            <w:proofErr w:type="gramStart"/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  г.</w:t>
            </w:r>
            <w:proofErr w:type="gramEnd"/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Тверь, 170100</w:t>
            </w:r>
          </w:p>
          <w:p w:rsidR="00980EE6" w:rsidRPr="00980EE6" w:rsidRDefault="00980EE6" w:rsidP="00980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</w:t>
            </w:r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.: </w:t>
            </w:r>
            <w:r w:rsidRPr="00980E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(4822) 34-20-73</w:t>
            </w:r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факс</w:t>
            </w:r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35-69-65</w:t>
            </w:r>
          </w:p>
          <w:p w:rsidR="00980EE6" w:rsidRPr="00980EE6" w:rsidRDefault="00980EE6" w:rsidP="00980E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  <w:r w:rsidRPr="00980E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proofErr w:type="spellStart"/>
            <w:r w:rsidRPr="00980E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dep_finansov</w:t>
            </w:r>
            <w:proofErr w:type="spellEnd"/>
            <w:r w:rsidRPr="00980EE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@</w:t>
            </w:r>
            <w:r w:rsidR="00EF5364" w:rsidRPr="00EF5364">
              <w:rPr>
                <w:lang w:val="en-US"/>
              </w:rPr>
              <w:t xml:space="preserve"> </w:t>
            </w:r>
            <w:r w:rsidR="00EF5364" w:rsidRPr="00EF536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tverreg.ru</w:t>
            </w:r>
          </w:p>
          <w:tbl>
            <w:tblPr>
              <w:tblW w:w="0" w:type="auto"/>
              <w:tblInd w:w="249" w:type="dxa"/>
              <w:tblLayout w:type="fixed"/>
              <w:tblLook w:val="0000" w:firstRow="0" w:lastRow="0" w:firstColumn="0" w:lastColumn="0" w:noHBand="0" w:noVBand="0"/>
            </w:tblPr>
            <w:tblGrid>
              <w:gridCol w:w="749"/>
              <w:gridCol w:w="1243"/>
              <w:gridCol w:w="505"/>
              <w:gridCol w:w="1243"/>
            </w:tblGrid>
            <w:tr w:rsidR="00980EE6" w:rsidRPr="00980EE6" w:rsidTr="005A4FFC">
              <w:trPr>
                <w:trHeight w:val="234"/>
              </w:trPr>
              <w:tc>
                <w:tcPr>
                  <w:tcW w:w="1992" w:type="dxa"/>
                  <w:gridSpan w:val="2"/>
                  <w:tcBorders>
                    <w:bottom w:val="single" w:sz="2" w:space="0" w:color="auto"/>
                  </w:tcBorders>
                </w:tcPr>
                <w:p w:rsidR="00980EE6" w:rsidRPr="00980EE6" w:rsidRDefault="00A31DF8" w:rsidP="004970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     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r w:rsidR="003C1C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  <w:r w:rsidR="004970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</w:t>
                  </w:r>
                  <w:r w:rsidR="00980EE6" w:rsidRPr="00980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  <w:r w:rsidR="00EF53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505" w:type="dxa"/>
                </w:tcPr>
                <w:p w:rsidR="00980EE6" w:rsidRPr="00980EE6" w:rsidRDefault="00980EE6" w:rsidP="00980E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80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№</w:t>
                  </w:r>
                </w:p>
              </w:tc>
              <w:tc>
                <w:tcPr>
                  <w:tcW w:w="1243" w:type="dxa"/>
                  <w:tcBorders>
                    <w:bottom w:val="single" w:sz="2" w:space="0" w:color="auto"/>
                  </w:tcBorders>
                </w:tcPr>
                <w:p w:rsidR="00980EE6" w:rsidRPr="00980EE6" w:rsidRDefault="00980EE6" w:rsidP="00980E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80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07-13/</w:t>
                  </w:r>
                </w:p>
              </w:tc>
            </w:tr>
            <w:tr w:rsidR="00980EE6" w:rsidRPr="00980EE6" w:rsidTr="005A4FFC">
              <w:trPr>
                <w:trHeight w:val="221"/>
              </w:trPr>
              <w:tc>
                <w:tcPr>
                  <w:tcW w:w="749" w:type="dxa"/>
                  <w:tcBorders>
                    <w:top w:val="single" w:sz="2" w:space="0" w:color="auto"/>
                  </w:tcBorders>
                </w:tcPr>
                <w:p w:rsidR="00980EE6" w:rsidRPr="00980EE6" w:rsidRDefault="00980EE6" w:rsidP="00980E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80EE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 №</w:t>
                  </w:r>
                </w:p>
              </w:tc>
              <w:tc>
                <w:tcPr>
                  <w:tcW w:w="1243" w:type="dxa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980EE6" w:rsidRPr="00980EE6" w:rsidRDefault="00980EE6" w:rsidP="00980E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05" w:type="dxa"/>
                </w:tcPr>
                <w:p w:rsidR="00980EE6" w:rsidRPr="00980EE6" w:rsidRDefault="00980EE6" w:rsidP="00980E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980EE6" w:rsidRPr="00980EE6" w:rsidRDefault="00980EE6" w:rsidP="00980E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72BF4" w:rsidRPr="00FB013E" w:rsidRDefault="00F72BF4" w:rsidP="00401B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" w:type="dxa"/>
          </w:tcPr>
          <w:p w:rsidR="008042FF" w:rsidRPr="00FB013E" w:rsidRDefault="008042FF" w:rsidP="00E8416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21" w:type="dxa"/>
          </w:tcPr>
          <w:p w:rsidR="0027166A" w:rsidRDefault="0027166A" w:rsidP="0027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762F07" w:rsidRPr="00762F07" w:rsidRDefault="00762F07" w:rsidP="0027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762F0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Губернатору</w:t>
            </w:r>
          </w:p>
          <w:p w:rsidR="00762F07" w:rsidRPr="00762F07" w:rsidRDefault="00762F07" w:rsidP="0027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762F0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Тверской области</w:t>
            </w:r>
          </w:p>
          <w:p w:rsidR="00762F07" w:rsidRPr="00762F07" w:rsidRDefault="00762F07" w:rsidP="0027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8042FF" w:rsidRPr="004E7544" w:rsidRDefault="00762F07" w:rsidP="002716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62F0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И.М. </w:t>
            </w:r>
            <w:proofErr w:type="spellStart"/>
            <w:r w:rsidRPr="00762F0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Рудене</w:t>
            </w:r>
            <w:proofErr w:type="spellEnd"/>
          </w:p>
        </w:tc>
      </w:tr>
    </w:tbl>
    <w:p w:rsidR="0049703D" w:rsidRDefault="0049703D" w:rsidP="00762F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9703D" w:rsidRDefault="0049703D" w:rsidP="00762F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62F07" w:rsidRPr="00762F07" w:rsidRDefault="00762F07" w:rsidP="00762F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62F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Уважаемый Игорь Михайлович!</w:t>
      </w:r>
    </w:p>
    <w:p w:rsidR="00762F07" w:rsidRDefault="00762F07" w:rsidP="00932CE3">
      <w:pPr>
        <w:pStyle w:val="a3"/>
        <w:spacing w:line="276" w:lineRule="auto"/>
        <w:ind w:firstLine="720"/>
        <w:jc w:val="both"/>
        <w:rPr>
          <w:rFonts w:eastAsia="Times New Roman"/>
          <w:sz w:val="28"/>
          <w:szCs w:val="28"/>
        </w:rPr>
      </w:pPr>
    </w:p>
    <w:p w:rsidR="00076E54" w:rsidRPr="00932CE3" w:rsidRDefault="00076E54" w:rsidP="00932CE3">
      <w:pPr>
        <w:pStyle w:val="a3"/>
        <w:spacing w:line="276" w:lineRule="auto"/>
        <w:ind w:firstLine="720"/>
        <w:jc w:val="both"/>
        <w:rPr>
          <w:rFonts w:eastAsia="Times New Roman"/>
          <w:sz w:val="28"/>
          <w:szCs w:val="28"/>
        </w:rPr>
      </w:pPr>
    </w:p>
    <w:p w:rsidR="005A205C" w:rsidRDefault="0055108F" w:rsidP="00076E5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5108F">
        <w:rPr>
          <w:rFonts w:ascii="Times New Roman" w:eastAsia="Calibri" w:hAnsi="Times New Roman" w:cs="Times New Roman"/>
          <w:sz w:val="32"/>
          <w:szCs w:val="32"/>
        </w:rPr>
        <w:t xml:space="preserve">Во исполнение </w:t>
      </w:r>
      <w:r w:rsidR="005A205C">
        <w:rPr>
          <w:rFonts w:ascii="Times New Roman" w:eastAsia="Calibri" w:hAnsi="Times New Roman" w:cs="Times New Roman"/>
          <w:sz w:val="32"/>
          <w:szCs w:val="32"/>
        </w:rPr>
        <w:t>п</w:t>
      </w:r>
      <w:r w:rsidRPr="0055108F">
        <w:rPr>
          <w:rFonts w:ascii="Times New Roman" w:eastAsia="Calibri" w:hAnsi="Times New Roman" w:cs="Times New Roman"/>
          <w:sz w:val="32"/>
          <w:szCs w:val="32"/>
        </w:rPr>
        <w:t xml:space="preserve">ротокола заседания Правительства Тверской области от </w:t>
      </w:r>
      <w:r w:rsidR="00AA7FAD">
        <w:rPr>
          <w:rFonts w:ascii="Times New Roman" w:eastAsia="Calibri" w:hAnsi="Times New Roman" w:cs="Times New Roman"/>
          <w:sz w:val="32"/>
          <w:szCs w:val="32"/>
        </w:rPr>
        <w:t>23</w:t>
      </w:r>
      <w:r w:rsidRPr="0055108F">
        <w:rPr>
          <w:rFonts w:ascii="Times New Roman" w:eastAsia="Calibri" w:hAnsi="Times New Roman" w:cs="Times New Roman"/>
          <w:sz w:val="32"/>
          <w:szCs w:val="32"/>
        </w:rPr>
        <w:t>.</w:t>
      </w:r>
      <w:r w:rsidR="00AA7FAD">
        <w:rPr>
          <w:rFonts w:ascii="Times New Roman" w:eastAsia="Calibri" w:hAnsi="Times New Roman" w:cs="Times New Roman"/>
          <w:sz w:val="32"/>
          <w:szCs w:val="32"/>
        </w:rPr>
        <w:t>01</w:t>
      </w:r>
      <w:r w:rsidRPr="0055108F">
        <w:rPr>
          <w:rFonts w:ascii="Times New Roman" w:eastAsia="Calibri" w:hAnsi="Times New Roman" w:cs="Times New Roman"/>
          <w:sz w:val="32"/>
          <w:szCs w:val="32"/>
        </w:rPr>
        <w:t>.201</w:t>
      </w:r>
      <w:r w:rsidR="00AA7FAD">
        <w:rPr>
          <w:rFonts w:ascii="Times New Roman" w:eastAsia="Calibri" w:hAnsi="Times New Roman" w:cs="Times New Roman"/>
          <w:sz w:val="32"/>
          <w:szCs w:val="32"/>
        </w:rPr>
        <w:t>9</w:t>
      </w:r>
      <w:r w:rsidRPr="0055108F">
        <w:rPr>
          <w:rFonts w:ascii="Times New Roman" w:eastAsia="Calibri" w:hAnsi="Times New Roman" w:cs="Times New Roman"/>
          <w:sz w:val="32"/>
          <w:szCs w:val="32"/>
        </w:rPr>
        <w:t xml:space="preserve"> № </w:t>
      </w:r>
      <w:r w:rsidR="00AA7FAD">
        <w:rPr>
          <w:rFonts w:ascii="Times New Roman" w:eastAsia="Calibri" w:hAnsi="Times New Roman" w:cs="Times New Roman"/>
          <w:sz w:val="32"/>
          <w:szCs w:val="32"/>
        </w:rPr>
        <w:t>18-сг</w:t>
      </w:r>
      <w:r w:rsidR="0027166A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5E4400">
        <w:rPr>
          <w:rFonts w:ascii="Times New Roman" w:eastAsia="Calibri" w:hAnsi="Times New Roman" w:cs="Times New Roman"/>
          <w:sz w:val="32"/>
          <w:szCs w:val="32"/>
        </w:rPr>
        <w:t xml:space="preserve">Министерство финансов Тверской </w:t>
      </w:r>
      <w:r w:rsidR="005A205C">
        <w:rPr>
          <w:rFonts w:ascii="Times New Roman" w:eastAsia="Calibri" w:hAnsi="Times New Roman" w:cs="Times New Roman"/>
          <w:sz w:val="32"/>
          <w:szCs w:val="32"/>
        </w:rPr>
        <w:t>области</w:t>
      </w:r>
      <w:r w:rsidR="005A205C" w:rsidRPr="005A205C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5A205C">
        <w:rPr>
          <w:rFonts w:ascii="Times New Roman" w:eastAsia="Calibri" w:hAnsi="Times New Roman" w:cs="Times New Roman"/>
          <w:sz w:val="32"/>
          <w:szCs w:val="32"/>
        </w:rPr>
        <w:t xml:space="preserve">просит Вас провести рабочую встречу (совещание) с участием главы города Твери А.В. </w:t>
      </w:r>
      <w:proofErr w:type="spellStart"/>
      <w:r w:rsidR="005A205C">
        <w:rPr>
          <w:rFonts w:ascii="Times New Roman" w:eastAsia="Calibri" w:hAnsi="Times New Roman" w:cs="Times New Roman"/>
          <w:sz w:val="32"/>
          <w:szCs w:val="32"/>
        </w:rPr>
        <w:t>Огонькова</w:t>
      </w:r>
      <w:proofErr w:type="spellEnd"/>
      <w:r w:rsidR="005A205C">
        <w:rPr>
          <w:rFonts w:ascii="Times New Roman" w:eastAsia="Calibri" w:hAnsi="Times New Roman" w:cs="Times New Roman"/>
          <w:sz w:val="32"/>
          <w:szCs w:val="32"/>
        </w:rPr>
        <w:t xml:space="preserve"> по теме «</w:t>
      </w:r>
      <w:r w:rsidR="005A205C" w:rsidRPr="005E4400">
        <w:rPr>
          <w:rFonts w:ascii="Times New Roman" w:eastAsia="Calibri" w:hAnsi="Times New Roman" w:cs="Times New Roman"/>
          <w:sz w:val="32"/>
          <w:szCs w:val="32"/>
        </w:rPr>
        <w:t>Об обеспечении соблюдения муниципальным образованием город Тверь норматива расходов на оплату труда</w:t>
      </w:r>
      <w:r w:rsidR="005A205C">
        <w:rPr>
          <w:rFonts w:ascii="Times New Roman" w:eastAsia="Calibri" w:hAnsi="Times New Roman" w:cs="Times New Roman"/>
          <w:sz w:val="32"/>
          <w:szCs w:val="32"/>
        </w:rPr>
        <w:t>» с</w:t>
      </w:r>
      <w:r w:rsidR="00E835A8">
        <w:rPr>
          <w:rFonts w:ascii="Times New Roman" w:eastAsia="Calibri" w:hAnsi="Times New Roman" w:cs="Times New Roman"/>
          <w:sz w:val="32"/>
          <w:szCs w:val="32"/>
        </w:rPr>
        <w:t xml:space="preserve"> целью</w:t>
      </w:r>
      <w:r w:rsidR="007B397A">
        <w:rPr>
          <w:rFonts w:ascii="Times New Roman" w:eastAsia="Calibri" w:hAnsi="Times New Roman" w:cs="Times New Roman"/>
          <w:sz w:val="32"/>
          <w:szCs w:val="32"/>
        </w:rPr>
        <w:t xml:space="preserve"> определения конкретных подходов и </w:t>
      </w:r>
      <w:r w:rsidR="005A205C">
        <w:rPr>
          <w:rFonts w:ascii="Times New Roman" w:eastAsia="Calibri" w:hAnsi="Times New Roman" w:cs="Times New Roman"/>
          <w:sz w:val="32"/>
          <w:szCs w:val="32"/>
        </w:rPr>
        <w:t xml:space="preserve">перечня </w:t>
      </w:r>
      <w:r w:rsidR="007B397A">
        <w:rPr>
          <w:rFonts w:ascii="Times New Roman" w:eastAsia="Calibri" w:hAnsi="Times New Roman" w:cs="Times New Roman"/>
          <w:sz w:val="32"/>
          <w:szCs w:val="32"/>
        </w:rPr>
        <w:t xml:space="preserve">мероприятий </w:t>
      </w:r>
      <w:r w:rsidR="007B397A" w:rsidRPr="007B397A">
        <w:rPr>
          <w:rFonts w:ascii="Times New Roman" w:eastAsia="Calibri" w:hAnsi="Times New Roman" w:cs="Times New Roman"/>
          <w:sz w:val="32"/>
          <w:szCs w:val="32"/>
        </w:rPr>
        <w:t xml:space="preserve">по обеспечению соблюдения </w:t>
      </w:r>
      <w:r w:rsidR="007B397A">
        <w:rPr>
          <w:rFonts w:ascii="Times New Roman" w:eastAsia="Calibri" w:hAnsi="Times New Roman" w:cs="Times New Roman"/>
          <w:sz w:val="32"/>
          <w:szCs w:val="32"/>
        </w:rPr>
        <w:t xml:space="preserve">муниципальным образованием </w:t>
      </w:r>
      <w:r w:rsidR="007B397A" w:rsidRPr="007B397A">
        <w:rPr>
          <w:rFonts w:ascii="Times New Roman" w:eastAsia="Calibri" w:hAnsi="Times New Roman" w:cs="Times New Roman"/>
          <w:sz w:val="32"/>
          <w:szCs w:val="32"/>
        </w:rPr>
        <w:t>г</w:t>
      </w:r>
      <w:r w:rsidR="007B397A">
        <w:rPr>
          <w:rFonts w:ascii="Times New Roman" w:eastAsia="Calibri" w:hAnsi="Times New Roman" w:cs="Times New Roman"/>
          <w:sz w:val="32"/>
          <w:szCs w:val="32"/>
        </w:rPr>
        <w:t>ород</w:t>
      </w:r>
      <w:r w:rsidR="007B397A" w:rsidRPr="007B397A">
        <w:rPr>
          <w:rFonts w:ascii="Times New Roman" w:eastAsia="Calibri" w:hAnsi="Times New Roman" w:cs="Times New Roman"/>
          <w:sz w:val="32"/>
          <w:szCs w:val="32"/>
        </w:rPr>
        <w:t xml:space="preserve"> Тверь </w:t>
      </w:r>
      <w:r w:rsidR="007B397A">
        <w:rPr>
          <w:rFonts w:ascii="Times New Roman" w:eastAsia="Calibri" w:hAnsi="Times New Roman" w:cs="Times New Roman"/>
          <w:sz w:val="32"/>
          <w:szCs w:val="32"/>
        </w:rPr>
        <w:t>н</w:t>
      </w:r>
      <w:r w:rsidR="007B397A" w:rsidRPr="007B397A">
        <w:rPr>
          <w:rFonts w:ascii="Times New Roman" w:eastAsia="Calibri" w:hAnsi="Times New Roman" w:cs="Times New Roman"/>
          <w:sz w:val="32"/>
          <w:szCs w:val="32"/>
        </w:rPr>
        <w:t>орматива расходов на оплату труда</w:t>
      </w:r>
      <w:r w:rsidR="005A205C">
        <w:rPr>
          <w:rFonts w:ascii="Times New Roman" w:eastAsia="Calibri" w:hAnsi="Times New Roman" w:cs="Times New Roman"/>
          <w:sz w:val="32"/>
          <w:szCs w:val="32"/>
        </w:rPr>
        <w:t>.</w:t>
      </w:r>
    </w:p>
    <w:p w:rsidR="00965797" w:rsidRDefault="005A205C" w:rsidP="00E929E0">
      <w:pPr>
        <w:pStyle w:val="a3"/>
        <w:ind w:firstLine="720"/>
        <w:jc w:val="both"/>
        <w:rPr>
          <w:rFonts w:eastAsia="Calibri"/>
          <w:sz w:val="32"/>
          <w:szCs w:val="32"/>
          <w:lang w:eastAsia="en-US"/>
        </w:rPr>
      </w:pPr>
      <w:r w:rsidRPr="005A205C">
        <w:rPr>
          <w:rFonts w:eastAsia="Calibri"/>
          <w:sz w:val="32"/>
          <w:szCs w:val="32"/>
          <w:lang w:eastAsia="en-US"/>
        </w:rPr>
        <w:t>Одновременно</w:t>
      </w:r>
      <w:r w:rsidR="000D493E">
        <w:rPr>
          <w:rFonts w:eastAsia="Calibri"/>
          <w:sz w:val="32"/>
          <w:szCs w:val="32"/>
          <w:lang w:eastAsia="en-US"/>
        </w:rPr>
        <w:t xml:space="preserve"> просим Вас согласовать</w:t>
      </w:r>
      <w:r>
        <w:rPr>
          <w:rFonts w:eastAsia="Calibri"/>
          <w:sz w:val="32"/>
          <w:szCs w:val="32"/>
          <w:lang w:eastAsia="en-US"/>
        </w:rPr>
        <w:t xml:space="preserve"> список участников рабочей встречи (совещания) по данному вопросу.</w:t>
      </w:r>
    </w:p>
    <w:p w:rsidR="005A205C" w:rsidRDefault="005A205C" w:rsidP="00E929E0">
      <w:pPr>
        <w:pStyle w:val="a3"/>
        <w:ind w:firstLine="720"/>
        <w:jc w:val="both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  <w:lang w:eastAsia="en-US"/>
        </w:rPr>
        <w:t xml:space="preserve">Проект презентации по теме </w:t>
      </w:r>
      <w:r>
        <w:rPr>
          <w:rFonts w:eastAsia="Calibri"/>
          <w:sz w:val="32"/>
          <w:szCs w:val="32"/>
        </w:rPr>
        <w:t>«</w:t>
      </w:r>
      <w:r w:rsidRPr="005E4400">
        <w:rPr>
          <w:rFonts w:eastAsia="Calibri"/>
          <w:sz w:val="32"/>
          <w:szCs w:val="32"/>
        </w:rPr>
        <w:t>Об обеспечении соблюдения муниципальным образованием город Тверь норматива расходов на оплату труда</w:t>
      </w:r>
      <w:r>
        <w:rPr>
          <w:rFonts w:eastAsia="Calibri"/>
          <w:sz w:val="32"/>
          <w:szCs w:val="32"/>
        </w:rPr>
        <w:t>» прилагается.</w:t>
      </w:r>
    </w:p>
    <w:p w:rsidR="005A205C" w:rsidRDefault="005A205C" w:rsidP="00E929E0">
      <w:pPr>
        <w:pStyle w:val="a3"/>
        <w:ind w:firstLine="720"/>
        <w:jc w:val="both"/>
        <w:rPr>
          <w:rFonts w:eastAsia="Calibri"/>
          <w:sz w:val="32"/>
          <w:szCs w:val="32"/>
        </w:rPr>
      </w:pPr>
    </w:p>
    <w:p w:rsidR="00076E54" w:rsidRDefault="00076E54" w:rsidP="00E929E0">
      <w:pPr>
        <w:pStyle w:val="a3"/>
        <w:ind w:firstLine="720"/>
        <w:jc w:val="both"/>
        <w:rPr>
          <w:rFonts w:eastAsia="Calibri"/>
          <w:sz w:val="32"/>
          <w:szCs w:val="32"/>
        </w:rPr>
      </w:pPr>
    </w:p>
    <w:p w:rsidR="005A205C" w:rsidRDefault="00C61E9F" w:rsidP="00E929E0">
      <w:pPr>
        <w:pStyle w:val="a3"/>
        <w:ind w:firstLine="720"/>
        <w:jc w:val="both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2"/>
          <w:szCs w:val="32"/>
        </w:rPr>
        <w:t xml:space="preserve">Приложение: на </w:t>
      </w:r>
      <w:bookmarkStart w:id="0" w:name="_GoBack"/>
      <w:bookmarkEnd w:id="0"/>
      <w:r>
        <w:rPr>
          <w:rFonts w:eastAsia="Calibri"/>
          <w:sz w:val="32"/>
          <w:szCs w:val="32"/>
        </w:rPr>
        <w:t xml:space="preserve">15 </w:t>
      </w:r>
      <w:r w:rsidR="005A205C">
        <w:rPr>
          <w:rFonts w:eastAsia="Calibri"/>
          <w:sz w:val="32"/>
          <w:szCs w:val="32"/>
        </w:rPr>
        <w:t>л. в 1 экз.</w:t>
      </w:r>
    </w:p>
    <w:p w:rsidR="005A205C" w:rsidRPr="005A205C" w:rsidRDefault="005A205C" w:rsidP="00E929E0">
      <w:pPr>
        <w:pStyle w:val="a3"/>
        <w:ind w:firstLine="720"/>
        <w:jc w:val="both"/>
        <w:rPr>
          <w:rFonts w:eastAsia="Calibri"/>
          <w:sz w:val="32"/>
          <w:szCs w:val="32"/>
          <w:lang w:eastAsia="en-US"/>
        </w:rPr>
      </w:pPr>
    </w:p>
    <w:p w:rsidR="006605F2" w:rsidRDefault="006605F2" w:rsidP="00E929E0">
      <w:pPr>
        <w:pStyle w:val="a3"/>
        <w:ind w:firstLine="720"/>
        <w:jc w:val="both"/>
        <w:rPr>
          <w:rFonts w:eastAsia="Times New Roman"/>
          <w:sz w:val="28"/>
          <w:szCs w:val="28"/>
        </w:rPr>
      </w:pPr>
    </w:p>
    <w:p w:rsidR="00076E54" w:rsidRDefault="00076E54" w:rsidP="00E929E0">
      <w:pPr>
        <w:pStyle w:val="a3"/>
        <w:ind w:firstLine="720"/>
        <w:jc w:val="both"/>
        <w:rPr>
          <w:rFonts w:eastAsia="Times New Roman"/>
          <w:sz w:val="28"/>
          <w:szCs w:val="28"/>
        </w:rPr>
      </w:pPr>
    </w:p>
    <w:p w:rsidR="00E929E0" w:rsidRPr="00965797" w:rsidRDefault="00E929E0" w:rsidP="00E929E0">
      <w:pPr>
        <w:pStyle w:val="a3"/>
        <w:jc w:val="both"/>
        <w:rPr>
          <w:rFonts w:eastAsia="Times New Roman"/>
          <w:b/>
          <w:sz w:val="32"/>
          <w:szCs w:val="32"/>
        </w:rPr>
      </w:pPr>
      <w:r w:rsidRPr="00965797">
        <w:rPr>
          <w:rFonts w:eastAsia="Times New Roman"/>
          <w:b/>
          <w:sz w:val="32"/>
          <w:szCs w:val="32"/>
        </w:rPr>
        <w:t>Министр</w:t>
      </w:r>
      <w:r w:rsidRPr="00965797">
        <w:rPr>
          <w:rFonts w:eastAsia="Times New Roman"/>
          <w:b/>
          <w:sz w:val="32"/>
          <w:szCs w:val="32"/>
        </w:rPr>
        <w:tab/>
      </w:r>
      <w:r w:rsidRPr="00965797">
        <w:rPr>
          <w:rFonts w:eastAsia="Times New Roman"/>
          <w:b/>
          <w:sz w:val="32"/>
          <w:szCs w:val="32"/>
        </w:rPr>
        <w:tab/>
      </w:r>
      <w:r w:rsidRPr="00965797">
        <w:rPr>
          <w:rFonts w:eastAsia="Times New Roman"/>
          <w:b/>
          <w:sz w:val="32"/>
          <w:szCs w:val="32"/>
        </w:rPr>
        <w:tab/>
      </w:r>
      <w:r w:rsidRPr="00965797">
        <w:rPr>
          <w:rFonts w:eastAsia="Times New Roman"/>
          <w:b/>
          <w:sz w:val="32"/>
          <w:szCs w:val="32"/>
        </w:rPr>
        <w:tab/>
      </w:r>
      <w:r w:rsidRPr="00965797">
        <w:rPr>
          <w:rFonts w:eastAsia="Times New Roman"/>
          <w:b/>
          <w:sz w:val="32"/>
          <w:szCs w:val="32"/>
        </w:rPr>
        <w:tab/>
      </w:r>
      <w:r w:rsidRPr="00965797">
        <w:rPr>
          <w:rFonts w:eastAsia="Times New Roman"/>
          <w:b/>
          <w:sz w:val="32"/>
          <w:szCs w:val="32"/>
        </w:rPr>
        <w:tab/>
      </w:r>
      <w:r w:rsidRPr="00965797">
        <w:rPr>
          <w:rFonts w:eastAsia="Times New Roman"/>
          <w:b/>
          <w:sz w:val="32"/>
          <w:szCs w:val="32"/>
        </w:rPr>
        <w:tab/>
      </w:r>
      <w:r w:rsidRPr="00965797">
        <w:rPr>
          <w:rFonts w:eastAsia="Times New Roman"/>
          <w:b/>
          <w:sz w:val="32"/>
          <w:szCs w:val="32"/>
        </w:rPr>
        <w:tab/>
      </w:r>
      <w:r w:rsidR="006D6EA4">
        <w:rPr>
          <w:rFonts w:eastAsia="Times New Roman"/>
          <w:b/>
          <w:sz w:val="32"/>
          <w:szCs w:val="32"/>
        </w:rPr>
        <w:t xml:space="preserve">        </w:t>
      </w:r>
      <w:r w:rsidR="00BD2D60">
        <w:rPr>
          <w:rFonts w:eastAsia="Times New Roman"/>
          <w:b/>
          <w:sz w:val="32"/>
          <w:szCs w:val="32"/>
        </w:rPr>
        <w:t xml:space="preserve">М.И. </w:t>
      </w:r>
      <w:proofErr w:type="spellStart"/>
      <w:r w:rsidR="00BD2D60">
        <w:rPr>
          <w:rFonts w:eastAsia="Times New Roman"/>
          <w:b/>
          <w:sz w:val="32"/>
          <w:szCs w:val="32"/>
        </w:rPr>
        <w:t>Подтихова</w:t>
      </w:r>
      <w:proofErr w:type="spellEnd"/>
    </w:p>
    <w:p w:rsidR="00965797" w:rsidRDefault="00965797" w:rsidP="00E929E0">
      <w:pPr>
        <w:pStyle w:val="a3"/>
        <w:jc w:val="both"/>
        <w:rPr>
          <w:rFonts w:eastAsia="Times New Roman"/>
          <w:b/>
          <w:sz w:val="28"/>
          <w:szCs w:val="28"/>
        </w:rPr>
      </w:pPr>
    </w:p>
    <w:p w:rsidR="0055108F" w:rsidRDefault="0055108F" w:rsidP="00E929E0">
      <w:pPr>
        <w:pStyle w:val="a3"/>
        <w:jc w:val="both"/>
        <w:rPr>
          <w:rFonts w:eastAsia="Times New Roman"/>
          <w:b/>
          <w:sz w:val="28"/>
          <w:szCs w:val="28"/>
        </w:rPr>
      </w:pPr>
    </w:p>
    <w:p w:rsidR="0055108F" w:rsidRDefault="0055108F" w:rsidP="00E929E0">
      <w:pPr>
        <w:pStyle w:val="a3"/>
        <w:jc w:val="both"/>
        <w:rPr>
          <w:rFonts w:eastAsia="Times New Roman"/>
          <w:b/>
          <w:sz w:val="28"/>
          <w:szCs w:val="28"/>
        </w:rPr>
      </w:pPr>
    </w:p>
    <w:p w:rsidR="005A205C" w:rsidRDefault="005A205C">
      <w:pPr>
        <w:pStyle w:val="a3"/>
        <w:jc w:val="both"/>
        <w:rPr>
          <w:rFonts w:eastAsia="Times New Roman"/>
          <w:color w:val="808080"/>
          <w:sz w:val="32"/>
          <w:szCs w:val="32"/>
        </w:rPr>
      </w:pPr>
    </w:p>
    <w:p w:rsidR="0049703D" w:rsidRPr="0049703D" w:rsidRDefault="00076E54" w:rsidP="0049703D">
      <w:pPr>
        <w:pStyle w:val="a3"/>
        <w:jc w:val="both"/>
        <w:rPr>
          <w:rFonts w:eastAsia="Times New Roman"/>
        </w:rPr>
      </w:pPr>
      <w:r>
        <w:rPr>
          <w:rFonts w:eastAsia="Times New Roman"/>
        </w:rPr>
        <w:t>Те</w:t>
      </w:r>
      <w:r w:rsidR="0049703D" w:rsidRPr="0049703D">
        <w:rPr>
          <w:rFonts w:eastAsia="Times New Roman"/>
        </w:rPr>
        <w:t xml:space="preserve">рентьева Маргарита Валерьевна </w:t>
      </w:r>
    </w:p>
    <w:p w:rsidR="00423B4F" w:rsidRPr="00423B4F" w:rsidRDefault="0049703D" w:rsidP="0049703D">
      <w:pPr>
        <w:pStyle w:val="a3"/>
        <w:jc w:val="both"/>
        <w:rPr>
          <w:rFonts w:eastAsia="Times New Roman"/>
          <w:color w:val="808080"/>
          <w:sz w:val="32"/>
          <w:szCs w:val="32"/>
        </w:rPr>
      </w:pPr>
      <w:r w:rsidRPr="0049703D">
        <w:rPr>
          <w:rFonts w:eastAsia="Times New Roman"/>
        </w:rPr>
        <w:t>8 (4822) 34-51-76</w:t>
      </w:r>
    </w:p>
    <w:sectPr w:rsidR="00423B4F" w:rsidRPr="00423B4F" w:rsidSect="0049703D">
      <w:headerReference w:type="default" r:id="rId7"/>
      <w:pgSz w:w="11906" w:h="16838" w:code="9"/>
      <w:pgMar w:top="993" w:right="849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C78" w:rsidRDefault="00B45C78" w:rsidP="00E9678C">
      <w:pPr>
        <w:spacing w:after="0" w:line="240" w:lineRule="auto"/>
      </w:pPr>
      <w:r>
        <w:separator/>
      </w:r>
    </w:p>
  </w:endnote>
  <w:endnote w:type="continuationSeparator" w:id="0">
    <w:p w:rsidR="00B45C78" w:rsidRDefault="00B45C78" w:rsidP="00E9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C78" w:rsidRDefault="00B45C78" w:rsidP="00E9678C">
      <w:pPr>
        <w:spacing w:after="0" w:line="240" w:lineRule="auto"/>
      </w:pPr>
      <w:r>
        <w:separator/>
      </w:r>
    </w:p>
  </w:footnote>
  <w:footnote w:type="continuationSeparator" w:id="0">
    <w:p w:rsidR="00B45C78" w:rsidRDefault="00B45C78" w:rsidP="00E9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D0" w:rsidRDefault="00502FD0" w:rsidP="00502FD0">
    <w:pPr>
      <w:pStyle w:val="a7"/>
      <w:jc w:val="right"/>
      <w:rPr>
        <w:rFonts w:ascii="Times New Roman" w:hAnsi="Times New Roman" w:cs="Times New Roman"/>
        <w:sz w:val="24"/>
        <w:szCs w:val="24"/>
      </w:rPr>
    </w:pPr>
    <w:r w:rsidRPr="00502FD0">
      <w:rPr>
        <w:rFonts w:ascii="Times New Roman" w:hAnsi="Times New Roman" w:cs="Times New Roman"/>
        <w:sz w:val="24"/>
        <w:szCs w:val="24"/>
      </w:rPr>
      <w:t>Для служебного пользования</w:t>
    </w:r>
  </w:p>
  <w:p w:rsidR="00502FD0" w:rsidRPr="00502FD0" w:rsidRDefault="00502FD0" w:rsidP="00502FD0">
    <w:pPr>
      <w:pStyle w:val="a7"/>
      <w:jc w:val="right"/>
      <w:rPr>
        <w:rFonts w:ascii="Times New Roman" w:hAnsi="Times New Roman" w:cs="Times New Roman"/>
        <w:sz w:val="24"/>
        <w:szCs w:val="24"/>
      </w:rPr>
    </w:pPr>
    <w:r w:rsidRPr="00502FD0">
      <w:rPr>
        <w:rFonts w:ascii="Times New Roman" w:hAnsi="Times New Roman" w:cs="Times New Roman"/>
        <w:sz w:val="24"/>
        <w:szCs w:val="24"/>
      </w:rPr>
      <w:t xml:space="preserve"> экз. №1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FF"/>
    <w:rsid w:val="00006882"/>
    <w:rsid w:val="00022985"/>
    <w:rsid w:val="00064F17"/>
    <w:rsid w:val="00067B1C"/>
    <w:rsid w:val="00073082"/>
    <w:rsid w:val="00076E54"/>
    <w:rsid w:val="000803C1"/>
    <w:rsid w:val="000A00C4"/>
    <w:rsid w:val="000D493E"/>
    <w:rsid w:val="000F1D1B"/>
    <w:rsid w:val="000F32BC"/>
    <w:rsid w:val="00107DF7"/>
    <w:rsid w:val="0013103E"/>
    <w:rsid w:val="00143D5C"/>
    <w:rsid w:val="00161556"/>
    <w:rsid w:val="00182EA9"/>
    <w:rsid w:val="001936B4"/>
    <w:rsid w:val="00195382"/>
    <w:rsid w:val="001C5C95"/>
    <w:rsid w:val="001D4970"/>
    <w:rsid w:val="001E45F5"/>
    <w:rsid w:val="00201013"/>
    <w:rsid w:val="00207557"/>
    <w:rsid w:val="0021764D"/>
    <w:rsid w:val="002226C5"/>
    <w:rsid w:val="002270FC"/>
    <w:rsid w:val="00233C58"/>
    <w:rsid w:val="00235935"/>
    <w:rsid w:val="0026048D"/>
    <w:rsid w:val="00262C2A"/>
    <w:rsid w:val="00262E2E"/>
    <w:rsid w:val="0027166A"/>
    <w:rsid w:val="00285AC8"/>
    <w:rsid w:val="002B0F6E"/>
    <w:rsid w:val="002C3159"/>
    <w:rsid w:val="002D7B86"/>
    <w:rsid w:val="002E15F5"/>
    <w:rsid w:val="002E3382"/>
    <w:rsid w:val="002E5413"/>
    <w:rsid w:val="00301B81"/>
    <w:rsid w:val="00311554"/>
    <w:rsid w:val="003200D2"/>
    <w:rsid w:val="00321BC3"/>
    <w:rsid w:val="00323443"/>
    <w:rsid w:val="00325EE8"/>
    <w:rsid w:val="003346D6"/>
    <w:rsid w:val="00374CAB"/>
    <w:rsid w:val="00383907"/>
    <w:rsid w:val="003917C7"/>
    <w:rsid w:val="003A4877"/>
    <w:rsid w:val="003C1C26"/>
    <w:rsid w:val="003C4C66"/>
    <w:rsid w:val="003D7244"/>
    <w:rsid w:val="003E11D6"/>
    <w:rsid w:val="004012DE"/>
    <w:rsid w:val="00401B09"/>
    <w:rsid w:val="00411F0C"/>
    <w:rsid w:val="00423B4F"/>
    <w:rsid w:val="00430B83"/>
    <w:rsid w:val="00441CAE"/>
    <w:rsid w:val="00455CC5"/>
    <w:rsid w:val="00457E29"/>
    <w:rsid w:val="00465C81"/>
    <w:rsid w:val="0047082B"/>
    <w:rsid w:val="00483EB3"/>
    <w:rsid w:val="0049703D"/>
    <w:rsid w:val="004A74BE"/>
    <w:rsid w:val="004B36B6"/>
    <w:rsid w:val="004B44BF"/>
    <w:rsid w:val="004D03DC"/>
    <w:rsid w:val="004D3B9A"/>
    <w:rsid w:val="004E5C35"/>
    <w:rsid w:val="004E7544"/>
    <w:rsid w:val="004F3674"/>
    <w:rsid w:val="004F6973"/>
    <w:rsid w:val="00501165"/>
    <w:rsid w:val="00502FD0"/>
    <w:rsid w:val="005124A3"/>
    <w:rsid w:val="005260B7"/>
    <w:rsid w:val="005301C1"/>
    <w:rsid w:val="00531F43"/>
    <w:rsid w:val="005330A6"/>
    <w:rsid w:val="0055108F"/>
    <w:rsid w:val="005546CD"/>
    <w:rsid w:val="00575593"/>
    <w:rsid w:val="00592D3D"/>
    <w:rsid w:val="005A01CB"/>
    <w:rsid w:val="005A205C"/>
    <w:rsid w:val="005A4FFC"/>
    <w:rsid w:val="005E4400"/>
    <w:rsid w:val="005F111F"/>
    <w:rsid w:val="005F3C86"/>
    <w:rsid w:val="005F3DA3"/>
    <w:rsid w:val="0060303B"/>
    <w:rsid w:val="00605BB8"/>
    <w:rsid w:val="00614FDE"/>
    <w:rsid w:val="00626A2A"/>
    <w:rsid w:val="006309F9"/>
    <w:rsid w:val="006315F5"/>
    <w:rsid w:val="006535DA"/>
    <w:rsid w:val="006605F2"/>
    <w:rsid w:val="006900BA"/>
    <w:rsid w:val="00691064"/>
    <w:rsid w:val="00691C24"/>
    <w:rsid w:val="006B1802"/>
    <w:rsid w:val="006C6E8B"/>
    <w:rsid w:val="006C7543"/>
    <w:rsid w:val="006D272E"/>
    <w:rsid w:val="006D6EA4"/>
    <w:rsid w:val="006E31C6"/>
    <w:rsid w:val="006F2464"/>
    <w:rsid w:val="006F3DF7"/>
    <w:rsid w:val="007248B2"/>
    <w:rsid w:val="00740CC9"/>
    <w:rsid w:val="00747A8D"/>
    <w:rsid w:val="00762F07"/>
    <w:rsid w:val="007635CA"/>
    <w:rsid w:val="00767517"/>
    <w:rsid w:val="00796FE6"/>
    <w:rsid w:val="007A0365"/>
    <w:rsid w:val="007B397A"/>
    <w:rsid w:val="007F1AE0"/>
    <w:rsid w:val="00802F98"/>
    <w:rsid w:val="00803CAE"/>
    <w:rsid w:val="008042FF"/>
    <w:rsid w:val="00807A5F"/>
    <w:rsid w:val="00817B06"/>
    <w:rsid w:val="00820F0C"/>
    <w:rsid w:val="008320FC"/>
    <w:rsid w:val="00832709"/>
    <w:rsid w:val="008831BC"/>
    <w:rsid w:val="008B4890"/>
    <w:rsid w:val="008D15E2"/>
    <w:rsid w:val="008D2508"/>
    <w:rsid w:val="008D4944"/>
    <w:rsid w:val="008F0107"/>
    <w:rsid w:val="0091060E"/>
    <w:rsid w:val="00912A00"/>
    <w:rsid w:val="009252DF"/>
    <w:rsid w:val="00932CE3"/>
    <w:rsid w:val="00941BD6"/>
    <w:rsid w:val="009558AE"/>
    <w:rsid w:val="00965797"/>
    <w:rsid w:val="00980EE6"/>
    <w:rsid w:val="0098238D"/>
    <w:rsid w:val="009842AC"/>
    <w:rsid w:val="009C1DF3"/>
    <w:rsid w:val="009C3858"/>
    <w:rsid w:val="009C3940"/>
    <w:rsid w:val="009D6558"/>
    <w:rsid w:val="00A002E0"/>
    <w:rsid w:val="00A02DAE"/>
    <w:rsid w:val="00A31DF8"/>
    <w:rsid w:val="00A337B3"/>
    <w:rsid w:val="00A37171"/>
    <w:rsid w:val="00A45312"/>
    <w:rsid w:val="00A52D39"/>
    <w:rsid w:val="00A53A7B"/>
    <w:rsid w:val="00A6486E"/>
    <w:rsid w:val="00A8527B"/>
    <w:rsid w:val="00A95ED4"/>
    <w:rsid w:val="00AA7C87"/>
    <w:rsid w:val="00AA7FAD"/>
    <w:rsid w:val="00AB21B2"/>
    <w:rsid w:val="00AB7BE5"/>
    <w:rsid w:val="00AC5D18"/>
    <w:rsid w:val="00AE1F8F"/>
    <w:rsid w:val="00B0422D"/>
    <w:rsid w:val="00B0737A"/>
    <w:rsid w:val="00B225C9"/>
    <w:rsid w:val="00B45C78"/>
    <w:rsid w:val="00B461B1"/>
    <w:rsid w:val="00B66EC2"/>
    <w:rsid w:val="00BB1D03"/>
    <w:rsid w:val="00BD1424"/>
    <w:rsid w:val="00BD2D60"/>
    <w:rsid w:val="00BE5031"/>
    <w:rsid w:val="00C042A6"/>
    <w:rsid w:val="00C1603E"/>
    <w:rsid w:val="00C16BC9"/>
    <w:rsid w:val="00C60564"/>
    <w:rsid w:val="00C61E9F"/>
    <w:rsid w:val="00C72430"/>
    <w:rsid w:val="00C761CD"/>
    <w:rsid w:val="00CA3DCC"/>
    <w:rsid w:val="00CC3433"/>
    <w:rsid w:val="00CE399F"/>
    <w:rsid w:val="00D02579"/>
    <w:rsid w:val="00D12842"/>
    <w:rsid w:val="00D2472A"/>
    <w:rsid w:val="00D3004B"/>
    <w:rsid w:val="00D313B2"/>
    <w:rsid w:val="00D342B0"/>
    <w:rsid w:val="00D3581A"/>
    <w:rsid w:val="00D4493F"/>
    <w:rsid w:val="00D74608"/>
    <w:rsid w:val="00D82E08"/>
    <w:rsid w:val="00D86BD3"/>
    <w:rsid w:val="00D8715D"/>
    <w:rsid w:val="00DA0033"/>
    <w:rsid w:val="00DA0A0D"/>
    <w:rsid w:val="00DA6E7A"/>
    <w:rsid w:val="00DB08D5"/>
    <w:rsid w:val="00DB56C3"/>
    <w:rsid w:val="00DC5078"/>
    <w:rsid w:val="00DC7F81"/>
    <w:rsid w:val="00DD4FA6"/>
    <w:rsid w:val="00E2188E"/>
    <w:rsid w:val="00E27548"/>
    <w:rsid w:val="00E44B20"/>
    <w:rsid w:val="00E835A8"/>
    <w:rsid w:val="00E929E0"/>
    <w:rsid w:val="00E9678C"/>
    <w:rsid w:val="00E97EDA"/>
    <w:rsid w:val="00EA2AFD"/>
    <w:rsid w:val="00EA2DA0"/>
    <w:rsid w:val="00EE1E30"/>
    <w:rsid w:val="00EF5364"/>
    <w:rsid w:val="00F131BD"/>
    <w:rsid w:val="00F20076"/>
    <w:rsid w:val="00F21A98"/>
    <w:rsid w:val="00F558E7"/>
    <w:rsid w:val="00F72888"/>
    <w:rsid w:val="00F728B9"/>
    <w:rsid w:val="00F72BF4"/>
    <w:rsid w:val="00F72C24"/>
    <w:rsid w:val="00FA12D7"/>
    <w:rsid w:val="00FC0849"/>
    <w:rsid w:val="00FD30CF"/>
    <w:rsid w:val="00FD461F"/>
    <w:rsid w:val="00FD61A9"/>
    <w:rsid w:val="00FE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7B69"/>
  <w15:docId w15:val="{72BBEF27-D183-4E44-BCDE-5870D1D4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basedOn w:val="a0"/>
    <w:uiPriority w:val="99"/>
    <w:rsid w:val="0091060E"/>
    <w:rPr>
      <w:rFonts w:ascii="Times New Roman" w:hAnsi="Times New Roman" w:cs="Times New Roman"/>
      <w:sz w:val="26"/>
      <w:szCs w:val="26"/>
    </w:rPr>
  </w:style>
  <w:style w:type="paragraph" w:styleId="a3">
    <w:name w:val="No Spacing"/>
    <w:uiPriority w:val="1"/>
    <w:qFormat/>
    <w:rsid w:val="00910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9106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endnote text"/>
    <w:basedOn w:val="a"/>
    <w:link w:val="a5"/>
    <w:uiPriority w:val="99"/>
    <w:semiHidden/>
    <w:unhideWhenUsed/>
    <w:rsid w:val="00E9678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9678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9678C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E96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678C"/>
  </w:style>
  <w:style w:type="paragraph" w:styleId="a9">
    <w:name w:val="footer"/>
    <w:basedOn w:val="a"/>
    <w:link w:val="aa"/>
    <w:uiPriority w:val="99"/>
    <w:unhideWhenUsed/>
    <w:rsid w:val="00E96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678C"/>
  </w:style>
  <w:style w:type="character" w:styleId="ab">
    <w:name w:val="Hyperlink"/>
    <w:basedOn w:val="a0"/>
    <w:uiPriority w:val="99"/>
    <w:unhideWhenUsed/>
    <w:rsid w:val="006C7543"/>
    <w:rPr>
      <w:color w:val="0000FF" w:themeColor="hyperlink"/>
      <w:u w:val="single"/>
    </w:rPr>
  </w:style>
  <w:style w:type="paragraph" w:customStyle="1" w:styleId="ConsPlusTitle">
    <w:name w:val="ConsPlusTitle"/>
    <w:rsid w:val="0002298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310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103E"/>
    <w:rPr>
      <w:rFonts w:ascii="Segoe UI" w:hAnsi="Segoe UI" w:cs="Segoe UI"/>
      <w:sz w:val="18"/>
      <w:szCs w:val="18"/>
    </w:rPr>
  </w:style>
  <w:style w:type="paragraph" w:customStyle="1" w:styleId="Style5">
    <w:name w:val="Style5"/>
    <w:basedOn w:val="a"/>
    <w:uiPriority w:val="99"/>
    <w:rsid w:val="00301B81"/>
    <w:pPr>
      <w:widowControl w:val="0"/>
      <w:autoSpaceDE w:val="0"/>
      <w:autoSpaceDN w:val="0"/>
      <w:adjustRightInd w:val="0"/>
      <w:spacing w:after="0" w:line="483" w:lineRule="exact"/>
      <w:ind w:firstLine="842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301B81"/>
    <w:rPr>
      <w:rFonts w:ascii="Times New Roman" w:hAnsi="Times New Roman" w:cs="Times New Roman"/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2E15F5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uiPriority w:val="59"/>
    <w:rsid w:val="0042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DB78B-5587-46CF-91B1-AB29B763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Vishnyakova</dc:creator>
  <cp:lastModifiedBy>Тереньтьева Маргарита Валерьевна</cp:lastModifiedBy>
  <cp:revision>2</cp:revision>
  <cp:lastPrinted>2019-04-15T09:37:00Z</cp:lastPrinted>
  <dcterms:created xsi:type="dcterms:W3CDTF">2019-04-19T14:42:00Z</dcterms:created>
  <dcterms:modified xsi:type="dcterms:W3CDTF">2019-04-19T14:42:00Z</dcterms:modified>
</cp:coreProperties>
</file>