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245" w:rsidRDefault="00185C92" w:rsidP="003D09D3">
      <w:pPr>
        <w:tabs>
          <w:tab w:val="left" w:pos="6379"/>
        </w:tabs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 w:rsidR="003D09D3">
        <w:rPr>
          <w:rFonts w:ascii="Times New Roman" w:hAnsi="Times New Roman" w:cs="Times New Roman"/>
          <w:b/>
          <w:sz w:val="28"/>
          <w:szCs w:val="28"/>
        </w:rPr>
        <w:t>Губернатору</w:t>
      </w:r>
    </w:p>
    <w:p w:rsidR="003D09D3" w:rsidRDefault="003D09D3" w:rsidP="003D09D3">
      <w:pPr>
        <w:tabs>
          <w:tab w:val="left" w:pos="6379"/>
        </w:tabs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Тверской области</w:t>
      </w:r>
    </w:p>
    <w:p w:rsidR="003D09D3" w:rsidRDefault="003D09D3" w:rsidP="003D09D3">
      <w:pPr>
        <w:tabs>
          <w:tab w:val="left" w:pos="6379"/>
        </w:tabs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Рудене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И.М.</w:t>
      </w:r>
    </w:p>
    <w:p w:rsidR="003D09D3" w:rsidRDefault="003D09D3" w:rsidP="003D09D3">
      <w:pPr>
        <w:tabs>
          <w:tab w:val="left" w:pos="6379"/>
        </w:tabs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09D3" w:rsidRDefault="003D09D3" w:rsidP="003D09D3">
      <w:pPr>
        <w:tabs>
          <w:tab w:val="left" w:pos="6379"/>
        </w:tabs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09D3" w:rsidRDefault="003D09D3" w:rsidP="003D09D3">
      <w:pPr>
        <w:tabs>
          <w:tab w:val="left" w:pos="6379"/>
        </w:tabs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09D3" w:rsidRDefault="003D09D3" w:rsidP="003D09D3">
      <w:pPr>
        <w:tabs>
          <w:tab w:val="left" w:pos="6379"/>
        </w:tabs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09D3" w:rsidRDefault="003D09D3" w:rsidP="003D09D3">
      <w:pPr>
        <w:tabs>
          <w:tab w:val="left" w:pos="6379"/>
        </w:tabs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Уважаемый Игорь Михайлович!</w:t>
      </w:r>
    </w:p>
    <w:p w:rsidR="00905245" w:rsidRPr="00185C92" w:rsidRDefault="00905245" w:rsidP="0090524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05245" w:rsidRDefault="003D09D3" w:rsidP="005B0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905245" w:rsidRPr="00905245">
        <w:rPr>
          <w:rFonts w:ascii="Times New Roman" w:hAnsi="Times New Roman" w:cs="Times New Roman"/>
          <w:sz w:val="28"/>
          <w:szCs w:val="28"/>
        </w:rPr>
        <w:t>исполнени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05245" w:rsidRPr="00905245">
        <w:rPr>
          <w:rFonts w:ascii="Times New Roman" w:hAnsi="Times New Roman" w:cs="Times New Roman"/>
          <w:sz w:val="28"/>
          <w:szCs w:val="28"/>
        </w:rPr>
        <w:t xml:space="preserve"> пункта </w:t>
      </w:r>
      <w:r w:rsidR="00185C92">
        <w:rPr>
          <w:rFonts w:ascii="Times New Roman" w:hAnsi="Times New Roman" w:cs="Times New Roman"/>
          <w:sz w:val="28"/>
          <w:szCs w:val="28"/>
        </w:rPr>
        <w:t>3 перечня поручений от 14 марта 2022 года,</w:t>
      </w:r>
      <w:r w:rsidR="00905245" w:rsidRPr="00905245">
        <w:rPr>
          <w:rFonts w:ascii="Times New Roman" w:hAnsi="Times New Roman" w:cs="Times New Roman"/>
          <w:sz w:val="28"/>
          <w:szCs w:val="28"/>
        </w:rPr>
        <w:t xml:space="preserve"> </w:t>
      </w:r>
      <w:r w:rsidR="001E4533" w:rsidRPr="001E4533">
        <w:rPr>
          <w:rFonts w:ascii="Times New Roman" w:hAnsi="Times New Roman" w:cs="Times New Roman"/>
          <w:sz w:val="28"/>
          <w:szCs w:val="28"/>
        </w:rPr>
        <w:t>сообща</w:t>
      </w:r>
      <w:r w:rsidR="005B0D04">
        <w:rPr>
          <w:rFonts w:ascii="Times New Roman" w:hAnsi="Times New Roman" w:cs="Times New Roman"/>
          <w:sz w:val="28"/>
          <w:szCs w:val="28"/>
        </w:rPr>
        <w:t>ем</w:t>
      </w:r>
      <w:r w:rsidR="001E4533" w:rsidRPr="001E4533">
        <w:rPr>
          <w:rFonts w:ascii="Times New Roman" w:hAnsi="Times New Roman" w:cs="Times New Roman"/>
          <w:sz w:val="28"/>
          <w:szCs w:val="28"/>
        </w:rPr>
        <w:t xml:space="preserve"> следующее.</w:t>
      </w:r>
    </w:p>
    <w:p w:rsidR="00647767" w:rsidRDefault="00185C92" w:rsidP="000A20A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</w:t>
      </w:r>
      <w:r w:rsidR="003D09D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культуры Тверской области </w:t>
      </w:r>
      <w:r w:rsidR="003D09D3">
        <w:rPr>
          <w:rFonts w:ascii="Times New Roman" w:hAnsi="Times New Roman" w:cs="Times New Roman"/>
          <w:sz w:val="28"/>
          <w:szCs w:val="28"/>
        </w:rPr>
        <w:t>представлен</w:t>
      </w:r>
      <w:r w:rsidR="00000E1A">
        <w:rPr>
          <w:rFonts w:ascii="Times New Roman" w:hAnsi="Times New Roman" w:cs="Times New Roman"/>
          <w:sz w:val="28"/>
          <w:szCs w:val="28"/>
        </w:rPr>
        <w:t>ы расчеты к</w:t>
      </w:r>
      <w:r w:rsidR="003D09D3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00E1A">
        <w:rPr>
          <w:rFonts w:ascii="Times New Roman" w:hAnsi="Times New Roman" w:cs="Times New Roman"/>
          <w:sz w:val="28"/>
          <w:szCs w:val="28"/>
        </w:rPr>
        <w:t>у</w:t>
      </w:r>
      <w:r w:rsidR="003D09D3">
        <w:rPr>
          <w:rFonts w:ascii="Times New Roman" w:hAnsi="Times New Roman" w:cs="Times New Roman"/>
          <w:sz w:val="28"/>
          <w:szCs w:val="28"/>
        </w:rPr>
        <w:t xml:space="preserve"> структуры Министерства культуры Тверской области с учетом выделения Архивного отдела и преобразование его в Главное архивное управление Тверской области. Согласно представленным материалам штатная численность </w:t>
      </w:r>
      <w:r w:rsidR="00000E1A">
        <w:rPr>
          <w:rFonts w:ascii="Times New Roman" w:hAnsi="Times New Roman" w:cs="Times New Roman"/>
          <w:sz w:val="28"/>
          <w:szCs w:val="28"/>
        </w:rPr>
        <w:t>М</w:t>
      </w:r>
      <w:r w:rsidR="003D09D3">
        <w:rPr>
          <w:rFonts w:ascii="Times New Roman" w:hAnsi="Times New Roman" w:cs="Times New Roman"/>
          <w:sz w:val="28"/>
          <w:szCs w:val="28"/>
        </w:rPr>
        <w:t xml:space="preserve">инистерства культуры Тверской области составляет 31 единица (государственная должность - 1 </w:t>
      </w:r>
      <w:proofErr w:type="spellStart"/>
      <w:r w:rsidR="003D09D3">
        <w:rPr>
          <w:rFonts w:ascii="Times New Roman" w:hAnsi="Times New Roman" w:cs="Times New Roman"/>
          <w:sz w:val="28"/>
          <w:szCs w:val="28"/>
        </w:rPr>
        <w:t>шт.ед</w:t>
      </w:r>
      <w:proofErr w:type="spellEnd"/>
      <w:r w:rsidR="003D09D3">
        <w:rPr>
          <w:rFonts w:ascii="Times New Roman" w:hAnsi="Times New Roman" w:cs="Times New Roman"/>
          <w:sz w:val="28"/>
          <w:szCs w:val="28"/>
        </w:rPr>
        <w:t xml:space="preserve">., государственные гражданские служащие - </w:t>
      </w:r>
      <w:r w:rsidR="000A20AA">
        <w:rPr>
          <w:rFonts w:ascii="Times New Roman" w:hAnsi="Times New Roman" w:cs="Times New Roman"/>
          <w:sz w:val="28"/>
          <w:szCs w:val="28"/>
        </w:rPr>
        <w:t xml:space="preserve">26 </w:t>
      </w:r>
      <w:proofErr w:type="spellStart"/>
      <w:r w:rsidR="000A20AA">
        <w:rPr>
          <w:rFonts w:ascii="Times New Roman" w:hAnsi="Times New Roman" w:cs="Times New Roman"/>
          <w:sz w:val="28"/>
          <w:szCs w:val="28"/>
        </w:rPr>
        <w:t>шт.ед</w:t>
      </w:r>
      <w:proofErr w:type="spellEnd"/>
      <w:r w:rsidR="000A20AA">
        <w:rPr>
          <w:rFonts w:ascii="Times New Roman" w:hAnsi="Times New Roman" w:cs="Times New Roman"/>
          <w:sz w:val="28"/>
          <w:szCs w:val="28"/>
        </w:rPr>
        <w:t xml:space="preserve">., служащие - 4 </w:t>
      </w:r>
      <w:proofErr w:type="spellStart"/>
      <w:r w:rsidR="000A20AA">
        <w:rPr>
          <w:rFonts w:ascii="Times New Roman" w:hAnsi="Times New Roman" w:cs="Times New Roman"/>
          <w:sz w:val="28"/>
          <w:szCs w:val="28"/>
        </w:rPr>
        <w:t>шт.ед</w:t>
      </w:r>
      <w:proofErr w:type="spellEnd"/>
      <w:r w:rsidR="000A20AA">
        <w:rPr>
          <w:rFonts w:ascii="Times New Roman" w:hAnsi="Times New Roman" w:cs="Times New Roman"/>
          <w:sz w:val="28"/>
          <w:szCs w:val="28"/>
        </w:rPr>
        <w:t xml:space="preserve">.), штатная численность Главного архивного управления Тверской </w:t>
      </w:r>
      <w:proofErr w:type="gramStart"/>
      <w:r w:rsidR="000A20AA">
        <w:rPr>
          <w:rFonts w:ascii="Times New Roman" w:hAnsi="Times New Roman" w:cs="Times New Roman"/>
          <w:sz w:val="28"/>
          <w:szCs w:val="28"/>
        </w:rPr>
        <w:t>области  составляет</w:t>
      </w:r>
      <w:proofErr w:type="gramEnd"/>
      <w:r w:rsidR="000A20AA">
        <w:rPr>
          <w:rFonts w:ascii="Times New Roman" w:hAnsi="Times New Roman" w:cs="Times New Roman"/>
          <w:sz w:val="28"/>
          <w:szCs w:val="28"/>
        </w:rPr>
        <w:t xml:space="preserve"> 10 единиц (государственные гражданские служащие 8 </w:t>
      </w:r>
      <w:proofErr w:type="spellStart"/>
      <w:r w:rsidR="000A20AA">
        <w:rPr>
          <w:rFonts w:ascii="Times New Roman" w:hAnsi="Times New Roman" w:cs="Times New Roman"/>
          <w:sz w:val="28"/>
          <w:szCs w:val="28"/>
        </w:rPr>
        <w:t>шт.ед</w:t>
      </w:r>
      <w:proofErr w:type="spellEnd"/>
      <w:r w:rsidR="000A20AA">
        <w:rPr>
          <w:rFonts w:ascii="Times New Roman" w:hAnsi="Times New Roman" w:cs="Times New Roman"/>
          <w:sz w:val="28"/>
          <w:szCs w:val="28"/>
        </w:rPr>
        <w:t xml:space="preserve">., служащие - 2 </w:t>
      </w:r>
      <w:proofErr w:type="spellStart"/>
      <w:r w:rsidR="000A20AA">
        <w:rPr>
          <w:rFonts w:ascii="Times New Roman" w:hAnsi="Times New Roman" w:cs="Times New Roman"/>
          <w:sz w:val="28"/>
          <w:szCs w:val="28"/>
        </w:rPr>
        <w:t>шт.ед</w:t>
      </w:r>
      <w:proofErr w:type="spellEnd"/>
      <w:r w:rsidR="000A20AA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647767" w:rsidRDefault="00000E1A" w:rsidP="002E0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то, что штатная численность соответствует штатной численности до слияния указанных органов, т</w:t>
      </w:r>
      <w:r w:rsidR="005431F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не менее</w:t>
      </w:r>
      <w:r w:rsidR="005431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31FB" w:rsidRPr="005431FB">
        <w:rPr>
          <w:rFonts w:ascii="Times New Roman" w:hAnsi="Times New Roman" w:cs="Times New Roman"/>
          <w:sz w:val="28"/>
          <w:szCs w:val="28"/>
        </w:rPr>
        <w:t xml:space="preserve">требуются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дополнительные расходы на содержание указанной штатной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численности </w:t>
      </w:r>
      <w:r w:rsidR="000A20AA">
        <w:rPr>
          <w:rFonts w:ascii="Times New Roman" w:hAnsi="Times New Roman" w:cs="Times New Roman"/>
          <w:sz w:val="28"/>
          <w:szCs w:val="28"/>
        </w:rPr>
        <w:t xml:space="preserve"> </w:t>
      </w:r>
      <w:r w:rsidR="005431F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A20AA">
        <w:rPr>
          <w:rFonts w:ascii="Times New Roman" w:hAnsi="Times New Roman" w:cs="Times New Roman"/>
          <w:sz w:val="28"/>
          <w:szCs w:val="28"/>
        </w:rPr>
        <w:t xml:space="preserve"> сумм</w:t>
      </w:r>
      <w:r w:rsidR="005431FB">
        <w:rPr>
          <w:rFonts w:ascii="Times New Roman" w:hAnsi="Times New Roman" w:cs="Times New Roman"/>
          <w:sz w:val="28"/>
          <w:szCs w:val="28"/>
        </w:rPr>
        <w:t>е</w:t>
      </w:r>
      <w:r w:rsidR="000A20AA">
        <w:rPr>
          <w:rFonts w:ascii="Times New Roman" w:hAnsi="Times New Roman" w:cs="Times New Roman"/>
          <w:sz w:val="28"/>
          <w:szCs w:val="28"/>
        </w:rPr>
        <w:t xml:space="preserve">  </w:t>
      </w:r>
      <w:r w:rsidR="000A20AA" w:rsidRPr="000A20AA">
        <w:rPr>
          <w:rFonts w:ascii="Times New Roman" w:hAnsi="Times New Roman" w:cs="Times New Roman"/>
          <w:b/>
          <w:sz w:val="28"/>
          <w:szCs w:val="28"/>
        </w:rPr>
        <w:t>3,3 млн.</w:t>
      </w:r>
      <w:r w:rsidR="001964F6" w:rsidRPr="000A20AA"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0A20AA" w:rsidRDefault="000A20AA" w:rsidP="002E0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0AA">
        <w:rPr>
          <w:rFonts w:ascii="Times New Roman" w:hAnsi="Times New Roman" w:cs="Times New Roman"/>
          <w:sz w:val="28"/>
          <w:szCs w:val="28"/>
        </w:rPr>
        <w:t xml:space="preserve">В целях соблюдения нормативов формирования расходов на содержание органов государственной власти Тверской области, ежегодно устанавливаемых Правительством Российской Федерации, считаем </w:t>
      </w:r>
      <w:r w:rsidR="00000E1A">
        <w:rPr>
          <w:rFonts w:ascii="Times New Roman" w:hAnsi="Times New Roman" w:cs="Times New Roman"/>
          <w:sz w:val="28"/>
          <w:szCs w:val="28"/>
        </w:rPr>
        <w:t>нецелесообразным</w:t>
      </w:r>
      <w:r w:rsidRPr="000A20AA">
        <w:rPr>
          <w:rFonts w:ascii="Times New Roman" w:hAnsi="Times New Roman" w:cs="Times New Roman"/>
          <w:sz w:val="28"/>
          <w:szCs w:val="28"/>
        </w:rPr>
        <w:t xml:space="preserve"> увеличение расходов за счет средств областного бюджета Тверской области на содержание </w:t>
      </w:r>
      <w:r>
        <w:rPr>
          <w:rFonts w:ascii="Times New Roman" w:hAnsi="Times New Roman" w:cs="Times New Roman"/>
          <w:sz w:val="28"/>
          <w:szCs w:val="28"/>
        </w:rPr>
        <w:t>исполнительных органов государственной власти</w:t>
      </w:r>
      <w:r w:rsidRPr="000A20AA">
        <w:rPr>
          <w:rFonts w:ascii="Times New Roman" w:hAnsi="Times New Roman" w:cs="Times New Roman"/>
          <w:sz w:val="28"/>
          <w:szCs w:val="28"/>
        </w:rPr>
        <w:t>.</w:t>
      </w:r>
    </w:p>
    <w:p w:rsidR="001964F6" w:rsidRDefault="001964F6" w:rsidP="004E468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64F6" w:rsidRDefault="001964F6" w:rsidP="004E468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5100" w:rsidRDefault="00E15100" w:rsidP="000A20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20AA" w:rsidRPr="000A20AA" w:rsidRDefault="000A20AA" w:rsidP="000A20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0AA">
        <w:rPr>
          <w:rFonts w:ascii="Times New Roman" w:hAnsi="Times New Roman" w:cs="Times New Roman"/>
          <w:b/>
          <w:sz w:val="28"/>
          <w:szCs w:val="28"/>
        </w:rPr>
        <w:t>Заместитель Председателя Правительства</w:t>
      </w:r>
    </w:p>
    <w:p w:rsidR="000A20AA" w:rsidRPr="000A20AA" w:rsidRDefault="000A20AA" w:rsidP="000A20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0AA">
        <w:rPr>
          <w:rFonts w:ascii="Times New Roman" w:hAnsi="Times New Roman" w:cs="Times New Roman"/>
          <w:b/>
          <w:sz w:val="28"/>
          <w:szCs w:val="28"/>
        </w:rPr>
        <w:t>Тверской области – Министр</w:t>
      </w:r>
    </w:p>
    <w:p w:rsidR="000A20AA" w:rsidRPr="000A20AA" w:rsidRDefault="000A20AA" w:rsidP="000A20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0AA">
        <w:rPr>
          <w:rFonts w:ascii="Times New Roman" w:hAnsi="Times New Roman" w:cs="Times New Roman"/>
          <w:b/>
          <w:sz w:val="28"/>
          <w:szCs w:val="28"/>
        </w:rPr>
        <w:t xml:space="preserve">финансов Тверской области                                                      </w:t>
      </w:r>
      <w:proofErr w:type="spellStart"/>
      <w:r w:rsidRPr="000A20AA">
        <w:rPr>
          <w:rFonts w:ascii="Times New Roman" w:hAnsi="Times New Roman" w:cs="Times New Roman"/>
          <w:b/>
          <w:sz w:val="28"/>
          <w:szCs w:val="28"/>
        </w:rPr>
        <w:t>М.И.Подтихова</w:t>
      </w:r>
      <w:proofErr w:type="spellEnd"/>
    </w:p>
    <w:p w:rsidR="000A20AA" w:rsidRPr="000A20AA" w:rsidRDefault="000A20AA" w:rsidP="000A20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20AA" w:rsidRPr="000A20AA" w:rsidRDefault="000A20AA" w:rsidP="000A20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64F6" w:rsidRDefault="001964F6" w:rsidP="001F70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4F6" w:rsidRDefault="001964F6" w:rsidP="001F70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4F6" w:rsidRDefault="001964F6" w:rsidP="001F70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4F6" w:rsidRDefault="001964F6" w:rsidP="001F70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7050" w:rsidRPr="001F7050" w:rsidRDefault="001F7050" w:rsidP="001F70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050">
        <w:rPr>
          <w:rFonts w:ascii="Times New Roman" w:hAnsi="Times New Roman" w:cs="Times New Roman"/>
          <w:sz w:val="24"/>
          <w:szCs w:val="24"/>
        </w:rPr>
        <w:t>Алешина Галина Александровна</w:t>
      </w:r>
    </w:p>
    <w:p w:rsidR="001F7050" w:rsidRPr="001F7050" w:rsidRDefault="001F7050" w:rsidP="001F70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050">
        <w:rPr>
          <w:rFonts w:ascii="Times New Roman" w:hAnsi="Times New Roman" w:cs="Times New Roman"/>
          <w:sz w:val="24"/>
          <w:szCs w:val="24"/>
        </w:rPr>
        <w:t>8 (4822) 35-31-68</w:t>
      </w:r>
    </w:p>
    <w:sectPr w:rsidR="001F7050" w:rsidRPr="001F70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324" w:rsidRDefault="00D20324" w:rsidP="004E4681">
      <w:pPr>
        <w:spacing w:after="0" w:line="240" w:lineRule="auto"/>
      </w:pPr>
      <w:r>
        <w:separator/>
      </w:r>
    </w:p>
  </w:endnote>
  <w:endnote w:type="continuationSeparator" w:id="0">
    <w:p w:rsidR="00D20324" w:rsidRDefault="00D20324" w:rsidP="004E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681" w:rsidRDefault="004E468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681" w:rsidRDefault="004E468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681" w:rsidRDefault="004E4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324" w:rsidRDefault="00D20324" w:rsidP="004E4681">
      <w:pPr>
        <w:spacing w:after="0" w:line="240" w:lineRule="auto"/>
      </w:pPr>
      <w:r>
        <w:separator/>
      </w:r>
    </w:p>
  </w:footnote>
  <w:footnote w:type="continuationSeparator" w:id="0">
    <w:p w:rsidR="00D20324" w:rsidRDefault="00D20324" w:rsidP="004E4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681" w:rsidRDefault="004E468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681" w:rsidRDefault="004E468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681" w:rsidRDefault="004E468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17"/>
    <w:rsid w:val="00000E1A"/>
    <w:rsid w:val="00005C1A"/>
    <w:rsid w:val="000A20AA"/>
    <w:rsid w:val="00185C92"/>
    <w:rsid w:val="001964F6"/>
    <w:rsid w:val="001B6A2B"/>
    <w:rsid w:val="001E4533"/>
    <w:rsid w:val="001F7050"/>
    <w:rsid w:val="002E0E7D"/>
    <w:rsid w:val="00300513"/>
    <w:rsid w:val="00312070"/>
    <w:rsid w:val="003679D1"/>
    <w:rsid w:val="003D09D3"/>
    <w:rsid w:val="003D1A9B"/>
    <w:rsid w:val="00433E58"/>
    <w:rsid w:val="0044037E"/>
    <w:rsid w:val="0046280F"/>
    <w:rsid w:val="004713CB"/>
    <w:rsid w:val="004E4681"/>
    <w:rsid w:val="005431FB"/>
    <w:rsid w:val="00594A0A"/>
    <w:rsid w:val="005B0D04"/>
    <w:rsid w:val="00631B17"/>
    <w:rsid w:val="00647767"/>
    <w:rsid w:val="00837A00"/>
    <w:rsid w:val="008A5D24"/>
    <w:rsid w:val="00905245"/>
    <w:rsid w:val="00966061"/>
    <w:rsid w:val="00992EA6"/>
    <w:rsid w:val="00AB228F"/>
    <w:rsid w:val="00AE73F1"/>
    <w:rsid w:val="00BA2223"/>
    <w:rsid w:val="00BD26B5"/>
    <w:rsid w:val="00C116FD"/>
    <w:rsid w:val="00C47C98"/>
    <w:rsid w:val="00D20324"/>
    <w:rsid w:val="00E03234"/>
    <w:rsid w:val="00E15100"/>
    <w:rsid w:val="00EC071D"/>
    <w:rsid w:val="00F5563C"/>
    <w:rsid w:val="00F74D02"/>
    <w:rsid w:val="00F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F250B-92B7-409A-849E-5F8D15A2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0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0D0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E4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4681"/>
  </w:style>
  <w:style w:type="paragraph" w:styleId="a7">
    <w:name w:val="footer"/>
    <w:basedOn w:val="a"/>
    <w:link w:val="a8"/>
    <w:uiPriority w:val="99"/>
    <w:unhideWhenUsed/>
    <w:rsid w:val="004E4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Алёшина Галина</dc:creator>
  <cp:keywords/>
  <dc:description/>
  <cp:lastModifiedBy>Алёшина Галина</cp:lastModifiedBy>
  <cp:revision>2</cp:revision>
  <cp:lastPrinted>2022-03-14T16:01:00Z</cp:lastPrinted>
  <dcterms:created xsi:type="dcterms:W3CDTF">2022-03-14T16:10:00Z</dcterms:created>
  <dcterms:modified xsi:type="dcterms:W3CDTF">2022-03-14T16:10:00Z</dcterms:modified>
</cp:coreProperties>
</file>