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</w:p>
    <w:p w:rsidR="009601A3" w:rsidRDefault="009601A3" w:rsidP="009601A3">
      <w:pPr>
        <w:spacing w:after="0" w:line="240" w:lineRule="auto"/>
        <w:ind w:firstLine="74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Уважаемый Игорь Михайлович!</w:t>
      </w:r>
    </w:p>
    <w:p w:rsidR="009601A3" w:rsidRDefault="009601A3" w:rsidP="009601A3">
      <w:pPr>
        <w:spacing w:after="0" w:line="240" w:lineRule="auto"/>
        <w:ind w:firstLine="743"/>
        <w:jc w:val="center"/>
        <w:rPr>
          <w:rFonts w:ascii="Times New Roman" w:hAnsi="Times New Roman"/>
          <w:sz w:val="32"/>
          <w:szCs w:val="32"/>
        </w:rPr>
      </w:pPr>
    </w:p>
    <w:p w:rsid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Направляю Вам информацию по ситуации с закрытием учебного здания в п. Восток.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11.01.2019 </w:t>
      </w:r>
      <w:r w:rsidR="009601A3" w:rsidRPr="009601A3">
        <w:rPr>
          <w:rFonts w:ascii="Times New Roman" w:hAnsi="Times New Roman"/>
          <w:sz w:val="32"/>
          <w:szCs w:val="32"/>
        </w:rPr>
        <w:t>мною лично</w:t>
      </w:r>
      <w:r w:rsidRPr="009601A3">
        <w:rPr>
          <w:rFonts w:ascii="Times New Roman" w:hAnsi="Times New Roman"/>
          <w:sz w:val="32"/>
          <w:szCs w:val="32"/>
        </w:rPr>
        <w:t xml:space="preserve"> и сотрудниками Министерства образования Тверской области осуществлен выезд с целью проверки фактов, изложенных в обращении.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В </w:t>
      </w:r>
      <w:r w:rsidR="009601A3" w:rsidRPr="009601A3">
        <w:rPr>
          <w:rFonts w:ascii="Times New Roman" w:hAnsi="Times New Roman"/>
          <w:sz w:val="32"/>
          <w:szCs w:val="32"/>
        </w:rPr>
        <w:t>выезде</w:t>
      </w:r>
      <w:r w:rsidRPr="009601A3">
        <w:rPr>
          <w:rFonts w:ascii="Times New Roman" w:hAnsi="Times New Roman"/>
          <w:sz w:val="32"/>
          <w:szCs w:val="32"/>
        </w:rPr>
        <w:t xml:space="preserve"> принимали участие исполняющий обязанности Главы администрации Калининского района </w:t>
      </w:r>
      <w:proofErr w:type="spellStart"/>
      <w:r w:rsidRPr="009601A3">
        <w:rPr>
          <w:rFonts w:ascii="Times New Roman" w:hAnsi="Times New Roman"/>
          <w:sz w:val="32"/>
          <w:szCs w:val="32"/>
        </w:rPr>
        <w:t>Чемодуров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Евгений Вячеславович, начальник управления образования администрации муниципального образования Тверской области «Калининский район» Казакова Марина Николаевна, заведующий отделом дорожного хозяйства и транспорта </w:t>
      </w:r>
      <w:proofErr w:type="spellStart"/>
      <w:r w:rsidRPr="009601A3">
        <w:rPr>
          <w:rFonts w:ascii="Times New Roman" w:hAnsi="Times New Roman"/>
          <w:sz w:val="32"/>
          <w:szCs w:val="32"/>
        </w:rPr>
        <w:t>Голактионов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Алексей Алексеевич, председатель Совета Депутатов Васильев Вадим Григорьевич, Глава </w:t>
      </w:r>
      <w:proofErr w:type="spellStart"/>
      <w:r w:rsidRPr="009601A3">
        <w:rPr>
          <w:rFonts w:ascii="Times New Roman" w:hAnsi="Times New Roman"/>
          <w:sz w:val="32"/>
          <w:szCs w:val="32"/>
        </w:rPr>
        <w:t>Славновского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сельского поселения </w:t>
      </w:r>
      <w:proofErr w:type="spellStart"/>
      <w:r w:rsidRPr="009601A3">
        <w:rPr>
          <w:rFonts w:ascii="Times New Roman" w:hAnsi="Times New Roman"/>
          <w:sz w:val="32"/>
          <w:szCs w:val="32"/>
        </w:rPr>
        <w:t>Цыб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Дмитрий Сергеевич.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МОУ Оршинская ООШ - филиал МОУ </w:t>
      </w:r>
      <w:proofErr w:type="spellStart"/>
      <w:r w:rsidRPr="009601A3">
        <w:rPr>
          <w:rFonts w:ascii="Times New Roman" w:hAnsi="Times New Roman"/>
          <w:sz w:val="32"/>
          <w:szCs w:val="32"/>
        </w:rPr>
        <w:t>Славновская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ООШ в п. Восток (далее – школа) расположена в </w:t>
      </w:r>
      <w:r w:rsidR="008F64AA" w:rsidRPr="009601A3">
        <w:rPr>
          <w:rFonts w:ascii="Times New Roman" w:hAnsi="Times New Roman"/>
          <w:sz w:val="32"/>
          <w:szCs w:val="32"/>
        </w:rPr>
        <w:t>одно</w:t>
      </w:r>
      <w:r w:rsidRPr="009601A3">
        <w:rPr>
          <w:rFonts w:ascii="Times New Roman" w:hAnsi="Times New Roman"/>
          <w:sz w:val="32"/>
          <w:szCs w:val="32"/>
        </w:rPr>
        <w:t xml:space="preserve">этажном, типовом, кирпичном здании 1953 года постройки, кровля скатная шиферная, отопление от собственной газовой </w:t>
      </w:r>
      <w:proofErr w:type="spellStart"/>
      <w:r w:rsidRPr="009601A3">
        <w:rPr>
          <w:rFonts w:ascii="Times New Roman" w:hAnsi="Times New Roman"/>
          <w:sz w:val="32"/>
          <w:szCs w:val="32"/>
        </w:rPr>
        <w:t>блочно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-модульной котельной, построенной в 2016 году. Проектная мощность 50 человек. В настоящее время школу посещают 6 учеников, штат школы - 1 учитель и 2 сторожа. 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>Здание школы имеет дефекты и повреждения в результате значительного физического износа, длительной эксплуатации без проведения ремонтно-восстановительных работ.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ООО «Ротонда» проведено обследование здания школы (утверждено 26.11.2018), в результате которого техническое состояние основных конструкций кровли, цоколя, чердачного перекрытия здания оценивается как аварийное. 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После оплаты в декабре 2018 года получено заключение о невозможности эксплуатации здания, проведение восстановительных работ, капитального ремонта или реконструкции нецелесообразно, т.к. потребуется усиление конструкций фундаментов, стен, полной замены конструкций кровли, чердачного перекрытия. 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proofErr w:type="gramStart"/>
      <w:r w:rsidRPr="009601A3">
        <w:rPr>
          <w:rFonts w:ascii="Times New Roman" w:hAnsi="Times New Roman"/>
          <w:sz w:val="32"/>
          <w:szCs w:val="32"/>
        </w:rPr>
        <w:lastRenderedPageBreak/>
        <w:t>В связи с этим принято решение о переносе образовательной деятельности для шести учеников школы в здание</w:t>
      </w:r>
      <w:proofErr w:type="gramEnd"/>
      <w:r w:rsidRPr="009601A3">
        <w:rPr>
          <w:rFonts w:ascii="Times New Roman" w:hAnsi="Times New Roman"/>
          <w:sz w:val="32"/>
          <w:szCs w:val="32"/>
        </w:rPr>
        <w:t xml:space="preserve"> МОУ </w:t>
      </w:r>
      <w:proofErr w:type="spellStart"/>
      <w:r w:rsidRPr="009601A3">
        <w:rPr>
          <w:rFonts w:ascii="Times New Roman" w:hAnsi="Times New Roman"/>
          <w:sz w:val="32"/>
          <w:szCs w:val="32"/>
        </w:rPr>
        <w:t>Славновская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ООШ, расположенного на расстоянии 9 км от школы.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>По результатам выезда подтвердилось аварийное состояние здания школы.</w:t>
      </w:r>
    </w:p>
    <w:p w:rsidR="00377706" w:rsidRDefault="00976CB9" w:rsidP="009601A3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="00377706" w:rsidRPr="009601A3">
        <w:rPr>
          <w:rFonts w:ascii="Times New Roman" w:hAnsi="Times New Roman"/>
          <w:sz w:val="32"/>
          <w:szCs w:val="32"/>
        </w:rPr>
        <w:t xml:space="preserve"> 14 января 2019 года  будет организован подвоз детей на обучение из   п. Восток в д. Славное. </w:t>
      </w:r>
    </w:p>
    <w:p w:rsidR="00976CB9" w:rsidRPr="009601A3" w:rsidRDefault="00976CB9" w:rsidP="009601A3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ходе выезда осмотрен маршрут подвоза, остановка и пути подхода со стороны п. Восток до остановки.</w:t>
      </w:r>
    </w:p>
    <w:p w:rsidR="00377706" w:rsidRPr="009601A3" w:rsidRDefault="00976CB9" w:rsidP="00960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Необходимо</w:t>
      </w:r>
      <w:r w:rsidR="00377706" w:rsidRPr="009601A3">
        <w:rPr>
          <w:rFonts w:ascii="Times New Roman" w:hAnsi="Times New Roman"/>
          <w:sz w:val="32"/>
          <w:szCs w:val="32"/>
        </w:rPr>
        <w:t xml:space="preserve"> решение вопроса о</w:t>
      </w:r>
      <w:r w:rsidR="009601A3" w:rsidRPr="009601A3">
        <w:rPr>
          <w:rFonts w:ascii="Times New Roman" w:hAnsi="Times New Roman"/>
          <w:sz w:val="32"/>
          <w:szCs w:val="32"/>
        </w:rPr>
        <w:t xml:space="preserve"> приведении разворотной площадки и</w:t>
      </w:r>
      <w:r w:rsidR="00377706" w:rsidRPr="009601A3">
        <w:rPr>
          <w:rFonts w:ascii="Times New Roman" w:hAnsi="Times New Roman"/>
          <w:sz w:val="32"/>
          <w:szCs w:val="32"/>
        </w:rPr>
        <w:t xml:space="preserve"> стоянки школьного автобуса </w:t>
      </w:r>
      <w:r w:rsidR="009601A3" w:rsidRPr="009601A3">
        <w:rPr>
          <w:rFonts w:ascii="Times New Roman" w:hAnsi="Times New Roman"/>
          <w:sz w:val="32"/>
          <w:szCs w:val="32"/>
        </w:rPr>
        <w:t xml:space="preserve"> в нормативное состояние, </w:t>
      </w:r>
      <w:r w:rsidR="00377706" w:rsidRPr="009601A3">
        <w:rPr>
          <w:rFonts w:ascii="Times New Roman" w:hAnsi="Times New Roman"/>
          <w:sz w:val="32"/>
          <w:szCs w:val="32"/>
        </w:rPr>
        <w:t xml:space="preserve">проведение мероприятий по расчистке школьного маршрута.  Дорога из п. Восток в д. </w:t>
      </w:r>
      <w:proofErr w:type="gramStart"/>
      <w:r w:rsidR="00377706" w:rsidRPr="009601A3">
        <w:rPr>
          <w:rFonts w:ascii="Times New Roman" w:hAnsi="Times New Roman"/>
          <w:sz w:val="32"/>
          <w:szCs w:val="32"/>
        </w:rPr>
        <w:t>Славное</w:t>
      </w:r>
      <w:proofErr w:type="gramEnd"/>
      <w:r w:rsidR="00377706" w:rsidRPr="009601A3">
        <w:rPr>
          <w:rFonts w:ascii="Times New Roman" w:hAnsi="Times New Roman"/>
          <w:sz w:val="32"/>
          <w:szCs w:val="32"/>
        </w:rPr>
        <w:t xml:space="preserve"> требует ремонта, а также дооборудования в части установки дорожных знаков и освещения. 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МОУ </w:t>
      </w:r>
      <w:proofErr w:type="spellStart"/>
      <w:r w:rsidRPr="009601A3">
        <w:rPr>
          <w:rFonts w:ascii="Times New Roman" w:hAnsi="Times New Roman"/>
          <w:sz w:val="32"/>
          <w:szCs w:val="32"/>
        </w:rPr>
        <w:t>Славновская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ООШ Калининского района  располагается в двухэтажном типовом, кирпичном здании, 1988 года постройки. Директор школы – </w:t>
      </w:r>
      <w:proofErr w:type="spellStart"/>
      <w:r w:rsidRPr="009601A3">
        <w:rPr>
          <w:rFonts w:ascii="Times New Roman" w:hAnsi="Times New Roman"/>
          <w:sz w:val="32"/>
          <w:szCs w:val="32"/>
        </w:rPr>
        <w:t>Зюкова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Лидия Ивановна. В должности директора 10 лет.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Проектная мощность школы 120 человек, в настоящий момент в школе обучается 92 учащихся, штат -  11 учителей, 2 сторожа, 6 сотрудников технического персонала. 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В МОУ </w:t>
      </w:r>
      <w:proofErr w:type="spellStart"/>
      <w:r w:rsidRPr="009601A3">
        <w:rPr>
          <w:rFonts w:ascii="Times New Roman" w:hAnsi="Times New Roman"/>
          <w:sz w:val="32"/>
          <w:szCs w:val="32"/>
        </w:rPr>
        <w:t>Славновская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ООШ имеется 9 учебных кабинетов, спортивный зал, тренажерный зал, медицинский кабинет, столовая. 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В одном здании со школой располагается группа детского сада на 13 воспитанников (2 воспитателя и 1 помощник воспитателя) и медицинский пункт, площадью 60 кв. м. обслуживающий 8 деревень. </w:t>
      </w:r>
    </w:p>
    <w:p w:rsidR="009601A3" w:rsidRPr="009601A3" w:rsidRDefault="009601A3" w:rsidP="00976CB9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>Проблемным вопросом при организации обучения было обозначено отсутствие свободных помещений для переводимого из п. Восток класса.</w:t>
      </w:r>
      <w:r w:rsidR="00976CB9">
        <w:rPr>
          <w:rFonts w:ascii="Times New Roman" w:hAnsi="Times New Roman"/>
          <w:sz w:val="32"/>
          <w:szCs w:val="32"/>
        </w:rPr>
        <w:t xml:space="preserve"> </w:t>
      </w:r>
      <w:r w:rsidR="00377706" w:rsidRPr="009601A3">
        <w:rPr>
          <w:rFonts w:ascii="Times New Roman" w:hAnsi="Times New Roman"/>
          <w:sz w:val="32"/>
          <w:szCs w:val="32"/>
        </w:rPr>
        <w:t xml:space="preserve">В ходе выезда были осмотрены все помещения МОУ </w:t>
      </w:r>
      <w:proofErr w:type="spellStart"/>
      <w:r w:rsidR="00377706" w:rsidRPr="009601A3">
        <w:rPr>
          <w:rFonts w:ascii="Times New Roman" w:hAnsi="Times New Roman"/>
          <w:sz w:val="32"/>
          <w:szCs w:val="32"/>
        </w:rPr>
        <w:t>Славновская</w:t>
      </w:r>
      <w:proofErr w:type="spellEnd"/>
      <w:r w:rsidR="00377706" w:rsidRPr="009601A3">
        <w:rPr>
          <w:rFonts w:ascii="Times New Roman" w:hAnsi="Times New Roman"/>
          <w:sz w:val="32"/>
          <w:szCs w:val="32"/>
        </w:rPr>
        <w:t xml:space="preserve"> ООШ</w:t>
      </w:r>
      <w:r w:rsidRPr="009601A3">
        <w:rPr>
          <w:rFonts w:ascii="Times New Roman" w:hAnsi="Times New Roman"/>
          <w:sz w:val="32"/>
          <w:szCs w:val="32"/>
        </w:rPr>
        <w:t xml:space="preserve">, </w:t>
      </w:r>
      <w:r w:rsidRPr="009601A3">
        <w:rPr>
          <w:rFonts w:ascii="Times New Roman" w:hAnsi="Times New Roman"/>
          <w:sz w:val="32"/>
          <w:szCs w:val="32"/>
        </w:rPr>
        <w:t>выработано решение по организации учебного процесса в одну смену.</w:t>
      </w:r>
    </w:p>
    <w:p w:rsidR="00377706" w:rsidRPr="009601A3" w:rsidRDefault="00377706" w:rsidP="009601A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На момент проверки было установлено несоответствие температурного режима нормативным требованиям, которое вызвано приостановкой  работы газовой котельной из-за аварии  09.01.2019. </w:t>
      </w:r>
      <w:r w:rsidR="00976CB9">
        <w:rPr>
          <w:rFonts w:ascii="Times New Roman" w:hAnsi="Times New Roman"/>
          <w:sz w:val="32"/>
          <w:szCs w:val="32"/>
        </w:rPr>
        <w:t>По состоянию на</w:t>
      </w:r>
      <w:r w:rsidRPr="009601A3">
        <w:rPr>
          <w:rFonts w:ascii="Times New Roman" w:hAnsi="Times New Roman"/>
          <w:sz w:val="32"/>
          <w:szCs w:val="32"/>
        </w:rPr>
        <w:t xml:space="preserve"> 11.01.2019 работа котельной возобновлена, отопление восстановлено, но на момент выезда в ряде помещений температура составляла 16º.</w:t>
      </w:r>
      <w:r w:rsidR="00976CB9">
        <w:rPr>
          <w:rFonts w:ascii="Times New Roman" w:hAnsi="Times New Roman"/>
          <w:sz w:val="32"/>
          <w:szCs w:val="32"/>
        </w:rPr>
        <w:t xml:space="preserve"> Данная ситуация не устранена по состоянию на 12.01.2019 в связи с перебоями в </w:t>
      </w:r>
      <w:r w:rsidR="00976CB9">
        <w:rPr>
          <w:rFonts w:ascii="Times New Roman" w:hAnsi="Times New Roman"/>
          <w:sz w:val="32"/>
          <w:szCs w:val="32"/>
        </w:rPr>
        <w:lastRenderedPageBreak/>
        <w:t>электроснабжении. 12.01.2019 приняты дополнительные меры по установке генератора и его подключения к котельной школы. Вопрос взят на контроль МЧС, доведен до Министерства энергетики и жилищно-коммунального хозяйства (Цветков А.И.).</w:t>
      </w:r>
    </w:p>
    <w:p w:rsidR="00377706" w:rsidRPr="009601A3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Директору МОУ </w:t>
      </w:r>
      <w:proofErr w:type="spellStart"/>
      <w:r w:rsidRPr="009601A3">
        <w:rPr>
          <w:rFonts w:ascii="Times New Roman" w:hAnsi="Times New Roman"/>
          <w:sz w:val="32"/>
          <w:szCs w:val="32"/>
        </w:rPr>
        <w:t>Славновская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ООШ указано на необходимость ежедневного контроля температурного режима каждого помещения, а так же проведение мероприятий по утеплению оконных блоков. </w:t>
      </w:r>
    </w:p>
    <w:p w:rsidR="00377706" w:rsidRDefault="00377706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 w:rsidRPr="009601A3">
        <w:rPr>
          <w:rFonts w:ascii="Times New Roman" w:hAnsi="Times New Roman"/>
          <w:sz w:val="32"/>
          <w:szCs w:val="32"/>
        </w:rPr>
        <w:t xml:space="preserve">В адрес исполняющего обязанности Главы администрации Калининского района </w:t>
      </w:r>
      <w:proofErr w:type="spellStart"/>
      <w:r w:rsidRPr="009601A3">
        <w:rPr>
          <w:rFonts w:ascii="Times New Roman" w:hAnsi="Times New Roman"/>
          <w:sz w:val="32"/>
          <w:szCs w:val="32"/>
        </w:rPr>
        <w:t>Чемодурова</w:t>
      </w:r>
      <w:proofErr w:type="spellEnd"/>
      <w:r w:rsidRPr="009601A3">
        <w:rPr>
          <w:rFonts w:ascii="Times New Roman" w:hAnsi="Times New Roman"/>
          <w:sz w:val="32"/>
          <w:szCs w:val="32"/>
        </w:rPr>
        <w:t xml:space="preserve"> Евгения Вячеславовича, начальника </w:t>
      </w:r>
      <w:proofErr w:type="gramStart"/>
      <w:r w:rsidRPr="009601A3">
        <w:rPr>
          <w:rFonts w:ascii="Times New Roman" w:hAnsi="Times New Roman"/>
          <w:sz w:val="32"/>
          <w:szCs w:val="32"/>
        </w:rPr>
        <w:t>управления образования администрации муниципального образования Тверской области Калининского района Казаковой Марины Николаевны</w:t>
      </w:r>
      <w:proofErr w:type="gramEnd"/>
      <w:r w:rsidRPr="009601A3">
        <w:rPr>
          <w:rFonts w:ascii="Times New Roman" w:hAnsi="Times New Roman"/>
          <w:sz w:val="32"/>
          <w:szCs w:val="32"/>
        </w:rPr>
        <w:t xml:space="preserve"> направлены письма об обеспечении контроля за нормализацией температурного режима.  </w:t>
      </w:r>
    </w:p>
    <w:p w:rsidR="009601A3" w:rsidRP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b/>
          <w:sz w:val="32"/>
          <w:szCs w:val="32"/>
        </w:rPr>
      </w:pPr>
      <w:r w:rsidRPr="009601A3">
        <w:rPr>
          <w:rFonts w:ascii="Times New Roman" w:hAnsi="Times New Roman"/>
          <w:b/>
          <w:sz w:val="32"/>
          <w:szCs w:val="32"/>
        </w:rPr>
        <w:t>По итогам:</w:t>
      </w:r>
    </w:p>
    <w:p w:rsid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 отработке проблем, выявленных в ходе поездки, привлечены Министерство транспорта Тверской области (Павлов И.А.), Министерство строительства Тверской области (Тарасов С.В.), МЧС.</w:t>
      </w:r>
    </w:p>
    <w:p w:rsid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Завтра, 13.01.2019, в </w:t>
      </w:r>
      <w:proofErr w:type="spellStart"/>
      <w:r>
        <w:rPr>
          <w:rFonts w:ascii="Times New Roman" w:hAnsi="Times New Roman"/>
          <w:sz w:val="32"/>
          <w:szCs w:val="32"/>
        </w:rPr>
        <w:t>Славновской</w:t>
      </w:r>
      <w:proofErr w:type="spellEnd"/>
      <w:r>
        <w:rPr>
          <w:rFonts w:ascii="Times New Roman" w:hAnsi="Times New Roman"/>
          <w:sz w:val="32"/>
          <w:szCs w:val="32"/>
        </w:rPr>
        <w:t xml:space="preserve"> школе проводится воскресник с целью утепления оконных блоков и оборудованию дополнительного класса для переводимых из п. Восток школьников.</w:t>
      </w:r>
    </w:p>
    <w:p w:rsidR="00976CB9" w:rsidRDefault="00976CB9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Администрацией поселения запланированы работы по оборудованию путей подхода к остановке и освещению.</w:t>
      </w:r>
    </w:p>
    <w:p w:rsid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Запланирован выезд Министерства транспорта с целью контроля состояния дорожного полотна и </w:t>
      </w:r>
      <w:proofErr w:type="gramStart"/>
      <w:r>
        <w:rPr>
          <w:rFonts w:ascii="Times New Roman" w:hAnsi="Times New Roman"/>
          <w:sz w:val="32"/>
          <w:szCs w:val="32"/>
        </w:rPr>
        <w:t>принятия</w:t>
      </w:r>
      <w:proofErr w:type="gramEnd"/>
      <w:r>
        <w:rPr>
          <w:rFonts w:ascii="Times New Roman" w:hAnsi="Times New Roman"/>
          <w:sz w:val="32"/>
          <w:szCs w:val="32"/>
        </w:rPr>
        <w:t xml:space="preserve"> необходимых мер.</w:t>
      </w:r>
    </w:p>
    <w:p w:rsidR="009601A3" w:rsidRDefault="009601A3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понедельник, 14.01.2019, к 7-15 в п. Восток будет направлен начальник </w:t>
      </w:r>
      <w:proofErr w:type="gramStart"/>
      <w:r>
        <w:rPr>
          <w:rFonts w:ascii="Times New Roman" w:hAnsi="Times New Roman"/>
          <w:sz w:val="32"/>
          <w:szCs w:val="32"/>
        </w:rPr>
        <w:t xml:space="preserve">отдела общего образования Управления образования Калининского района </w:t>
      </w:r>
      <w:proofErr w:type="spellStart"/>
      <w:r>
        <w:rPr>
          <w:rFonts w:ascii="Times New Roman" w:hAnsi="Times New Roman"/>
          <w:sz w:val="32"/>
          <w:szCs w:val="32"/>
        </w:rPr>
        <w:t>Купцова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Т.Н.</w:t>
      </w:r>
      <w:r w:rsidR="00976CB9">
        <w:rPr>
          <w:rFonts w:ascii="Times New Roman" w:hAnsi="Times New Roman"/>
          <w:sz w:val="32"/>
          <w:szCs w:val="32"/>
        </w:rPr>
        <w:t xml:space="preserve"> для осуществления контроля за организацией подвоза в школу и контроля соблюдения температурного режима.</w:t>
      </w:r>
    </w:p>
    <w:p w:rsidR="00976CB9" w:rsidRDefault="00976CB9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Министерством строительства будет изучен акт ООО «Ротонда» (направлен 12.01.2019 в их адрес в электронном виде) и осуществлен выезд трех специалистов с целью оценки объективности сведений акта и оценки состояния здания школы. По результатам до конца дня будет сформирован акт.</w:t>
      </w:r>
    </w:p>
    <w:p w:rsidR="00976CB9" w:rsidRDefault="00976CB9" w:rsidP="009601A3">
      <w:pPr>
        <w:spacing w:after="0" w:line="240" w:lineRule="auto"/>
        <w:ind w:firstLine="74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Со стороны Министерства образования будет направлен специалист с целью контроля отработки принятых решений и обеспечения создания условий обучающимся со стороны школы.</w:t>
      </w:r>
    </w:p>
    <w:p w:rsidR="00976CB9" w:rsidRDefault="00976CB9" w:rsidP="00976CB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976CB9" w:rsidRDefault="00976CB9" w:rsidP="00976CB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976CB9" w:rsidRDefault="00976CB9" w:rsidP="00976CB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Министр образования</w:t>
      </w:r>
    </w:p>
    <w:p w:rsidR="00976CB9" w:rsidRDefault="00976CB9" w:rsidP="00976CB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Тверской области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Ю.Н. Коваленко</w:t>
      </w:r>
      <w:bookmarkStart w:id="0" w:name="_GoBack"/>
      <w:bookmarkEnd w:id="0"/>
    </w:p>
    <w:p w:rsidR="009601A3" w:rsidRPr="009601A3" w:rsidRDefault="009601A3" w:rsidP="009601A3">
      <w:pPr>
        <w:spacing w:after="0" w:line="240" w:lineRule="auto"/>
        <w:ind w:firstLine="708"/>
        <w:jc w:val="both"/>
        <w:rPr>
          <w:sz w:val="32"/>
          <w:szCs w:val="32"/>
        </w:rPr>
      </w:pPr>
    </w:p>
    <w:sectPr w:rsidR="009601A3" w:rsidRPr="00960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D35CE"/>
    <w:multiLevelType w:val="hybridMultilevel"/>
    <w:tmpl w:val="A5702584"/>
    <w:lvl w:ilvl="0" w:tplc="30466F1A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06"/>
    <w:rsid w:val="00377706"/>
    <w:rsid w:val="006567A4"/>
    <w:rsid w:val="008F64AA"/>
    <w:rsid w:val="009601A3"/>
    <w:rsid w:val="00976CB9"/>
    <w:rsid w:val="00B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70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70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KovalenkoUN</dc:creator>
  <cp:lastModifiedBy>KovalenkoUN</cp:lastModifiedBy>
  <cp:revision>1</cp:revision>
  <dcterms:created xsi:type="dcterms:W3CDTF">2019-01-12T16:52:00Z</dcterms:created>
  <dcterms:modified xsi:type="dcterms:W3CDTF">2019-01-12T19:34:00Z</dcterms:modified>
</cp:coreProperties>
</file>