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6C" w:rsidRDefault="005A606C" w:rsidP="005A60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C2D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КРАТКАЯ ХАРАКТЕРИСТИКА И ДОСТИЖЕНИЯ</w:t>
      </w:r>
      <w:r w:rsidR="00F25C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F25C17" w:rsidRPr="006A619C" w:rsidRDefault="00F25C17" w:rsidP="00F25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6A619C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ВАРТАНОВ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А</w:t>
      </w:r>
      <w:r w:rsidRPr="006A619C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 ЕЛЕН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А</w:t>
      </w:r>
      <w:r w:rsidRPr="006A619C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 ВАЛЕРЬЕВН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А</w:t>
      </w:r>
    </w:p>
    <w:p w:rsidR="005A606C" w:rsidRDefault="005A606C" w:rsidP="005A60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4477" w:rsidRPr="00E84477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Елена Валерьевна работает в </w:t>
      </w:r>
      <w:r w:rsidR="00480B6E" w:rsidRP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Тверск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ом</w:t>
      </w:r>
      <w:r w:rsidR="00480B6E" w:rsidRP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государственн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ом</w:t>
      </w:r>
      <w:r w:rsidR="00480B6E" w:rsidRP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объединенн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ом</w:t>
      </w:r>
      <w:r w:rsidR="00480B6E" w:rsidRP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музе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="00480B6E" w:rsidRP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ТГОМ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октября 1993 года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составе отдела фондов (1993-2003 гг.) хранителем документального фонда досоветского периода и научного архива музея; в 2003 году – в течение года работала научным сотруд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ником отдела современной истории;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2005 году была выдвинута администрацией музея на должность заведующей отделом развития, а затем – на должность заместителя генерального директора ТГОМ 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научной работе (с 19.02.2009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E84477" w:rsidRPr="00E84477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За время работы в разных подразделениях музея проявила себя как энергичный, целеустремленный, творчески активный сотрудник и руководитель.</w:t>
      </w:r>
    </w:p>
    <w:p w:rsidR="0063152B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Ею была проведена большая научная работа по изучению старопечатных и рукописных книг из собрания ТГОМ, которая имела серьезные результаты – в работах крупных межведомственных программ «Книжность в древней Твери», «Рукописная Тверь», в публикациях, самостоятельных выставочных проектах (Вера и книга древней Твери», «В начале было Слово…») и издании книги – каталога «Кириллические издания в хранилищах</w:t>
      </w:r>
      <w:r w:rsid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Тверской земли» в соавторстве.</w:t>
      </w:r>
    </w:p>
    <w:p w:rsidR="00E84477" w:rsidRPr="00E84477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Валерьевна постоянно совершенствует свою квалификацию музейного сотрудника. Она прошла обучение в немецкой Академии Менеджмента Нижней Саксонии и практику в государственных музеях Берлина. Приобретенные знания активно применяла в ежедневной практической работе нового отдела в структуре ТГОМ – отдела развития, который охватыв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ает 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разнообразные направления деятельности: рекламно-издательскую, организацию туристических маршрутов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др.</w:t>
      </w:r>
    </w:p>
    <w:p w:rsidR="00E84477" w:rsidRDefault="00E84477" w:rsidP="00E844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В 201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г.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2015 г.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целью повышения своих профессиональных навыков прошла стажировку по программ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>ам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«Управление музейными коллекциями»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«Инвестиционный менеджмент»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Санкт–Петербургском Международном  Институте Менеджмента.</w:t>
      </w:r>
    </w:p>
    <w:p w:rsidR="00917C04" w:rsidRDefault="00917C04" w:rsidP="00E844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2016 г. прошла повышение квалификации по дополнительной профессиональной программе «Управление в сфере культуры» в ФГБОУВО «Российская академия народного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хозяйства и государственной службы при Президенте Российской Федерации». После окончания учебы включена в базу кадрового потенциала Министерства культуры Российской Федерации.</w:t>
      </w:r>
    </w:p>
    <w:p w:rsidR="005C4945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Являясь заместителем генерального директора ТГОМ по научной работе, Елена Валерьевна организует и контролирует научную, экспозиционную, выставочную и просветительскую работу музея.</w:t>
      </w:r>
    </w:p>
    <w:p w:rsidR="00FD4B5E" w:rsidRDefault="00FD4B5E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Елена Валерьевна является 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членом Совета представителей Союза музеев России от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музеев Тверской области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E84477" w:rsidRPr="00E84477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Она 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>активный участн</w:t>
      </w:r>
      <w:r w:rsidR="000C2150">
        <w:rPr>
          <w:rFonts w:ascii="Times New Roman" w:eastAsia="Times New Roman" w:hAnsi="Times New Roman" w:cs="Times New Roman"/>
          <w:sz w:val="32"/>
          <w:szCs w:val="32"/>
          <w:lang w:eastAsia="ru-RU"/>
        </w:rPr>
        <w:t>ик геральдической комиссии при Г</w:t>
      </w:r>
      <w:r w:rsidRPr="00E8447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убернаторе Тверской области; на протяжении нескольких лет, как музейному сотруднику ей удается привлекать к этой общественной деятельности чисто музейную продукцию – геральдическая выставка «Символы во времени» - неоднократно использовалась во время проведения межрегиональных совещаний по геральдике. </w:t>
      </w:r>
    </w:p>
    <w:p w:rsidR="00E84477" w:rsidRPr="00743D4C" w:rsidRDefault="00E84477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C494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2011-2012 гг.  руководила рабочей группой ГБУК ТГОМ по реализации пилотного проекта по отработке формирования «Доступной среды». В результате проекта два музея объединения – Тверской краеведческий и Музей Калининского фронта - были оснащены приспособлениями для малоподвижных групп посетителей, разработаны интерактивные программы для занятий с </w:t>
      </w:r>
      <w:r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ними.</w:t>
      </w:r>
      <w:r w:rsidR="005C4945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5615F">
        <w:rPr>
          <w:rFonts w:ascii="Times New Roman" w:eastAsia="Times New Roman" w:hAnsi="Times New Roman" w:cs="Times New Roman"/>
          <w:sz w:val="32"/>
          <w:szCs w:val="32"/>
          <w:lang w:eastAsia="ru-RU"/>
        </w:rPr>
        <w:t>В результате реализации проекта п</w:t>
      </w:r>
      <w:r w:rsidR="005C4945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осещаемость малоподвижных посетителей увеличилась</w:t>
      </w:r>
      <w:r w:rsidR="00743D4C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1 084 чел. 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="00743D4C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в 201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43D4C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="00743D4C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2 589 чел. 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(в 2017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43D4C" w:rsidRP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="00480B6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743D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035D7E" w:rsidRDefault="00FE0D8B" w:rsidP="00E844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оперативном порядке решаются вопросы по проведению 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мелкого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текущего ремонта зданий и сооружений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(без привлечения подрядных организаций)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силами сотрудников объединения, что позволяет значительно экономить бюджетные средства.</w:t>
      </w:r>
    </w:p>
    <w:p w:rsidR="00411009" w:rsidRPr="005C4945" w:rsidRDefault="005C4945" w:rsidP="00F25C17">
      <w:pPr>
        <w:pStyle w:val="a8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C4945">
        <w:rPr>
          <w:rFonts w:ascii="Times New Roman" w:hAnsi="Times New Roman" w:cs="Times New Roman"/>
          <w:sz w:val="32"/>
          <w:szCs w:val="32"/>
          <w:lang w:eastAsia="ru-RU"/>
        </w:rPr>
        <w:t>Елена Валерьевна привле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кает </w:t>
      </w:r>
      <w:r w:rsidRPr="005C4945">
        <w:rPr>
          <w:rFonts w:ascii="Times New Roman" w:hAnsi="Times New Roman" w:cs="Times New Roman"/>
          <w:sz w:val="32"/>
          <w:szCs w:val="32"/>
          <w:lang w:eastAsia="ru-RU"/>
        </w:rPr>
        <w:t xml:space="preserve">дополнительное финансирование для </w:t>
      </w:r>
      <w:r w:rsidR="00D5615F">
        <w:rPr>
          <w:rFonts w:ascii="Times New Roman" w:hAnsi="Times New Roman" w:cs="Times New Roman"/>
          <w:sz w:val="32"/>
          <w:szCs w:val="32"/>
          <w:lang w:eastAsia="ru-RU"/>
        </w:rPr>
        <w:t>вы</w:t>
      </w:r>
      <w:r w:rsidRPr="005C4945">
        <w:rPr>
          <w:rFonts w:ascii="Times New Roman" w:hAnsi="Times New Roman" w:cs="Times New Roman"/>
          <w:sz w:val="32"/>
          <w:szCs w:val="32"/>
          <w:lang w:eastAsia="ru-RU"/>
        </w:rPr>
        <w:t xml:space="preserve">полнения показателей государственного задания и «дорожной карты». </w:t>
      </w:r>
      <w:r w:rsidR="00411009" w:rsidRPr="005C4945">
        <w:rPr>
          <w:rFonts w:ascii="Times New Roman" w:hAnsi="Times New Roman" w:cs="Times New Roman"/>
          <w:sz w:val="32"/>
          <w:szCs w:val="32"/>
          <w:lang w:eastAsia="ru-RU"/>
        </w:rPr>
        <w:t xml:space="preserve">Под </w:t>
      </w:r>
      <w:r w:rsidRPr="005C4945">
        <w:rPr>
          <w:rFonts w:ascii="Times New Roman" w:hAnsi="Times New Roman" w:cs="Times New Roman"/>
          <w:sz w:val="32"/>
          <w:szCs w:val="32"/>
          <w:lang w:eastAsia="ru-RU"/>
        </w:rPr>
        <w:t xml:space="preserve">ее непосредственным </w:t>
      </w:r>
      <w:r w:rsidR="00411009" w:rsidRPr="005C4945">
        <w:rPr>
          <w:rFonts w:ascii="Times New Roman" w:hAnsi="Times New Roman" w:cs="Times New Roman"/>
          <w:sz w:val="32"/>
          <w:szCs w:val="32"/>
          <w:lang w:eastAsia="ru-RU"/>
        </w:rPr>
        <w:t>руководством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11009" w:rsidRPr="005C4945">
        <w:rPr>
          <w:rFonts w:ascii="Times New Roman" w:hAnsi="Times New Roman" w:cs="Times New Roman"/>
          <w:sz w:val="32"/>
          <w:szCs w:val="32"/>
        </w:rPr>
        <w:t>поданы заявки</w:t>
      </w:r>
      <w:r w:rsidRPr="005C4945">
        <w:rPr>
          <w:rFonts w:ascii="Times New Roman" w:hAnsi="Times New Roman" w:cs="Times New Roman"/>
          <w:sz w:val="32"/>
          <w:szCs w:val="32"/>
        </w:rPr>
        <w:t xml:space="preserve"> </w:t>
      </w:r>
      <w:r w:rsidR="00411009" w:rsidRPr="005C4945">
        <w:rPr>
          <w:rFonts w:ascii="Times New Roman" w:hAnsi="Times New Roman" w:cs="Times New Roman"/>
          <w:sz w:val="32"/>
          <w:szCs w:val="32"/>
        </w:rPr>
        <w:t>в Ф</w:t>
      </w:r>
      <w:r w:rsidRPr="005C4945">
        <w:rPr>
          <w:rFonts w:ascii="Times New Roman" w:hAnsi="Times New Roman" w:cs="Times New Roman"/>
          <w:sz w:val="32"/>
          <w:szCs w:val="32"/>
        </w:rPr>
        <w:t>едеральную целевую программу</w:t>
      </w:r>
      <w:r w:rsidR="00411009" w:rsidRPr="005C4945">
        <w:rPr>
          <w:rFonts w:ascii="Times New Roman" w:hAnsi="Times New Roman" w:cs="Times New Roman"/>
          <w:sz w:val="32"/>
          <w:szCs w:val="32"/>
        </w:rPr>
        <w:t xml:space="preserve"> «Культура России (2012 – 2018 гг.)</w:t>
      </w:r>
      <w:r w:rsidR="00D21D33">
        <w:rPr>
          <w:rFonts w:ascii="Times New Roman" w:hAnsi="Times New Roman" w:cs="Times New Roman"/>
          <w:sz w:val="32"/>
          <w:szCs w:val="32"/>
        </w:rPr>
        <w:t>»</w:t>
      </w:r>
      <w:r w:rsidR="00411009" w:rsidRPr="005C4945">
        <w:rPr>
          <w:rFonts w:ascii="Times New Roman" w:hAnsi="Times New Roman" w:cs="Times New Roman"/>
          <w:sz w:val="32"/>
          <w:szCs w:val="32"/>
        </w:rPr>
        <w:t xml:space="preserve"> на </w:t>
      </w:r>
      <w:r w:rsidRPr="005C4945">
        <w:rPr>
          <w:rFonts w:ascii="Times New Roman" w:hAnsi="Times New Roman" w:cs="Times New Roman"/>
          <w:sz w:val="32"/>
          <w:szCs w:val="32"/>
        </w:rPr>
        <w:t xml:space="preserve">финансирование </w:t>
      </w:r>
      <w:r w:rsidR="00411009" w:rsidRPr="005C4945">
        <w:rPr>
          <w:rFonts w:ascii="Times New Roman" w:hAnsi="Times New Roman" w:cs="Times New Roman"/>
          <w:sz w:val="32"/>
          <w:szCs w:val="32"/>
        </w:rPr>
        <w:t>проект</w:t>
      </w:r>
      <w:r w:rsidRPr="005C4945">
        <w:rPr>
          <w:rFonts w:ascii="Times New Roman" w:hAnsi="Times New Roman" w:cs="Times New Roman"/>
          <w:sz w:val="32"/>
          <w:szCs w:val="32"/>
        </w:rPr>
        <w:t>ов</w:t>
      </w:r>
      <w:r w:rsidR="00D21D33">
        <w:rPr>
          <w:rFonts w:ascii="Times New Roman" w:hAnsi="Times New Roman" w:cs="Times New Roman"/>
          <w:sz w:val="32"/>
          <w:szCs w:val="32"/>
        </w:rPr>
        <w:t xml:space="preserve"> из федерального бюджета</w:t>
      </w:r>
      <w:r w:rsidR="00F25C17">
        <w:rPr>
          <w:rFonts w:ascii="Times New Roman" w:hAnsi="Times New Roman" w:cs="Times New Roman"/>
          <w:sz w:val="32"/>
          <w:szCs w:val="32"/>
        </w:rPr>
        <w:t>.</w:t>
      </w:r>
    </w:p>
    <w:p w:rsidR="00F25C17" w:rsidRDefault="00E84477" w:rsidP="00035D7E">
      <w:pPr>
        <w:pStyle w:val="a8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настоящее время </w:t>
      </w:r>
      <w:r w:rsidR="00411009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ее непосредственном участии и </w:t>
      </w:r>
      <w:r w:rsid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руководстве</w:t>
      </w:r>
      <w:r w:rsidR="00411009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реализуются</w:t>
      </w:r>
      <w:r w:rsidR="00F25C1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следующие </w:t>
      </w:r>
      <w:proofErr w:type="spellStart"/>
      <w:r w:rsidR="00F25C17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подпроекты</w:t>
      </w:r>
      <w:proofErr w:type="spellEnd"/>
      <w:r w:rsidR="00F25C1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рамках п</w:t>
      </w:r>
      <w:r w:rsidR="00411009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роекта «Сохранение и использование культурного наследия в России»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F25C1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21D33">
        <w:rPr>
          <w:rFonts w:ascii="Times New Roman" w:hAnsi="Times New Roman" w:cs="Times New Roman"/>
          <w:sz w:val="32"/>
          <w:szCs w:val="32"/>
        </w:rPr>
        <w:t xml:space="preserve">музей А.С. Пушкина в с. </w:t>
      </w:r>
      <w:proofErr w:type="spellStart"/>
      <w:r w:rsidR="00D21D33">
        <w:rPr>
          <w:rFonts w:ascii="Times New Roman" w:hAnsi="Times New Roman" w:cs="Times New Roman"/>
          <w:sz w:val="32"/>
          <w:szCs w:val="32"/>
        </w:rPr>
        <w:t>Берново</w:t>
      </w:r>
      <w:proofErr w:type="spellEnd"/>
      <w:r w:rsidR="00411009" w:rsidRPr="00035D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11009" w:rsidRPr="00035D7E">
        <w:rPr>
          <w:rFonts w:ascii="Times New Roman" w:hAnsi="Times New Roman" w:cs="Times New Roman"/>
          <w:sz w:val="32"/>
          <w:szCs w:val="32"/>
        </w:rPr>
        <w:t>Вышневолоцкий</w:t>
      </w:r>
      <w:proofErr w:type="spellEnd"/>
      <w:r w:rsidR="00411009" w:rsidRPr="00035D7E">
        <w:rPr>
          <w:rFonts w:ascii="Times New Roman" w:hAnsi="Times New Roman" w:cs="Times New Roman"/>
          <w:sz w:val="32"/>
          <w:szCs w:val="32"/>
        </w:rPr>
        <w:t xml:space="preserve"> краеведчески</w:t>
      </w:r>
      <w:r w:rsidR="00F25C17">
        <w:rPr>
          <w:rFonts w:ascii="Times New Roman" w:hAnsi="Times New Roman" w:cs="Times New Roman"/>
          <w:sz w:val="32"/>
          <w:szCs w:val="32"/>
        </w:rPr>
        <w:t>й музей</w:t>
      </w:r>
      <w:r w:rsidR="00411009" w:rsidRPr="00035D7E">
        <w:rPr>
          <w:rFonts w:ascii="Times New Roman" w:hAnsi="Times New Roman" w:cs="Times New Roman"/>
          <w:sz w:val="32"/>
          <w:szCs w:val="32"/>
        </w:rPr>
        <w:t xml:space="preserve">, </w:t>
      </w:r>
      <w:r w:rsidR="00D21D33">
        <w:rPr>
          <w:rFonts w:ascii="Times New Roman" w:hAnsi="Times New Roman" w:cs="Times New Roman"/>
          <w:sz w:val="32"/>
          <w:szCs w:val="32"/>
        </w:rPr>
        <w:t>М</w:t>
      </w:r>
      <w:r w:rsidR="00411009" w:rsidRPr="00035D7E">
        <w:rPr>
          <w:rFonts w:ascii="Times New Roman" w:hAnsi="Times New Roman" w:cs="Times New Roman"/>
          <w:sz w:val="32"/>
          <w:szCs w:val="32"/>
        </w:rPr>
        <w:t>узей тверского быта</w:t>
      </w:r>
      <w:r w:rsidR="00F25C17">
        <w:rPr>
          <w:rFonts w:ascii="Times New Roman" w:hAnsi="Times New Roman" w:cs="Times New Roman"/>
          <w:sz w:val="32"/>
          <w:szCs w:val="32"/>
        </w:rPr>
        <w:t>.</w:t>
      </w:r>
    </w:p>
    <w:p w:rsidR="0063152B" w:rsidRDefault="0063152B" w:rsidP="00035D7E">
      <w:pPr>
        <w:pStyle w:val="a8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З</w:t>
      </w:r>
      <w:r w:rsidR="00390A20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 </w:t>
      </w:r>
      <w:r w:rsidR="008A5B93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2014 – 201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  <w:r w:rsidR="008A5B93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гг. п</w:t>
      </w:r>
      <w:r w:rsidR="00743D4C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од руководством Елены Валерьевны и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</w:t>
      </w:r>
      <w:r w:rsidR="008A5B93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ее</w:t>
      </w:r>
      <w:r w:rsidR="00743D4C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непосредственном участии открыты новые</w:t>
      </w:r>
      <w:r w:rsidR="008A5B93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музейные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экспозиции.</w:t>
      </w:r>
      <w:r w:rsidRPr="0063152B">
        <w:t xml:space="preserve"> </w:t>
      </w:r>
      <w:r w:rsidRP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2018 году 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в кра</w:t>
      </w:r>
      <w:r w:rsidRP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>тчайшие сроки разработана концепция и создана выставка «Дом святого Спаса»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посвященная истории одной из главных архитектурных и культурных доминант древней Твери – кафедрального </w:t>
      </w:r>
      <w:proofErr w:type="spellStart"/>
      <w:r w:rsidRP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>Спасо</w:t>
      </w:r>
      <w:proofErr w:type="spellEnd"/>
      <w:r w:rsidRPr="0063152B">
        <w:rPr>
          <w:rFonts w:ascii="Times New Roman" w:eastAsia="Times New Roman" w:hAnsi="Times New Roman" w:cs="Times New Roman"/>
          <w:sz w:val="32"/>
          <w:szCs w:val="32"/>
          <w:lang w:eastAsia="ru-RU"/>
        </w:rPr>
        <w:t>-Преображенского собора.</w:t>
      </w:r>
    </w:p>
    <w:p w:rsidR="00E84477" w:rsidRPr="00035D7E" w:rsidRDefault="00E84477" w:rsidP="001E484A">
      <w:pPr>
        <w:pStyle w:val="a8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Валерьевна умеет создать положительный имидж музея, ее работа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</w:t>
      </w:r>
      <w:r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эпицентре разнообразной музейной деятельности. Ее отличает коммуникабельность, умение привлечь к решению музейны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х вопросов специалистов, ученых</w:t>
      </w:r>
      <w:r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>Она п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>ользуется заслуженным авторитето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уважением</w:t>
      </w:r>
      <w:r w:rsidR="00917C0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коллег.</w:t>
      </w:r>
      <w:r w:rsidR="001E48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035D7E" w:rsidRPr="00E84477" w:rsidRDefault="00435A69" w:rsidP="00035D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 января 2018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г. Елена</w:t>
      </w:r>
      <w:r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Валерьевн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 исполняет обязанности генерального директора ГБУК ТГОМ, в</w:t>
      </w:r>
      <w:r w:rsidR="00035D7E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подчинении </w:t>
      </w:r>
      <w:r w:rsidR="00D21D3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которого </w:t>
      </w:r>
      <w:r w:rsidR="00035D7E" w:rsidRP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>находится 348</w:t>
      </w:r>
      <w:r w:rsidR="00035D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сотрудников. Управленческие решения принимает обоснованно, быстро, на основе законодательства, иных нормативно-правовых актов и руководствуясь интересами учреждения.</w:t>
      </w:r>
    </w:p>
    <w:p w:rsidR="005A606C" w:rsidRPr="002C2D62" w:rsidRDefault="005A606C" w:rsidP="005A60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32"/>
          <w:szCs w:val="32"/>
        </w:rPr>
      </w:pPr>
      <w:r w:rsidRPr="002C2D62">
        <w:rPr>
          <w:color w:val="000000" w:themeColor="text1"/>
          <w:sz w:val="32"/>
          <w:szCs w:val="32"/>
        </w:rPr>
        <w:t>Принимает действенные меры по обеспечению учреждения работниками требуемой численности и квалификации. Координирует и контролирует работу, направленную на укрепле</w:t>
      </w:r>
      <w:r>
        <w:rPr>
          <w:color w:val="000000" w:themeColor="text1"/>
          <w:sz w:val="32"/>
          <w:szCs w:val="32"/>
        </w:rPr>
        <w:t xml:space="preserve">ние среди работников </w:t>
      </w:r>
      <w:r w:rsidRPr="002C2D62">
        <w:rPr>
          <w:color w:val="000000" w:themeColor="text1"/>
          <w:sz w:val="32"/>
          <w:szCs w:val="32"/>
        </w:rPr>
        <w:t>трудовой и производственной дисциплины. В совершенстве владеет методами коммуникации и обработки деловой информации, в том числе документированной. В отношениях с коллегами корректна, добро</w:t>
      </w:r>
      <w:r>
        <w:rPr>
          <w:color w:val="000000" w:themeColor="text1"/>
          <w:sz w:val="32"/>
          <w:szCs w:val="32"/>
        </w:rPr>
        <w:t>желател</w:t>
      </w:r>
      <w:r w:rsidR="00E84477">
        <w:rPr>
          <w:color w:val="000000" w:themeColor="text1"/>
          <w:sz w:val="32"/>
          <w:szCs w:val="32"/>
        </w:rPr>
        <w:t>ь</w:t>
      </w:r>
      <w:r w:rsidR="00893993">
        <w:rPr>
          <w:color w:val="000000" w:themeColor="text1"/>
          <w:sz w:val="32"/>
          <w:szCs w:val="32"/>
        </w:rPr>
        <w:t>н</w:t>
      </w:r>
      <w:r>
        <w:rPr>
          <w:color w:val="000000" w:themeColor="text1"/>
          <w:sz w:val="32"/>
          <w:szCs w:val="32"/>
        </w:rPr>
        <w:t>а</w:t>
      </w:r>
      <w:r w:rsidRPr="002C2D62">
        <w:rPr>
          <w:color w:val="000000" w:themeColor="text1"/>
          <w:sz w:val="32"/>
          <w:szCs w:val="32"/>
        </w:rPr>
        <w:t>.</w:t>
      </w:r>
    </w:p>
    <w:p w:rsidR="005A606C" w:rsidRPr="00846C61" w:rsidRDefault="005A606C" w:rsidP="00F25C1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Я</w:t>
      </w:r>
      <w:r w:rsidRPr="00846C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вляется талантливым руко</w:t>
      </w:r>
      <w:r w:rsidR="00D21D3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водителем, </w:t>
      </w:r>
      <w:r w:rsidRPr="00846C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высококвалифицированным специалистом, владеющим современными методами управления, позволяющими вывести </w:t>
      </w:r>
      <w:r w:rsidR="00E8447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объединенный музей </w:t>
      </w:r>
      <w:r w:rsidRPr="00846C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на новый уровень развития. </w:t>
      </w:r>
    </w:p>
    <w:p w:rsidR="005A606C" w:rsidRDefault="005A606C" w:rsidP="00F25C17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sz w:val="32"/>
          <w:szCs w:val="32"/>
        </w:rPr>
      </w:pPr>
    </w:p>
    <w:sectPr w:rsidR="005A606C" w:rsidSect="00035D7E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259"/>
    <w:multiLevelType w:val="hybridMultilevel"/>
    <w:tmpl w:val="64D6CE26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6C"/>
    <w:rsid w:val="00035D7E"/>
    <w:rsid w:val="000C2150"/>
    <w:rsid w:val="001E484A"/>
    <w:rsid w:val="00231848"/>
    <w:rsid w:val="00293659"/>
    <w:rsid w:val="002D21FD"/>
    <w:rsid w:val="00390A20"/>
    <w:rsid w:val="004016DB"/>
    <w:rsid w:val="00411009"/>
    <w:rsid w:val="00435A69"/>
    <w:rsid w:val="00480B6E"/>
    <w:rsid w:val="004F6E3C"/>
    <w:rsid w:val="00550B58"/>
    <w:rsid w:val="005A606C"/>
    <w:rsid w:val="005C4945"/>
    <w:rsid w:val="006070F9"/>
    <w:rsid w:val="0063152B"/>
    <w:rsid w:val="006A619C"/>
    <w:rsid w:val="007253E8"/>
    <w:rsid w:val="00743405"/>
    <w:rsid w:val="00743D4C"/>
    <w:rsid w:val="007C55B3"/>
    <w:rsid w:val="00893993"/>
    <w:rsid w:val="008A5B93"/>
    <w:rsid w:val="00917C04"/>
    <w:rsid w:val="009F5E4E"/>
    <w:rsid w:val="00A73893"/>
    <w:rsid w:val="00A84197"/>
    <w:rsid w:val="00C23E75"/>
    <w:rsid w:val="00C572C1"/>
    <w:rsid w:val="00CC392A"/>
    <w:rsid w:val="00D21D33"/>
    <w:rsid w:val="00D5615F"/>
    <w:rsid w:val="00D75353"/>
    <w:rsid w:val="00DD4660"/>
    <w:rsid w:val="00E209B6"/>
    <w:rsid w:val="00E84477"/>
    <w:rsid w:val="00EA7807"/>
    <w:rsid w:val="00F00E9D"/>
    <w:rsid w:val="00F25C17"/>
    <w:rsid w:val="00F75BE2"/>
    <w:rsid w:val="00FD4B5E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13DA3-3D3E-460F-9505-2399CD67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06C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5A606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5A606C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xt">
    <w:name w:val="text"/>
    <w:basedOn w:val="a"/>
    <w:rsid w:val="005A60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A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A60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06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3E75"/>
    <w:pPr>
      <w:ind w:left="720"/>
      <w:contextualSpacing/>
    </w:pPr>
  </w:style>
  <w:style w:type="paragraph" w:styleId="a8">
    <w:name w:val="No Spacing"/>
    <w:uiPriority w:val="1"/>
    <w:qFormat/>
    <w:rsid w:val="005C49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</dc:creator>
  <cp:lastModifiedBy>Ирина А. Репина</cp:lastModifiedBy>
  <cp:revision>3</cp:revision>
  <cp:lastPrinted>2018-12-14T12:40:00Z</cp:lastPrinted>
  <dcterms:created xsi:type="dcterms:W3CDTF">2018-12-17T13:51:00Z</dcterms:created>
  <dcterms:modified xsi:type="dcterms:W3CDTF">2018-12-17T14:02:00Z</dcterms:modified>
</cp:coreProperties>
</file>