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737AF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12.</w:t>
      </w: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737AFB" w:rsidRDefault="00737AFB" w:rsidP="00737AF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737AFB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Российской Федерации от 12.03.2022 № 349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«</w:t>
      </w:r>
      <w:r w:rsidRPr="00737AFB">
        <w:rPr>
          <w:rFonts w:ascii="Times New Roman" w:eastAsia="Calibri" w:hAnsi="Times New Roman" w:cs="Times New Roman"/>
          <w:b/>
          <w:iCs/>
          <w:sz w:val="32"/>
          <w:szCs w:val="32"/>
        </w:rPr>
        <w:t>О распределении по субъектам Российской Федерации граждан Российской Федерации, Украины, Донецкой Народной Республики, Луганской Народной Республики и лиц без гражданства, постоянно проживающих на территориях Украины, Донецкой Народной Республики, Луганской Народной Республики, вынужденно покинувших территории Украины, Донецкой Народной Республики, Луганской Народной Республики и прибывших на территорию Российской Федерации в экстренном массовом порядке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 xml:space="preserve">(вступило в силу </w:t>
      </w:r>
      <w:r>
        <w:rPr>
          <w:rFonts w:ascii="Times New Roman" w:eastAsia="Calibri" w:hAnsi="Times New Roman" w:cs="Times New Roman"/>
          <w:iCs/>
          <w:sz w:val="32"/>
          <w:szCs w:val="32"/>
        </w:rPr>
        <w:t>12 м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арта 2022 года</w:t>
      </w:r>
      <w:r>
        <w:rPr>
          <w:rFonts w:ascii="Times New Roman" w:eastAsia="Calibri" w:hAnsi="Times New Roman" w:cs="Times New Roman"/>
          <w:iCs/>
          <w:sz w:val="32"/>
          <w:szCs w:val="32"/>
        </w:rPr>
        <w:t>, распространяется на правоотношения, возникшие</w:t>
      </w:r>
      <w:r w:rsidR="00AB5AE5">
        <w:rPr>
          <w:rFonts w:ascii="Times New Roman" w:eastAsia="Calibri" w:hAnsi="Times New Roman" w:cs="Times New Roman"/>
          <w:iCs/>
          <w:sz w:val="32"/>
          <w:szCs w:val="32"/>
        </w:rPr>
        <w:t xml:space="preserve"> с 18 февраля 2022 года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06DE4" w:rsidRPr="00706DE4" w:rsidRDefault="00AB5AE5" w:rsidP="00AB5AE5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="Calibri"/>
          <w:b/>
          <w:iCs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утверждено </w:t>
      </w:r>
      <w:r w:rsidRPr="00AB5AE5">
        <w:rPr>
          <w:color w:val="111111"/>
          <w:sz w:val="32"/>
          <w:szCs w:val="32"/>
        </w:rPr>
        <w:t>распределени</w:t>
      </w:r>
      <w:r>
        <w:rPr>
          <w:color w:val="111111"/>
          <w:sz w:val="32"/>
          <w:szCs w:val="32"/>
        </w:rPr>
        <w:t>е</w:t>
      </w:r>
      <w:r w:rsidRPr="00AB5AE5">
        <w:rPr>
          <w:color w:val="111111"/>
          <w:sz w:val="32"/>
          <w:szCs w:val="32"/>
        </w:rPr>
        <w:t xml:space="preserve"> по субъектам</w:t>
      </w:r>
      <w:r>
        <w:rPr>
          <w:color w:val="111111"/>
          <w:sz w:val="32"/>
          <w:szCs w:val="32"/>
        </w:rPr>
        <w:t xml:space="preserve"> РФ</w:t>
      </w:r>
      <w:r w:rsidRPr="00AB5AE5">
        <w:rPr>
          <w:color w:val="111111"/>
          <w:sz w:val="32"/>
          <w:szCs w:val="32"/>
        </w:rPr>
        <w:t xml:space="preserve"> граждан Р</w:t>
      </w:r>
      <w:r>
        <w:rPr>
          <w:color w:val="111111"/>
          <w:sz w:val="32"/>
          <w:szCs w:val="32"/>
        </w:rPr>
        <w:t>Ф</w:t>
      </w:r>
      <w:r w:rsidRPr="00AB5AE5">
        <w:rPr>
          <w:color w:val="111111"/>
          <w:sz w:val="32"/>
          <w:szCs w:val="32"/>
        </w:rPr>
        <w:t>, Украины, Донецкой Народной Республики, Луганской Народной Республики и лиц без гражданства, постоянно проживающих на территориях Украины, Донецкой Народной Республики, Луганской Народной Республики, вынужденно покинувших территории Украины, Донецкой Народной Республики, Луганской Народной Республики и прибывших на территорию Р</w:t>
      </w:r>
      <w:r>
        <w:rPr>
          <w:color w:val="111111"/>
          <w:sz w:val="32"/>
          <w:szCs w:val="32"/>
        </w:rPr>
        <w:t xml:space="preserve">Ф </w:t>
      </w:r>
      <w:r w:rsidRPr="00AB5AE5">
        <w:rPr>
          <w:color w:val="111111"/>
          <w:sz w:val="32"/>
          <w:szCs w:val="32"/>
        </w:rPr>
        <w:t>в экстренном массовом порядке</w:t>
      </w:r>
      <w:r>
        <w:rPr>
          <w:color w:val="111111"/>
          <w:sz w:val="32"/>
          <w:szCs w:val="32"/>
        </w:rPr>
        <w:t xml:space="preserve">. </w:t>
      </w:r>
    </w:p>
    <w:p w:rsidR="00706DE4" w:rsidRDefault="00CC7603" w:rsidP="00CC7603">
      <w:pPr>
        <w:pStyle w:val="a3"/>
        <w:shd w:val="clear" w:color="auto" w:fill="FDFDFD"/>
        <w:spacing w:before="0" w:beforeAutospacing="0" w:after="0" w:afterAutospacing="0" w:line="360" w:lineRule="auto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    </w:t>
      </w:r>
      <w:r w:rsidR="00AB5AE5">
        <w:rPr>
          <w:color w:val="111111"/>
          <w:sz w:val="32"/>
          <w:szCs w:val="32"/>
        </w:rPr>
        <w:t xml:space="preserve"> Субъекты РФ обеспечивают прием указанных лиц в пределах численности, указанной в распределении (Тверская область – 300 человек).</w:t>
      </w:r>
    </w:p>
    <w:p w:rsidR="00AB5AE5" w:rsidRDefault="00CC7603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В случае если численность прибывших лиц превышает установленное распределение осуществляется перераспределение указанных лиц в субъекты РФ, в которых численность не исчерпана.</w:t>
      </w:r>
    </w:p>
    <w:p w:rsidR="00632487" w:rsidRPr="00CC7603" w:rsidRDefault="00CC7603" w:rsidP="00CC7603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Субъекты РФ ежемесячно направляют в МЧС и МВД сведения о готовности приема указанных лиц.</w:t>
      </w:r>
      <w:bookmarkStart w:id="0" w:name="_GoBack"/>
      <w:bookmarkEnd w:id="0"/>
    </w:p>
    <w:sectPr w:rsidR="00632487" w:rsidRPr="00CC7603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B6E0E"/>
    <w:rsid w:val="001E2F46"/>
    <w:rsid w:val="001F1E31"/>
    <w:rsid w:val="002017A6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A7505"/>
    <w:rsid w:val="003B0D6B"/>
    <w:rsid w:val="003B1CE8"/>
    <w:rsid w:val="003B7D05"/>
    <w:rsid w:val="003C3692"/>
    <w:rsid w:val="00403363"/>
    <w:rsid w:val="00405B1B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3F6A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37AFB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37C08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B5AE5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C7603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7A1A"/>
  <w15:docId w15:val="{41183160-24BC-EE47-9AD8-F47D29F5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Microsoft Office User</cp:lastModifiedBy>
  <cp:revision>3</cp:revision>
  <dcterms:created xsi:type="dcterms:W3CDTF">2022-03-12T18:00:00Z</dcterms:created>
  <dcterms:modified xsi:type="dcterms:W3CDTF">2022-03-12T18:28:00Z</dcterms:modified>
</cp:coreProperties>
</file>