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B7" w:rsidRPr="003940CB" w:rsidRDefault="003940CB" w:rsidP="00394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0CB">
        <w:rPr>
          <w:rFonts w:ascii="Times New Roman" w:hAnsi="Times New Roman" w:cs="Times New Roman"/>
          <w:sz w:val="28"/>
          <w:szCs w:val="28"/>
        </w:rPr>
        <w:t>Аналитическая записка</w:t>
      </w:r>
    </w:p>
    <w:p w:rsidR="003940CB" w:rsidRDefault="003940CB" w:rsidP="00394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0CB">
        <w:rPr>
          <w:rFonts w:ascii="Times New Roman" w:hAnsi="Times New Roman" w:cs="Times New Roman"/>
          <w:sz w:val="28"/>
          <w:szCs w:val="28"/>
        </w:rPr>
        <w:t>проведени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40CB">
        <w:rPr>
          <w:rFonts w:ascii="Times New Roman" w:hAnsi="Times New Roman" w:cs="Times New Roman"/>
          <w:sz w:val="28"/>
          <w:szCs w:val="28"/>
        </w:rPr>
        <w:t xml:space="preserve"> электронного аукциона на право заключения контракта на выполнение комплекса работ по монтажу системы </w:t>
      </w:r>
      <w:proofErr w:type="spellStart"/>
      <w:r w:rsidRPr="003940CB">
        <w:rPr>
          <w:rFonts w:ascii="Times New Roman" w:hAnsi="Times New Roman" w:cs="Times New Roman"/>
          <w:sz w:val="28"/>
          <w:szCs w:val="28"/>
        </w:rPr>
        <w:t>фотовидеофиксации</w:t>
      </w:r>
      <w:proofErr w:type="spellEnd"/>
      <w:r w:rsidRPr="003940CB">
        <w:rPr>
          <w:rFonts w:ascii="Times New Roman" w:hAnsi="Times New Roman" w:cs="Times New Roman"/>
          <w:sz w:val="28"/>
          <w:szCs w:val="28"/>
        </w:rPr>
        <w:t xml:space="preserve"> в рамках мероприятия «Приобретение, установка и проведение пусконаладочных работ комплексов </w:t>
      </w:r>
      <w:proofErr w:type="spellStart"/>
      <w:r w:rsidRPr="003940CB">
        <w:rPr>
          <w:rFonts w:ascii="Times New Roman" w:hAnsi="Times New Roman" w:cs="Times New Roman"/>
          <w:sz w:val="28"/>
          <w:szCs w:val="28"/>
        </w:rPr>
        <w:t>фотовидеофиксации</w:t>
      </w:r>
      <w:proofErr w:type="spellEnd"/>
      <w:r w:rsidRPr="003940CB">
        <w:rPr>
          <w:rFonts w:ascii="Times New Roman" w:hAnsi="Times New Roman" w:cs="Times New Roman"/>
          <w:sz w:val="28"/>
          <w:szCs w:val="28"/>
        </w:rPr>
        <w:t xml:space="preserve"> на улично-дорожной сети города Твери» </w:t>
      </w:r>
    </w:p>
    <w:p w:rsidR="003940CB" w:rsidRDefault="003940CB" w:rsidP="00394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0CB" w:rsidRDefault="003940CB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940CB">
        <w:rPr>
          <w:rFonts w:ascii="Times New Roman" w:hAnsi="Times New Roman" w:cs="Times New Roman"/>
          <w:sz w:val="28"/>
          <w:szCs w:val="28"/>
        </w:rPr>
        <w:t>27.09.2018</w:t>
      </w:r>
      <w:r>
        <w:rPr>
          <w:rFonts w:ascii="Times New Roman" w:hAnsi="Times New Roman" w:cs="Times New Roman"/>
          <w:sz w:val="28"/>
          <w:szCs w:val="28"/>
        </w:rPr>
        <w:t xml:space="preserve"> – публикация извещения </w:t>
      </w:r>
      <w:r w:rsidRPr="003940C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0CB">
        <w:rPr>
          <w:rFonts w:ascii="Times New Roman" w:hAnsi="Times New Roman" w:cs="Times New Roman"/>
          <w:sz w:val="28"/>
          <w:szCs w:val="28"/>
        </w:rPr>
        <w:t>0836600003318000795</w:t>
      </w:r>
      <w:r>
        <w:rPr>
          <w:rFonts w:ascii="Times New Roman" w:hAnsi="Times New Roman" w:cs="Times New Roman"/>
          <w:sz w:val="28"/>
          <w:szCs w:val="28"/>
        </w:rPr>
        <w:t xml:space="preserve"> и документации </w:t>
      </w:r>
      <w:r w:rsidRPr="003940CB">
        <w:rPr>
          <w:rFonts w:ascii="Times New Roman" w:hAnsi="Times New Roman" w:cs="Times New Roman"/>
          <w:sz w:val="28"/>
          <w:szCs w:val="28"/>
        </w:rPr>
        <w:t xml:space="preserve">электронного аукциона на право заключения контракта на выполнение комплекса работ по монтажу системы </w:t>
      </w:r>
      <w:proofErr w:type="spellStart"/>
      <w:r w:rsidRPr="003940CB">
        <w:rPr>
          <w:rFonts w:ascii="Times New Roman" w:hAnsi="Times New Roman" w:cs="Times New Roman"/>
          <w:sz w:val="28"/>
          <w:szCs w:val="28"/>
        </w:rPr>
        <w:t>фотовидеофиксации</w:t>
      </w:r>
      <w:proofErr w:type="spellEnd"/>
      <w:r w:rsidRPr="003940CB">
        <w:rPr>
          <w:rFonts w:ascii="Times New Roman" w:hAnsi="Times New Roman" w:cs="Times New Roman"/>
          <w:sz w:val="28"/>
          <w:szCs w:val="28"/>
        </w:rPr>
        <w:t xml:space="preserve"> в рамках мероприятия «Приобретение, установка и проведение пусконаладочных работ комплексов </w:t>
      </w:r>
      <w:proofErr w:type="spellStart"/>
      <w:r w:rsidRPr="003940CB">
        <w:rPr>
          <w:rFonts w:ascii="Times New Roman" w:hAnsi="Times New Roman" w:cs="Times New Roman"/>
          <w:sz w:val="28"/>
          <w:szCs w:val="28"/>
        </w:rPr>
        <w:t>фотовидеофиксации</w:t>
      </w:r>
      <w:proofErr w:type="spellEnd"/>
      <w:r w:rsidRPr="003940CB">
        <w:rPr>
          <w:rFonts w:ascii="Times New Roman" w:hAnsi="Times New Roman" w:cs="Times New Roman"/>
          <w:sz w:val="28"/>
          <w:szCs w:val="28"/>
        </w:rPr>
        <w:t xml:space="preserve"> на улично-дорожной сети города Твери»</w:t>
      </w:r>
      <w:r>
        <w:rPr>
          <w:rFonts w:ascii="Times New Roman" w:hAnsi="Times New Roman" w:cs="Times New Roman"/>
          <w:sz w:val="28"/>
          <w:szCs w:val="28"/>
        </w:rPr>
        <w:t xml:space="preserve"> (далее – Аукцион);</w:t>
      </w:r>
    </w:p>
    <w:p w:rsidR="003940CB" w:rsidRDefault="003940CB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12.10.2018 – последний день для принятия решения о внесении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извещение и Аукционную документацию (в соответствии с требованиями законодательства);</w:t>
      </w:r>
    </w:p>
    <w:p w:rsidR="003940CB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940CB">
        <w:rPr>
          <w:rFonts w:ascii="Times New Roman" w:hAnsi="Times New Roman" w:cs="Times New Roman"/>
          <w:sz w:val="28"/>
          <w:szCs w:val="28"/>
        </w:rPr>
        <w:t xml:space="preserve">. </w:t>
      </w:r>
      <w:r w:rsidR="003940CB">
        <w:rPr>
          <w:rFonts w:ascii="Times New Roman" w:hAnsi="Times New Roman" w:cs="Times New Roman"/>
          <w:sz w:val="28"/>
          <w:szCs w:val="28"/>
        </w:rPr>
        <w:t>15.</w:t>
      </w:r>
      <w:r w:rsidR="003940CB">
        <w:rPr>
          <w:rFonts w:ascii="Times New Roman" w:hAnsi="Times New Roman" w:cs="Times New Roman"/>
          <w:sz w:val="28"/>
          <w:szCs w:val="28"/>
        </w:rPr>
        <w:t xml:space="preserve">10.2018 (9 часов 30 минут) – поступление жалобы от </w:t>
      </w:r>
      <w:r w:rsidR="003940CB" w:rsidRPr="003940CB">
        <w:rPr>
          <w:rFonts w:ascii="Times New Roman" w:hAnsi="Times New Roman" w:cs="Times New Roman"/>
          <w:sz w:val="28"/>
          <w:szCs w:val="28"/>
        </w:rPr>
        <w:t>ООО «Лаборатория цифрового зрения»</w:t>
      </w:r>
      <w:r w:rsidR="003940CB">
        <w:rPr>
          <w:rFonts w:ascii="Times New Roman" w:hAnsi="Times New Roman" w:cs="Times New Roman"/>
          <w:sz w:val="28"/>
          <w:szCs w:val="28"/>
        </w:rPr>
        <w:t xml:space="preserve"> на положения документац</w:t>
      </w:r>
      <w:proofErr w:type="gramStart"/>
      <w:r w:rsidR="003940CB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="003940CB">
        <w:rPr>
          <w:rFonts w:ascii="Times New Roman" w:hAnsi="Times New Roman" w:cs="Times New Roman"/>
          <w:sz w:val="28"/>
          <w:szCs w:val="28"/>
        </w:rPr>
        <w:t>кциона;</w:t>
      </w:r>
    </w:p>
    <w:p w:rsidR="003940CB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940CB">
        <w:rPr>
          <w:rFonts w:ascii="Times New Roman" w:hAnsi="Times New Roman" w:cs="Times New Roman"/>
          <w:sz w:val="28"/>
          <w:szCs w:val="28"/>
        </w:rPr>
        <w:t>.</w:t>
      </w:r>
      <w:r w:rsidR="003940CB">
        <w:rPr>
          <w:rFonts w:ascii="Times New Roman" w:hAnsi="Times New Roman" w:cs="Times New Roman"/>
          <w:sz w:val="28"/>
          <w:szCs w:val="28"/>
        </w:rPr>
        <w:t xml:space="preserve"> 15.10.2018</w:t>
      </w:r>
      <w:r w:rsidR="005A2806">
        <w:rPr>
          <w:rFonts w:ascii="Times New Roman" w:hAnsi="Times New Roman" w:cs="Times New Roman"/>
          <w:sz w:val="28"/>
          <w:szCs w:val="28"/>
        </w:rPr>
        <w:t xml:space="preserve"> (15 часов 00 минут)</w:t>
      </w:r>
      <w:r w:rsidR="003940CB">
        <w:rPr>
          <w:rFonts w:ascii="Times New Roman" w:hAnsi="Times New Roman" w:cs="Times New Roman"/>
          <w:sz w:val="28"/>
          <w:szCs w:val="28"/>
        </w:rPr>
        <w:t xml:space="preserve"> – окончание срока подачи заявок на участие в аукционе;</w:t>
      </w:r>
    </w:p>
    <w:p w:rsidR="003940CB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16.10.2018 (10 часов 30 минут) – заседание комиссии по рассмотрению 1х частей заявок на участие в Аукционе;</w:t>
      </w:r>
    </w:p>
    <w:p w:rsidR="0008706D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18.10.2018 (17 часов 00 минут) – рассмотрение жалоб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08706D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Pr="0008706D">
        <w:rPr>
          <w:rFonts w:ascii="Times New Roman" w:hAnsi="Times New Roman" w:cs="Times New Roman"/>
          <w:sz w:val="28"/>
          <w:szCs w:val="28"/>
        </w:rPr>
        <w:t xml:space="preserve"> «Лаборатория цифрового зрения»</w:t>
      </w:r>
      <w:r>
        <w:rPr>
          <w:rFonts w:ascii="Times New Roman" w:hAnsi="Times New Roman" w:cs="Times New Roman"/>
          <w:sz w:val="28"/>
          <w:szCs w:val="28"/>
        </w:rPr>
        <w:t xml:space="preserve"> в УФАС по Тверской области (жалоба признана необоснованной);</w:t>
      </w:r>
    </w:p>
    <w:p w:rsidR="0008706D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19.10.2018 (9 часов 00 минут) – проведение электронного аукциона (подача ценовых предложений завершена в 9 часов 21 минуту);</w:t>
      </w:r>
    </w:p>
    <w:p w:rsidR="0008706D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19.10.2018 – получение МКУ «Центр организации торгов» уведомления Заказчика о принятии решения об отмене Аукциона;</w:t>
      </w:r>
    </w:p>
    <w:p w:rsidR="0008706D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19.10.2018 (16 часов 48 минут) – публикация извещения об отмене аукциона;</w:t>
      </w:r>
    </w:p>
    <w:p w:rsidR="0008706D" w:rsidRDefault="0008706D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5A2806">
        <w:rPr>
          <w:rFonts w:ascii="Times New Roman" w:hAnsi="Times New Roman" w:cs="Times New Roman"/>
          <w:sz w:val="28"/>
          <w:szCs w:val="28"/>
        </w:rPr>
        <w:t xml:space="preserve">25.10.2018 (11 часов 49 минут) – </w:t>
      </w:r>
      <w:r w:rsidR="005A2806" w:rsidRPr="005A2806">
        <w:rPr>
          <w:rFonts w:ascii="Times New Roman" w:hAnsi="Times New Roman" w:cs="Times New Roman"/>
          <w:sz w:val="28"/>
          <w:szCs w:val="28"/>
        </w:rPr>
        <w:t>поступление</w:t>
      </w:r>
      <w:r w:rsidR="005A2806">
        <w:rPr>
          <w:rFonts w:ascii="Times New Roman" w:hAnsi="Times New Roman" w:cs="Times New Roman"/>
          <w:sz w:val="28"/>
          <w:szCs w:val="28"/>
        </w:rPr>
        <w:t xml:space="preserve"> </w:t>
      </w:r>
      <w:r w:rsidR="005A2806" w:rsidRPr="005A2806">
        <w:rPr>
          <w:rFonts w:ascii="Times New Roman" w:hAnsi="Times New Roman" w:cs="Times New Roman"/>
          <w:sz w:val="28"/>
          <w:szCs w:val="28"/>
        </w:rPr>
        <w:t>жалобы от ООО «</w:t>
      </w:r>
      <w:r w:rsidR="005A2806">
        <w:rPr>
          <w:rFonts w:ascii="Times New Roman" w:hAnsi="Times New Roman" w:cs="Times New Roman"/>
          <w:sz w:val="28"/>
          <w:szCs w:val="28"/>
        </w:rPr>
        <w:t>МАГНА БЕНЕС</w:t>
      </w:r>
      <w:r w:rsidR="005A2806" w:rsidRPr="005A2806">
        <w:rPr>
          <w:rFonts w:ascii="Times New Roman" w:hAnsi="Times New Roman" w:cs="Times New Roman"/>
          <w:sz w:val="28"/>
          <w:szCs w:val="28"/>
        </w:rPr>
        <w:t>»</w:t>
      </w:r>
      <w:r w:rsidR="005A2806">
        <w:rPr>
          <w:rFonts w:ascii="Times New Roman" w:hAnsi="Times New Roman" w:cs="Times New Roman"/>
          <w:sz w:val="28"/>
          <w:szCs w:val="28"/>
        </w:rPr>
        <w:t xml:space="preserve"> (победитель Аукциона) на действия заказчика по отмене Аукциона;</w:t>
      </w:r>
    </w:p>
    <w:p w:rsidR="005A2806" w:rsidRDefault="005A2806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AA6525">
        <w:rPr>
          <w:rFonts w:ascii="Times New Roman" w:hAnsi="Times New Roman" w:cs="Times New Roman"/>
          <w:sz w:val="28"/>
          <w:szCs w:val="28"/>
        </w:rPr>
        <w:t xml:space="preserve">29.10.2018 (12 часов 33 минуты) – </w:t>
      </w:r>
      <w:r w:rsidRPr="005A2806">
        <w:rPr>
          <w:rFonts w:ascii="Times New Roman" w:hAnsi="Times New Roman" w:cs="Times New Roman"/>
          <w:sz w:val="28"/>
          <w:szCs w:val="28"/>
        </w:rPr>
        <w:t>поступление</w:t>
      </w:r>
      <w:r w:rsidR="00AA6525">
        <w:rPr>
          <w:rFonts w:ascii="Times New Roman" w:hAnsi="Times New Roman" w:cs="Times New Roman"/>
          <w:sz w:val="28"/>
          <w:szCs w:val="28"/>
        </w:rPr>
        <w:t xml:space="preserve"> </w:t>
      </w:r>
      <w:r w:rsidRPr="005A2806">
        <w:rPr>
          <w:rFonts w:ascii="Times New Roman" w:hAnsi="Times New Roman" w:cs="Times New Roman"/>
          <w:sz w:val="28"/>
          <w:szCs w:val="28"/>
        </w:rPr>
        <w:t>жалобы от ООО «</w:t>
      </w:r>
      <w:r>
        <w:rPr>
          <w:rFonts w:ascii="Times New Roman" w:hAnsi="Times New Roman" w:cs="Times New Roman"/>
          <w:sz w:val="28"/>
          <w:szCs w:val="28"/>
        </w:rPr>
        <w:t>Радар</w:t>
      </w:r>
      <w:r w:rsidRPr="005A2806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2 место по результатам Аукциона</w:t>
      </w:r>
      <w:r w:rsidRPr="005A2806">
        <w:rPr>
          <w:rFonts w:ascii="Times New Roman" w:hAnsi="Times New Roman" w:cs="Times New Roman"/>
          <w:sz w:val="28"/>
          <w:szCs w:val="28"/>
        </w:rPr>
        <w:t>) на действия заказчика по отмене Аукциона;</w:t>
      </w:r>
    </w:p>
    <w:p w:rsidR="005A2806" w:rsidRPr="003940CB" w:rsidRDefault="005A2806" w:rsidP="003940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6525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30.10.2018 (9 часов 30 минут) - </w:t>
      </w:r>
      <w:r w:rsidRPr="005A2806">
        <w:rPr>
          <w:rFonts w:ascii="Times New Roman" w:hAnsi="Times New Roman" w:cs="Times New Roman"/>
          <w:sz w:val="28"/>
          <w:szCs w:val="28"/>
        </w:rPr>
        <w:t>рассмотрение жалоб</w:t>
      </w:r>
      <w:proofErr w:type="gramStart"/>
      <w:r w:rsidRPr="005A2806">
        <w:rPr>
          <w:rFonts w:ascii="Times New Roman" w:hAnsi="Times New Roman" w:cs="Times New Roman"/>
          <w:sz w:val="28"/>
          <w:szCs w:val="28"/>
        </w:rPr>
        <w:t>ы ООО</w:t>
      </w:r>
      <w:proofErr w:type="gramEnd"/>
      <w:r w:rsidRPr="005A2806">
        <w:rPr>
          <w:rFonts w:ascii="Times New Roman" w:hAnsi="Times New Roman" w:cs="Times New Roman"/>
          <w:sz w:val="28"/>
          <w:szCs w:val="28"/>
        </w:rPr>
        <w:t xml:space="preserve"> «МАГНА БЕНЕС» в УФАС по Тверской области (жалоба признана обоснованной</w:t>
      </w:r>
      <w:r>
        <w:rPr>
          <w:rFonts w:ascii="Times New Roman" w:hAnsi="Times New Roman" w:cs="Times New Roman"/>
          <w:sz w:val="28"/>
          <w:szCs w:val="28"/>
        </w:rPr>
        <w:t>, с выдачей предписания</w:t>
      </w:r>
      <w:r w:rsidRPr="005A28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A2806" w:rsidRPr="0039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10"/>
    <w:rsid w:val="0008706D"/>
    <w:rsid w:val="003940CB"/>
    <w:rsid w:val="005A2806"/>
    <w:rsid w:val="00764B10"/>
    <w:rsid w:val="00AA6525"/>
    <w:rsid w:val="00F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Цымбал</dc:creator>
  <cp:keywords/>
  <dc:description/>
  <cp:lastModifiedBy>Андрей А. Цымбал</cp:lastModifiedBy>
  <cp:revision>2</cp:revision>
  <cp:lastPrinted>2018-10-30T08:24:00Z</cp:lastPrinted>
  <dcterms:created xsi:type="dcterms:W3CDTF">2018-10-30T07:52:00Z</dcterms:created>
  <dcterms:modified xsi:type="dcterms:W3CDTF">2018-10-30T08:25:00Z</dcterms:modified>
</cp:coreProperties>
</file>