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E1" w:rsidRPr="00302735" w:rsidRDefault="007F6CE1" w:rsidP="007F6CE1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5E56F3" w:rsidRPr="005E56F3">
        <w:rPr>
          <w:rFonts w:ascii="Times New Roman" w:hAnsi="Times New Roman" w:cs="Times New Roman"/>
          <w:i/>
          <w:sz w:val="24"/>
          <w:szCs w:val="24"/>
        </w:rPr>
        <w:t>1</w:t>
      </w:r>
      <w:r w:rsidR="00CB257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="00CA7115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5E56F3" w:rsidRPr="005E56F3">
        <w:rPr>
          <w:rFonts w:ascii="Times New Roman" w:hAnsi="Times New Roman" w:cs="Times New Roman"/>
          <w:i/>
          <w:sz w:val="24"/>
          <w:szCs w:val="24"/>
        </w:rPr>
        <w:t>2</w:t>
      </w:r>
      <w:r w:rsidR="0044151A" w:rsidRPr="00CA711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F66304" w:rsidRPr="00F66304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0.2018 г</w:t>
      </w:r>
      <w:r w:rsidR="00406B71">
        <w:rPr>
          <w:rFonts w:ascii="Times New Roman" w:hAnsi="Times New Roman" w:cs="Times New Roman"/>
          <w:i/>
          <w:sz w:val="24"/>
          <w:szCs w:val="24"/>
        </w:rPr>
        <w:t>.</w:t>
      </w:r>
    </w:p>
    <w:p w:rsidR="007F6CE1" w:rsidRPr="00EC59CB" w:rsidRDefault="007F6CE1" w:rsidP="007F6CE1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0E1BED" w:rsidRPr="000E1BED" w:rsidRDefault="007F6CE1" w:rsidP="000E1BED">
      <w:pPr>
        <w:pStyle w:val="a3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Мероприятие:</w:t>
      </w:r>
      <w:r w:rsidRPr="00F66304">
        <w:rPr>
          <w:rFonts w:ascii="Times New Roman" w:hAnsi="Times New Roman" w:cs="Times New Roman"/>
        </w:rPr>
        <w:t xml:space="preserve"> </w:t>
      </w:r>
      <w:r w:rsidR="00F66304" w:rsidRPr="00F66304">
        <w:rPr>
          <w:rFonts w:ascii="Times New Roman" w:eastAsia="Calibri" w:hAnsi="Times New Roman" w:cs="Times New Roman"/>
          <w:color w:val="000000"/>
        </w:rPr>
        <w:t xml:space="preserve">Совещание </w:t>
      </w:r>
    </w:p>
    <w:p w:rsidR="005E56F3" w:rsidRPr="005E56F3" w:rsidRDefault="007F6CE1" w:rsidP="00F66304">
      <w:pPr>
        <w:pStyle w:val="a3"/>
        <w:rPr>
          <w:rFonts w:ascii="Times New Roman" w:eastAsia="Calibri" w:hAnsi="Times New Roman" w:cs="Times New Roman"/>
        </w:rPr>
      </w:pPr>
      <w:r w:rsidRPr="00F66304">
        <w:rPr>
          <w:rFonts w:ascii="Times New Roman" w:hAnsi="Times New Roman" w:cs="Times New Roman"/>
          <w:b/>
        </w:rPr>
        <w:t>Место:</w:t>
      </w:r>
      <w:r w:rsidRPr="00F66304">
        <w:rPr>
          <w:rFonts w:ascii="Times New Roman" w:hAnsi="Times New Roman" w:cs="Times New Roman"/>
        </w:rPr>
        <w:t xml:space="preserve"> </w:t>
      </w:r>
      <w:proofErr w:type="gramStart"/>
      <w:r w:rsidR="00F66304" w:rsidRPr="00F66304">
        <w:rPr>
          <w:rFonts w:ascii="Times New Roman" w:eastAsia="Calibri" w:hAnsi="Times New Roman" w:cs="Times New Roman"/>
        </w:rPr>
        <w:t>г</w:t>
      </w:r>
      <w:proofErr w:type="gramEnd"/>
      <w:r w:rsidR="00F66304" w:rsidRPr="00F66304">
        <w:rPr>
          <w:rFonts w:ascii="Times New Roman" w:eastAsia="Calibri" w:hAnsi="Times New Roman" w:cs="Times New Roman"/>
        </w:rPr>
        <w:t>. Москва</w:t>
      </w:r>
    </w:p>
    <w:p w:rsidR="007F6CE1" w:rsidRPr="00F66304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Дата:</w:t>
      </w:r>
      <w:r w:rsidRPr="00F66304">
        <w:rPr>
          <w:rFonts w:ascii="Times New Roman" w:hAnsi="Times New Roman" w:cs="Times New Roman"/>
        </w:rPr>
        <w:t xml:space="preserve"> </w:t>
      </w:r>
      <w:r w:rsidR="005E56F3" w:rsidRPr="005E56F3">
        <w:rPr>
          <w:rFonts w:ascii="Times New Roman" w:hAnsi="Times New Roman" w:cs="Times New Roman"/>
        </w:rPr>
        <w:t>2</w:t>
      </w:r>
      <w:r w:rsidR="00F66304" w:rsidRPr="00F66304">
        <w:rPr>
          <w:rFonts w:ascii="Times New Roman" w:hAnsi="Times New Roman" w:cs="Times New Roman"/>
        </w:rPr>
        <w:t>5</w:t>
      </w:r>
      <w:r w:rsidRPr="00F66304">
        <w:rPr>
          <w:rFonts w:ascii="Times New Roman" w:hAnsi="Times New Roman" w:cs="Times New Roman"/>
        </w:rPr>
        <w:t>.</w:t>
      </w:r>
      <w:r w:rsidR="00F66304" w:rsidRPr="00F66304">
        <w:rPr>
          <w:rFonts w:ascii="Times New Roman" w:hAnsi="Times New Roman" w:cs="Times New Roman"/>
        </w:rPr>
        <w:t>1</w:t>
      </w:r>
      <w:r w:rsidRPr="00F66304">
        <w:rPr>
          <w:rFonts w:ascii="Times New Roman" w:hAnsi="Times New Roman" w:cs="Times New Roman"/>
        </w:rPr>
        <w:t>0.2018 г.</w:t>
      </w:r>
    </w:p>
    <w:p w:rsidR="007F6CE1" w:rsidRPr="00CA7115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Время:</w:t>
      </w:r>
      <w:r w:rsidRPr="00F66304">
        <w:rPr>
          <w:rFonts w:ascii="Times New Roman" w:hAnsi="Times New Roman" w:cs="Times New Roman"/>
        </w:rPr>
        <w:t xml:space="preserve"> </w:t>
      </w:r>
      <w:r w:rsidR="009E015B">
        <w:rPr>
          <w:rFonts w:ascii="Times New Roman" w:hAnsi="Times New Roman" w:cs="Times New Roman"/>
        </w:rPr>
        <w:t>1</w:t>
      </w:r>
      <w:r w:rsidR="0044151A" w:rsidRPr="00CA7115">
        <w:rPr>
          <w:rFonts w:ascii="Times New Roman" w:hAnsi="Times New Roman" w:cs="Times New Roman"/>
        </w:rPr>
        <w:t>7</w:t>
      </w:r>
      <w:r w:rsidR="009E015B">
        <w:rPr>
          <w:rFonts w:ascii="Times New Roman" w:hAnsi="Times New Roman" w:cs="Times New Roman"/>
        </w:rPr>
        <w:t>-0</w:t>
      </w:r>
      <w:r w:rsidR="0044151A" w:rsidRPr="00CA7115">
        <w:rPr>
          <w:rFonts w:ascii="Times New Roman" w:hAnsi="Times New Roman" w:cs="Times New Roman"/>
        </w:rPr>
        <w:t>0</w:t>
      </w:r>
    </w:p>
    <w:p w:rsidR="007F6CE1" w:rsidRPr="000C3AB4" w:rsidRDefault="007F6CE1" w:rsidP="007F6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015B" w:rsidRPr="009E015B" w:rsidRDefault="009E015B" w:rsidP="009E015B">
      <w:pPr>
        <w:spacing w:after="0"/>
        <w:jc w:val="center"/>
        <w:rPr>
          <w:rFonts w:ascii="Times New Roman" w:hAnsi="Times New Roman" w:cs="Times New Roman"/>
          <w:sz w:val="46"/>
          <w:szCs w:val="46"/>
        </w:rPr>
      </w:pPr>
      <w:r w:rsidRPr="009E015B">
        <w:rPr>
          <w:rFonts w:ascii="Times New Roman" w:hAnsi="Times New Roman" w:cs="Times New Roman"/>
          <w:sz w:val="46"/>
          <w:szCs w:val="46"/>
        </w:rPr>
        <w:t>Уважаемый Владимир Владимирович!</w:t>
      </w:r>
    </w:p>
    <w:p w:rsidR="00F66304" w:rsidRPr="009E015B" w:rsidRDefault="00F66304" w:rsidP="007F6CE1">
      <w:pPr>
        <w:spacing w:after="0"/>
        <w:jc w:val="center"/>
        <w:rPr>
          <w:rFonts w:ascii="Times New Roman" w:hAnsi="Times New Roman" w:cs="Times New Roman"/>
          <w:sz w:val="46"/>
          <w:szCs w:val="46"/>
        </w:rPr>
      </w:pPr>
      <w:r w:rsidRPr="009E015B">
        <w:rPr>
          <w:rFonts w:ascii="Times New Roman" w:hAnsi="Times New Roman" w:cs="Times New Roman"/>
          <w:sz w:val="46"/>
          <w:szCs w:val="46"/>
        </w:rPr>
        <w:t>Уважаемые участники совещания!</w:t>
      </w:r>
    </w:p>
    <w:p w:rsidR="00056504" w:rsidRPr="008646A0" w:rsidRDefault="00056504" w:rsidP="000E1B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304" w:rsidRDefault="007820B1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>В соответствии с целев</w:t>
      </w:r>
      <w:r>
        <w:rPr>
          <w:rFonts w:ascii="Times New Roman" w:hAnsi="Times New Roman" w:cs="Times New Roman"/>
          <w:sz w:val="46"/>
          <w:szCs w:val="46"/>
        </w:rPr>
        <w:t>ой</w:t>
      </w:r>
      <w:r w:rsidRPr="008A4D85">
        <w:rPr>
          <w:rFonts w:ascii="Times New Roman" w:hAnsi="Times New Roman" w:cs="Times New Roman"/>
          <w:sz w:val="46"/>
          <w:szCs w:val="46"/>
        </w:rPr>
        <w:t xml:space="preserve"> программ</w:t>
      </w:r>
      <w:r>
        <w:rPr>
          <w:rFonts w:ascii="Times New Roman" w:hAnsi="Times New Roman" w:cs="Times New Roman"/>
          <w:sz w:val="46"/>
          <w:szCs w:val="46"/>
        </w:rPr>
        <w:t>ой</w:t>
      </w:r>
      <w:r w:rsidRPr="008A4D85">
        <w:rPr>
          <w:rFonts w:ascii="Times New Roman" w:hAnsi="Times New Roman" w:cs="Times New Roman"/>
          <w:sz w:val="46"/>
          <w:szCs w:val="46"/>
        </w:rPr>
        <w:t xml:space="preserve"> «Развитие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t>телерадиовещания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t>в Российской Федерации на 2009 – 2018</w:t>
      </w:r>
      <w:r>
        <w:rPr>
          <w:rFonts w:ascii="Times New Roman" w:hAnsi="Times New Roman" w:cs="Times New Roman"/>
          <w:sz w:val="46"/>
          <w:szCs w:val="46"/>
        </w:rPr>
        <w:t>-й</w:t>
      </w:r>
      <w:r w:rsidRPr="008A4D85">
        <w:rPr>
          <w:rFonts w:ascii="Times New Roman" w:hAnsi="Times New Roman" w:cs="Times New Roman"/>
          <w:sz w:val="46"/>
          <w:szCs w:val="46"/>
        </w:rPr>
        <w:t xml:space="preserve"> годы»</w:t>
      </w:r>
      <w:r>
        <w:rPr>
          <w:rFonts w:ascii="Times New Roman" w:hAnsi="Times New Roman" w:cs="Times New Roman"/>
          <w:sz w:val="46"/>
          <w:szCs w:val="46"/>
        </w:rPr>
        <w:t>, в</w:t>
      </w:r>
      <w:r w:rsidR="008A4D85" w:rsidRPr="008A4D85">
        <w:rPr>
          <w:rFonts w:ascii="Times New Roman" w:hAnsi="Times New Roman" w:cs="Times New Roman"/>
          <w:sz w:val="46"/>
          <w:szCs w:val="46"/>
        </w:rPr>
        <w:t xml:space="preserve"> </w:t>
      </w:r>
      <w:r w:rsidR="005E56F3">
        <w:rPr>
          <w:rFonts w:ascii="Times New Roman" w:hAnsi="Times New Roman" w:cs="Times New Roman"/>
          <w:sz w:val="46"/>
          <w:szCs w:val="46"/>
        </w:rPr>
        <w:t xml:space="preserve">Тверской области </w:t>
      </w:r>
      <w:r w:rsidR="00F66304" w:rsidRPr="00F66304">
        <w:rPr>
          <w:rFonts w:ascii="Times New Roman" w:hAnsi="Times New Roman" w:cs="Times New Roman"/>
          <w:sz w:val="46"/>
          <w:szCs w:val="46"/>
        </w:rPr>
        <w:t>реализ</w:t>
      </w:r>
      <w:r w:rsidR="0044151A">
        <w:rPr>
          <w:rFonts w:ascii="Times New Roman" w:hAnsi="Times New Roman" w:cs="Times New Roman"/>
          <w:sz w:val="46"/>
          <w:szCs w:val="46"/>
        </w:rPr>
        <w:t>уется</w:t>
      </w:r>
      <w:r w:rsidR="00F66304" w:rsidRPr="00F66304">
        <w:rPr>
          <w:rFonts w:ascii="Times New Roman" w:hAnsi="Times New Roman" w:cs="Times New Roman"/>
          <w:sz w:val="46"/>
          <w:szCs w:val="46"/>
        </w:rPr>
        <w:t xml:space="preserve"> комплекс </w:t>
      </w:r>
      <w:r w:rsidR="008646A0">
        <w:rPr>
          <w:rFonts w:ascii="Times New Roman" w:hAnsi="Times New Roman" w:cs="Times New Roman"/>
          <w:sz w:val="46"/>
          <w:szCs w:val="46"/>
        </w:rPr>
        <w:t>мероприятий</w:t>
      </w:r>
      <w:r w:rsidR="00F66304" w:rsidRPr="00F66304">
        <w:rPr>
          <w:rFonts w:ascii="Times New Roman" w:hAnsi="Times New Roman" w:cs="Times New Roman"/>
          <w:sz w:val="46"/>
          <w:szCs w:val="46"/>
        </w:rPr>
        <w:t xml:space="preserve"> по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 xml:space="preserve">подготовке к </w:t>
      </w:r>
      <w:r w:rsidR="000251BC">
        <w:rPr>
          <w:rFonts w:ascii="Times New Roman" w:eastAsia="Calibri" w:hAnsi="Times New Roman" w:cs="Times New Roman"/>
          <w:sz w:val="46"/>
          <w:szCs w:val="46"/>
        </w:rPr>
        <w:t xml:space="preserve">переходу на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цифрово</w:t>
      </w:r>
      <w:r w:rsidR="000251BC">
        <w:rPr>
          <w:rFonts w:ascii="Times New Roman" w:eastAsia="Calibri" w:hAnsi="Times New Roman" w:cs="Times New Roman"/>
          <w:sz w:val="46"/>
          <w:szCs w:val="46"/>
        </w:rPr>
        <w:t xml:space="preserve">е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эфирно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 xml:space="preserve"> телевещани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CB7BEF">
        <w:rPr>
          <w:rFonts w:ascii="Times New Roman" w:eastAsia="Calibri" w:hAnsi="Times New Roman" w:cs="Times New Roman"/>
          <w:sz w:val="46"/>
          <w:szCs w:val="46"/>
        </w:rPr>
        <w:t>.</w:t>
      </w:r>
    </w:p>
    <w:p w:rsidR="009E015B" w:rsidRDefault="009E015B" w:rsidP="008A4D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</w:p>
    <w:p w:rsidR="000251BC" w:rsidRPr="00026FDD" w:rsidRDefault="000251BC" w:rsidP="000E1B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323" w:rsidRPr="00DF0323" w:rsidRDefault="00DF0323" w:rsidP="000251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1BC" w:rsidRDefault="000251BC" w:rsidP="000251BC">
      <w:pPr>
        <w:spacing w:after="0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8A4D85">
        <w:rPr>
          <w:rFonts w:ascii="Times New Roman" w:hAnsi="Times New Roman" w:cs="Times New Roman"/>
          <w:sz w:val="46"/>
          <w:szCs w:val="46"/>
        </w:rPr>
        <w:lastRenderedPageBreak/>
        <w:t xml:space="preserve">Хочу отметить, что Тверская область – самый большой по площади регион Центрального Федерального округа и занимает </w:t>
      </w:r>
      <w:r w:rsidR="00DF0323">
        <w:rPr>
          <w:rFonts w:ascii="Times New Roman" w:hAnsi="Times New Roman" w:cs="Times New Roman"/>
          <w:sz w:val="46"/>
          <w:szCs w:val="46"/>
        </w:rPr>
        <w:t>первое</w:t>
      </w:r>
      <w:r w:rsidRPr="008A4D85">
        <w:rPr>
          <w:rFonts w:ascii="Times New Roman" w:hAnsi="Times New Roman" w:cs="Times New Roman"/>
          <w:sz w:val="46"/>
          <w:szCs w:val="46"/>
        </w:rPr>
        <w:t xml:space="preserve"> мест</w:t>
      </w:r>
      <w:r w:rsidR="00DF0323">
        <w:rPr>
          <w:rFonts w:ascii="Times New Roman" w:hAnsi="Times New Roman" w:cs="Times New Roman"/>
          <w:sz w:val="46"/>
          <w:szCs w:val="46"/>
        </w:rPr>
        <w:t>о</w:t>
      </w:r>
      <w:r w:rsidRPr="008A4D85">
        <w:rPr>
          <w:rFonts w:ascii="Times New Roman" w:hAnsi="Times New Roman" w:cs="Times New Roman"/>
          <w:sz w:val="46"/>
          <w:szCs w:val="46"/>
        </w:rPr>
        <w:t xml:space="preserve"> в России по количеству населённых пунктов</w:t>
      </w:r>
      <w:proofErr w:type="gramStart"/>
      <w:r>
        <w:rPr>
          <w:rFonts w:ascii="Times New Roman" w:hAnsi="Times New Roman" w:cs="Times New Roman"/>
          <w:sz w:val="46"/>
          <w:szCs w:val="46"/>
        </w:rPr>
        <w:t>.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8A4D85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Pr="008A4D85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Pr="008A4D85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Pr="008A4D85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территория </w:t>
      </w:r>
      <w:r w:rsidR="00CB7BEF" w:rsidRPr="008A4D85">
        <w:rPr>
          <w:rFonts w:ascii="Times New Roman" w:hAnsi="Times New Roman" w:cs="Times New Roman"/>
          <w:i/>
          <w:sz w:val="36"/>
          <w:szCs w:val="36"/>
        </w:rPr>
        <w:t>8420,1 тыс. га</w:t>
      </w:r>
      <w:r w:rsidR="00CB7BEF">
        <w:rPr>
          <w:rFonts w:ascii="Times New Roman" w:hAnsi="Times New Roman" w:cs="Times New Roman"/>
          <w:sz w:val="48"/>
          <w:szCs w:val="48"/>
        </w:rPr>
        <w:t xml:space="preserve">, </w:t>
      </w:r>
      <w:r w:rsidRPr="008A4D85">
        <w:rPr>
          <w:rFonts w:ascii="Times New Roman" w:hAnsi="Times New Roman" w:cs="Times New Roman"/>
          <w:i/>
          <w:sz w:val="36"/>
          <w:szCs w:val="36"/>
        </w:rPr>
        <w:t>около 9</w:t>
      </w:r>
      <w:r>
        <w:rPr>
          <w:rFonts w:ascii="Times New Roman" w:hAnsi="Times New Roman" w:cs="Times New Roman"/>
          <w:i/>
          <w:sz w:val="36"/>
          <w:szCs w:val="36"/>
        </w:rPr>
        <w:t>6</w:t>
      </w:r>
      <w:r w:rsidRPr="008A4D85">
        <w:rPr>
          <w:rFonts w:ascii="Times New Roman" w:hAnsi="Times New Roman" w:cs="Times New Roman"/>
          <w:i/>
          <w:sz w:val="36"/>
          <w:szCs w:val="36"/>
        </w:rPr>
        <w:t>00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 населенных пунктов</w:t>
      </w:r>
      <w:r w:rsidRPr="008A4D85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DF0323" w:rsidRDefault="00DF0323" w:rsidP="000251BC">
      <w:pPr>
        <w:spacing w:after="0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Эти факторы </w:t>
      </w:r>
      <w:r w:rsidR="00CB2572">
        <w:rPr>
          <w:rFonts w:ascii="Times New Roman" w:hAnsi="Times New Roman" w:cs="Times New Roman"/>
          <w:sz w:val="48"/>
          <w:szCs w:val="48"/>
        </w:rPr>
        <w:t>сформировали</w:t>
      </w:r>
      <w:r w:rsidR="00CA7115">
        <w:rPr>
          <w:rFonts w:ascii="Times New Roman" w:hAnsi="Times New Roman" w:cs="Times New Roman"/>
          <w:sz w:val="48"/>
          <w:szCs w:val="48"/>
        </w:rPr>
        <w:t xml:space="preserve"> дополнительные </w:t>
      </w:r>
      <w:r w:rsidR="00CB2572">
        <w:rPr>
          <w:rFonts w:ascii="Times New Roman" w:hAnsi="Times New Roman" w:cs="Times New Roman"/>
          <w:sz w:val="48"/>
          <w:szCs w:val="48"/>
        </w:rPr>
        <w:t>задачи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CA7115">
        <w:rPr>
          <w:rFonts w:ascii="Times New Roman" w:hAnsi="Times New Roman" w:cs="Times New Roman"/>
          <w:sz w:val="48"/>
          <w:szCs w:val="48"/>
        </w:rPr>
        <w:t>в</w:t>
      </w:r>
      <w:r>
        <w:rPr>
          <w:rFonts w:ascii="Times New Roman" w:hAnsi="Times New Roman" w:cs="Times New Roman"/>
          <w:sz w:val="48"/>
          <w:szCs w:val="48"/>
        </w:rPr>
        <w:t xml:space="preserve"> обеспечени</w:t>
      </w:r>
      <w:r w:rsidR="00CA7115">
        <w:rPr>
          <w:rFonts w:ascii="Times New Roman" w:hAnsi="Times New Roman" w:cs="Times New Roman"/>
          <w:sz w:val="48"/>
          <w:szCs w:val="48"/>
        </w:rPr>
        <w:t>и</w:t>
      </w:r>
      <w:r>
        <w:rPr>
          <w:rFonts w:ascii="Times New Roman" w:hAnsi="Times New Roman" w:cs="Times New Roman"/>
          <w:sz w:val="48"/>
          <w:szCs w:val="48"/>
        </w:rPr>
        <w:t xml:space="preserve"> полного охвата населения цифровым сигналом</w:t>
      </w:r>
      <w:r w:rsidR="009E015B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0251BC" w:rsidRPr="00467C6F" w:rsidRDefault="000251BC" w:rsidP="000251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1BC" w:rsidRDefault="000251BC" w:rsidP="000251BC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8"/>
          <w:szCs w:val="48"/>
        </w:rPr>
        <w:t>В настоящее время н</w:t>
      </w:r>
      <w:r w:rsidRPr="00B03D22">
        <w:rPr>
          <w:rFonts w:ascii="Times New Roman" w:hAnsi="Times New Roman" w:cs="Times New Roman"/>
          <w:sz w:val="46"/>
          <w:szCs w:val="46"/>
        </w:rPr>
        <w:t xml:space="preserve">а территории региона построена сеть </w:t>
      </w:r>
      <w:r>
        <w:rPr>
          <w:rFonts w:ascii="Times New Roman" w:hAnsi="Times New Roman" w:cs="Times New Roman"/>
          <w:sz w:val="46"/>
          <w:szCs w:val="46"/>
        </w:rPr>
        <w:t xml:space="preserve">из 39-ти </w:t>
      </w:r>
      <w:r w:rsidRPr="00B03D22">
        <w:rPr>
          <w:rFonts w:ascii="Times New Roman" w:hAnsi="Times New Roman" w:cs="Times New Roman"/>
          <w:sz w:val="46"/>
          <w:szCs w:val="46"/>
        </w:rPr>
        <w:t xml:space="preserve">эфирных цифровых </w:t>
      </w:r>
      <w:proofErr w:type="spellStart"/>
      <w:r w:rsidRPr="00B03D22">
        <w:rPr>
          <w:rFonts w:ascii="Times New Roman" w:hAnsi="Times New Roman" w:cs="Times New Roman"/>
          <w:sz w:val="46"/>
          <w:szCs w:val="46"/>
        </w:rPr>
        <w:t>телестанций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. </w:t>
      </w:r>
    </w:p>
    <w:p w:rsidR="000251BC" w:rsidRDefault="000251BC" w:rsidP="000251BC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Обеспеч</w:t>
      </w:r>
      <w:r w:rsidR="00CB2572">
        <w:rPr>
          <w:rFonts w:ascii="Times New Roman" w:hAnsi="Times New Roman" w:cs="Times New Roman"/>
          <w:sz w:val="46"/>
          <w:szCs w:val="46"/>
        </w:rPr>
        <w:t>ен</w:t>
      </w:r>
      <w:r>
        <w:rPr>
          <w:rFonts w:ascii="Times New Roman" w:hAnsi="Times New Roman" w:cs="Times New Roman"/>
          <w:sz w:val="46"/>
          <w:szCs w:val="46"/>
        </w:rPr>
        <w:t xml:space="preserve"> 100%</w:t>
      </w:r>
      <w:r w:rsidR="00235E86" w:rsidRPr="00235E86">
        <w:rPr>
          <w:rFonts w:ascii="Times New Roman" w:hAnsi="Times New Roman" w:cs="Times New Roman"/>
          <w:sz w:val="46"/>
          <w:szCs w:val="46"/>
        </w:rPr>
        <w:t>-</w:t>
      </w:r>
      <w:r w:rsidR="00235E86">
        <w:rPr>
          <w:rFonts w:ascii="Times New Roman" w:hAnsi="Times New Roman" w:cs="Times New Roman"/>
          <w:sz w:val="46"/>
          <w:szCs w:val="46"/>
        </w:rPr>
        <w:t>ный</w:t>
      </w:r>
      <w:r>
        <w:rPr>
          <w:rFonts w:ascii="Times New Roman" w:hAnsi="Times New Roman" w:cs="Times New Roman"/>
          <w:sz w:val="46"/>
          <w:szCs w:val="46"/>
        </w:rPr>
        <w:t xml:space="preserve"> охват населения</w:t>
      </w:r>
      <w:r w:rsidR="00CB2572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федеральными программами двух мультиплексов</w:t>
      </w:r>
      <w:proofErr w:type="gramStart"/>
      <w:r w:rsidR="00B70963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B70963">
        <w:rPr>
          <w:rFonts w:ascii="Times New Roman" w:hAnsi="Times New Roman" w:cs="Times New Roman"/>
          <w:sz w:val="46"/>
          <w:szCs w:val="46"/>
        </w:rPr>
        <w:t xml:space="preserve"> </w:t>
      </w:r>
      <w:r w:rsidR="00B70963" w:rsidRPr="00B70963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B70963" w:rsidRPr="00B70963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B70963" w:rsidRPr="00B70963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B70963" w:rsidRPr="00B70963">
        <w:rPr>
          <w:rFonts w:ascii="Times New Roman" w:hAnsi="Times New Roman" w:cs="Times New Roman"/>
          <w:i/>
          <w:sz w:val="36"/>
          <w:szCs w:val="36"/>
        </w:rPr>
        <w:t>: первый мультиплекс с 2013 г., 2 в настоящее время вещает на Тверь и В.Волочек</w:t>
      </w:r>
      <w:r w:rsidRPr="00B70963">
        <w:rPr>
          <w:rFonts w:ascii="Times New Roman" w:hAnsi="Times New Roman" w:cs="Times New Roman"/>
          <w:i/>
          <w:sz w:val="36"/>
          <w:szCs w:val="36"/>
        </w:rPr>
        <w:t>.</w:t>
      </w:r>
      <w:r w:rsidR="00B70963" w:rsidRPr="00B70963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 w:rsidR="00B70963" w:rsidRPr="00B70963">
        <w:rPr>
          <w:rFonts w:ascii="Times New Roman" w:hAnsi="Times New Roman" w:cs="Times New Roman"/>
          <w:i/>
          <w:sz w:val="36"/>
          <w:szCs w:val="36"/>
        </w:rPr>
        <w:t xml:space="preserve">С 1 декабря 2017 г. на цифровое вещание перешли радиостанции </w:t>
      </w:r>
      <w:proofErr w:type="spellStart"/>
      <w:r w:rsidR="00B70963" w:rsidRPr="00B70963">
        <w:rPr>
          <w:rFonts w:ascii="Times New Roman" w:hAnsi="Times New Roman" w:cs="Times New Roman"/>
          <w:i/>
          <w:sz w:val="36"/>
          <w:szCs w:val="36"/>
        </w:rPr>
        <w:t>ФМ-диапазона</w:t>
      </w:r>
      <w:proofErr w:type="spellEnd"/>
      <w:r w:rsidR="00B70963" w:rsidRPr="00B70963">
        <w:rPr>
          <w:rFonts w:ascii="Times New Roman" w:hAnsi="Times New Roman" w:cs="Times New Roman"/>
          <w:i/>
          <w:sz w:val="36"/>
          <w:szCs w:val="36"/>
        </w:rPr>
        <w:t>)</w:t>
      </w:r>
      <w:proofErr w:type="gramEnd"/>
    </w:p>
    <w:p w:rsidR="000251BC" w:rsidRDefault="000251BC" w:rsidP="000251BC">
      <w:pPr>
        <w:spacing w:after="0"/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486344" w:rsidRDefault="00DF0323" w:rsidP="000E1BE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Одновременно с решением технических задач в </w:t>
      </w:r>
      <w:r w:rsidR="009E015B">
        <w:rPr>
          <w:rFonts w:ascii="Times New Roman" w:hAnsi="Times New Roman" w:cs="Times New Roman"/>
          <w:sz w:val="46"/>
          <w:szCs w:val="46"/>
        </w:rPr>
        <w:t xml:space="preserve">нашем </w:t>
      </w:r>
      <w:r>
        <w:rPr>
          <w:rFonts w:ascii="Times New Roman" w:hAnsi="Times New Roman" w:cs="Times New Roman"/>
          <w:sz w:val="46"/>
          <w:szCs w:val="46"/>
        </w:rPr>
        <w:t xml:space="preserve">регионе реализуется </w:t>
      </w:r>
      <w:r w:rsidR="00486344">
        <w:rPr>
          <w:rFonts w:ascii="Times New Roman" w:hAnsi="Times New Roman" w:cs="Times New Roman"/>
          <w:sz w:val="46"/>
          <w:szCs w:val="46"/>
        </w:rPr>
        <w:t>комплексн</w:t>
      </w:r>
      <w:r>
        <w:rPr>
          <w:rFonts w:ascii="Times New Roman" w:hAnsi="Times New Roman" w:cs="Times New Roman"/>
          <w:sz w:val="46"/>
          <w:szCs w:val="46"/>
        </w:rPr>
        <w:t>ая</w:t>
      </w:r>
      <w:r w:rsidR="00486344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кампания по информированию населения о переходе на цифровое телевещание.</w:t>
      </w:r>
    </w:p>
    <w:p w:rsidR="00A67BAE" w:rsidRDefault="000251BC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В городах </w:t>
      </w:r>
      <w:r w:rsidR="007E0393">
        <w:rPr>
          <w:rFonts w:ascii="Times New Roman" w:hAnsi="Times New Roman" w:cs="Times New Roman"/>
          <w:sz w:val="46"/>
          <w:szCs w:val="46"/>
        </w:rPr>
        <w:t>к разъяснительной работе</w:t>
      </w:r>
      <w:r w:rsidR="009E015B">
        <w:rPr>
          <w:rFonts w:ascii="Times New Roman" w:hAnsi="Times New Roman" w:cs="Times New Roman"/>
          <w:sz w:val="46"/>
          <w:szCs w:val="46"/>
        </w:rPr>
        <w:t> </w:t>
      </w:r>
      <w:r w:rsidR="007E0393">
        <w:rPr>
          <w:rFonts w:ascii="Times New Roman" w:hAnsi="Times New Roman" w:cs="Times New Roman"/>
          <w:sz w:val="46"/>
          <w:szCs w:val="46"/>
        </w:rPr>
        <w:t>были</w:t>
      </w:r>
      <w:r w:rsidR="009E015B">
        <w:rPr>
          <w:rFonts w:ascii="Times New Roman" w:hAnsi="Times New Roman" w:cs="Times New Roman"/>
          <w:sz w:val="46"/>
          <w:szCs w:val="46"/>
        </w:rPr>
        <w:t> </w:t>
      </w:r>
      <w:r w:rsidR="007E0393">
        <w:rPr>
          <w:rFonts w:ascii="Times New Roman" w:hAnsi="Times New Roman" w:cs="Times New Roman"/>
          <w:sz w:val="46"/>
          <w:szCs w:val="46"/>
        </w:rPr>
        <w:t xml:space="preserve">привлечены управляющие компании, актив ТСЖ, в сельской местности – </w:t>
      </w:r>
      <w:r w:rsidR="007E0393">
        <w:rPr>
          <w:rFonts w:ascii="Times New Roman" w:hAnsi="Times New Roman" w:cs="Times New Roman"/>
          <w:sz w:val="46"/>
          <w:szCs w:val="46"/>
        </w:rPr>
        <w:lastRenderedPageBreak/>
        <w:t>администрации поселений и старосты населённых пунктов.</w:t>
      </w:r>
    </w:p>
    <w:p w:rsidR="00486344" w:rsidRPr="00486344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При проведении этой работы выя</w:t>
      </w:r>
      <w:r w:rsidR="00CB2572">
        <w:rPr>
          <w:rFonts w:ascii="Times New Roman" w:hAnsi="Times New Roman" w:cs="Times New Roman"/>
          <w:sz w:val="46"/>
          <w:szCs w:val="46"/>
        </w:rPr>
        <w:t>влено</w:t>
      </w:r>
      <w:r>
        <w:rPr>
          <w:rFonts w:ascii="Times New Roman" w:hAnsi="Times New Roman" w:cs="Times New Roman"/>
          <w:sz w:val="46"/>
          <w:szCs w:val="46"/>
        </w:rPr>
        <w:t>, что более 70% многоквартирных домов в Тверской области</w:t>
      </w:r>
      <w:r w:rsidR="00CB7BEF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 xml:space="preserve">оборудованы коллективными </w:t>
      </w:r>
      <w:r w:rsidR="00235E86">
        <w:rPr>
          <w:rFonts w:ascii="Times New Roman" w:hAnsi="Times New Roman" w:cs="Times New Roman"/>
          <w:sz w:val="46"/>
          <w:szCs w:val="46"/>
        </w:rPr>
        <w:t>антеннами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9E015B">
        <w:rPr>
          <w:rFonts w:ascii="Times New Roman" w:hAnsi="Times New Roman" w:cs="Times New Roman"/>
          <w:sz w:val="46"/>
          <w:szCs w:val="46"/>
        </w:rPr>
        <w:t xml:space="preserve">только </w:t>
      </w:r>
      <w:r>
        <w:rPr>
          <w:rFonts w:ascii="Times New Roman" w:hAnsi="Times New Roman" w:cs="Times New Roman"/>
          <w:sz w:val="46"/>
          <w:szCs w:val="46"/>
        </w:rPr>
        <w:t xml:space="preserve">для кабельного или аналогового телевидения. </w:t>
      </w:r>
    </w:p>
    <w:p w:rsidR="00486344" w:rsidRDefault="00486344" w:rsidP="00486344">
      <w:pPr>
        <w:spacing w:after="0"/>
        <w:jc w:val="both"/>
        <w:rPr>
          <w:rFonts w:ascii="Times New Roman" w:hAnsi="Times New Roman" w:cs="Times New Roman"/>
          <w:sz w:val="46"/>
          <w:szCs w:val="46"/>
        </w:rPr>
      </w:pPr>
      <w:r w:rsidRPr="00486344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486344">
        <w:rPr>
          <w:rFonts w:ascii="Times New Roman" w:hAnsi="Times New Roman" w:cs="Times New Roman"/>
          <w:i/>
          <w:sz w:val="36"/>
          <w:szCs w:val="36"/>
        </w:rPr>
        <w:t>справочно</w:t>
      </w:r>
      <w:proofErr w:type="spellEnd"/>
      <w:r w:rsidRPr="00486344">
        <w:rPr>
          <w:rFonts w:ascii="Times New Roman" w:hAnsi="Times New Roman" w:cs="Times New Roman"/>
          <w:i/>
          <w:sz w:val="36"/>
          <w:szCs w:val="36"/>
        </w:rPr>
        <w:t>: из 11 тыс. 03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6</w:t>
      </w:r>
      <w:r w:rsidRPr="00486344">
        <w:rPr>
          <w:rFonts w:ascii="Times New Roman" w:hAnsi="Times New Roman" w:cs="Times New Roman"/>
          <w:i/>
          <w:sz w:val="36"/>
          <w:szCs w:val="36"/>
        </w:rPr>
        <w:t xml:space="preserve"> домов</w:t>
      </w:r>
      <w:r w:rsidR="009E015B">
        <w:rPr>
          <w:rFonts w:ascii="Times New Roman" w:hAnsi="Times New Roman" w:cs="Times New Roman"/>
          <w:i/>
          <w:sz w:val="36"/>
          <w:szCs w:val="36"/>
        </w:rPr>
        <w:t>;</w:t>
      </w:r>
      <w:r w:rsidRPr="00486344">
        <w:rPr>
          <w:rFonts w:ascii="Times New Roman" w:hAnsi="Times New Roman" w:cs="Times New Roman"/>
          <w:i/>
          <w:sz w:val="36"/>
          <w:szCs w:val="36"/>
        </w:rPr>
        <w:t xml:space="preserve"> 76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35</w:t>
      </w:r>
      <w:r w:rsidRPr="00486344">
        <w:rPr>
          <w:rFonts w:ascii="Times New Roman" w:hAnsi="Times New Roman" w:cs="Times New Roman"/>
          <w:i/>
          <w:sz w:val="36"/>
          <w:szCs w:val="36"/>
        </w:rPr>
        <w:t xml:space="preserve"> – </w:t>
      </w:r>
      <w:proofErr w:type="gramStart"/>
      <w:r w:rsidRPr="00486344">
        <w:rPr>
          <w:rFonts w:ascii="Times New Roman" w:hAnsi="Times New Roman" w:cs="Times New Roman"/>
          <w:i/>
          <w:sz w:val="36"/>
          <w:szCs w:val="36"/>
        </w:rPr>
        <w:t>кабельное</w:t>
      </w:r>
      <w:proofErr w:type="gramEnd"/>
      <w:r w:rsidRPr="00486344">
        <w:rPr>
          <w:rFonts w:ascii="Times New Roman" w:hAnsi="Times New Roman" w:cs="Times New Roman"/>
          <w:i/>
          <w:sz w:val="36"/>
          <w:szCs w:val="36"/>
        </w:rPr>
        <w:t>, 4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12</w:t>
      </w:r>
      <w:r w:rsidRPr="00486344">
        <w:rPr>
          <w:rFonts w:ascii="Times New Roman" w:hAnsi="Times New Roman" w:cs="Times New Roman"/>
          <w:i/>
          <w:sz w:val="36"/>
          <w:szCs w:val="36"/>
        </w:rPr>
        <w:t xml:space="preserve"> – только аналоговое)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9E015B" w:rsidRPr="009E015B" w:rsidRDefault="009E015B" w:rsidP="004863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015B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Поскольку гражданам должна быть обеспечена возможность бесплатного получения программ </w:t>
      </w:r>
    </w:p>
    <w:p w:rsidR="00486344" w:rsidRDefault="00486344" w:rsidP="009E015B">
      <w:pPr>
        <w:spacing w:after="0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1-го и 2-го мультиплексов, проводится </w:t>
      </w:r>
      <w:r w:rsidR="00CB2572">
        <w:rPr>
          <w:rFonts w:ascii="Times New Roman" w:hAnsi="Times New Roman" w:cs="Times New Roman"/>
          <w:sz w:val="46"/>
          <w:szCs w:val="46"/>
        </w:rPr>
        <w:t xml:space="preserve">планомерная </w:t>
      </w:r>
      <w:r>
        <w:rPr>
          <w:rFonts w:ascii="Times New Roman" w:hAnsi="Times New Roman" w:cs="Times New Roman"/>
          <w:sz w:val="46"/>
          <w:szCs w:val="46"/>
        </w:rPr>
        <w:t>работа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с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lastRenderedPageBreak/>
        <w:t xml:space="preserve">управляющими компаниями по установке </w:t>
      </w:r>
      <w:r w:rsidR="00235E86">
        <w:rPr>
          <w:rFonts w:ascii="Times New Roman" w:hAnsi="Times New Roman" w:cs="Times New Roman"/>
          <w:sz w:val="46"/>
          <w:szCs w:val="46"/>
        </w:rPr>
        <w:t xml:space="preserve">коллективных </w:t>
      </w:r>
      <w:r w:rsidR="00DF0323">
        <w:rPr>
          <w:rFonts w:ascii="Times New Roman" w:hAnsi="Times New Roman" w:cs="Times New Roman"/>
          <w:sz w:val="46"/>
          <w:szCs w:val="46"/>
        </w:rPr>
        <w:t xml:space="preserve">антенн </w:t>
      </w:r>
      <w:r w:rsidR="00235E86">
        <w:rPr>
          <w:rFonts w:ascii="Times New Roman" w:hAnsi="Times New Roman" w:cs="Times New Roman"/>
          <w:sz w:val="46"/>
          <w:szCs w:val="46"/>
        </w:rPr>
        <w:t xml:space="preserve">для </w:t>
      </w:r>
      <w:r>
        <w:rPr>
          <w:rFonts w:ascii="Times New Roman" w:hAnsi="Times New Roman" w:cs="Times New Roman"/>
          <w:sz w:val="46"/>
          <w:szCs w:val="46"/>
        </w:rPr>
        <w:t>приёма цифрового сигнала.</w:t>
      </w:r>
    </w:p>
    <w:p w:rsidR="00486344" w:rsidRPr="000251BC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Считаем</w:t>
      </w:r>
      <w:r w:rsidR="00DF032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необходимым законодательно</w:t>
      </w:r>
      <w:r w:rsidR="00DF032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закрепить обязательное наличие так</w:t>
      </w:r>
      <w:r w:rsidR="00DF0323">
        <w:rPr>
          <w:rFonts w:ascii="Times New Roman" w:hAnsi="Times New Roman" w:cs="Times New Roman"/>
          <w:sz w:val="46"/>
          <w:szCs w:val="46"/>
        </w:rPr>
        <w:t xml:space="preserve">их антенн </w:t>
      </w:r>
      <w:r>
        <w:rPr>
          <w:rFonts w:ascii="Times New Roman" w:hAnsi="Times New Roman" w:cs="Times New Roman"/>
          <w:sz w:val="46"/>
          <w:szCs w:val="46"/>
        </w:rPr>
        <w:t>во</w:t>
      </w:r>
      <w:r w:rsidR="00DF032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вновь</w:t>
      </w:r>
      <w:r w:rsidR="00DF032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вводимых многоквартирных домах.</w:t>
      </w:r>
    </w:p>
    <w:p w:rsidR="00410963" w:rsidRPr="00A67BAE" w:rsidRDefault="00410963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B5C" w:rsidRDefault="00DF0323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Также</w:t>
      </w:r>
      <w:r w:rsidR="009E015B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и</w:t>
      </w:r>
      <w:r w:rsidR="007E0393">
        <w:rPr>
          <w:rFonts w:ascii="Times New Roman" w:hAnsi="Times New Roman" w:cs="Times New Roman"/>
          <w:sz w:val="46"/>
          <w:szCs w:val="46"/>
        </w:rPr>
        <w:t xml:space="preserve">нформационные материалы </w:t>
      </w:r>
      <w:r w:rsidR="00CB7BEF">
        <w:rPr>
          <w:rFonts w:ascii="Times New Roman" w:hAnsi="Times New Roman" w:cs="Times New Roman"/>
          <w:sz w:val="46"/>
          <w:szCs w:val="46"/>
        </w:rPr>
        <w:t xml:space="preserve">о переходе на цифровое вещание </w:t>
      </w:r>
      <w:r w:rsidR="007E0393">
        <w:rPr>
          <w:rFonts w:ascii="Times New Roman" w:hAnsi="Times New Roman" w:cs="Times New Roman"/>
          <w:sz w:val="46"/>
          <w:szCs w:val="46"/>
        </w:rPr>
        <w:t>размеща</w:t>
      </w:r>
      <w:r>
        <w:rPr>
          <w:rFonts w:ascii="Times New Roman" w:hAnsi="Times New Roman" w:cs="Times New Roman"/>
          <w:sz w:val="46"/>
          <w:szCs w:val="46"/>
        </w:rPr>
        <w:t>ют</w:t>
      </w:r>
      <w:r w:rsidR="009E015B">
        <w:rPr>
          <w:rFonts w:ascii="Times New Roman" w:hAnsi="Times New Roman" w:cs="Times New Roman"/>
          <w:sz w:val="46"/>
          <w:szCs w:val="46"/>
        </w:rPr>
        <w:t>с</w:t>
      </w:r>
      <w:r>
        <w:rPr>
          <w:rFonts w:ascii="Times New Roman" w:hAnsi="Times New Roman" w:cs="Times New Roman"/>
          <w:sz w:val="46"/>
          <w:szCs w:val="46"/>
        </w:rPr>
        <w:t>я</w:t>
      </w:r>
      <w:r w:rsidR="007E0393">
        <w:rPr>
          <w:rFonts w:ascii="Times New Roman" w:hAnsi="Times New Roman" w:cs="Times New Roman"/>
          <w:sz w:val="46"/>
          <w:szCs w:val="46"/>
        </w:rPr>
        <w:t xml:space="preserve"> в </w:t>
      </w:r>
      <w:r w:rsidR="00122FE0" w:rsidRPr="008F7A01">
        <w:rPr>
          <w:rFonts w:ascii="Times New Roman" w:hAnsi="Times New Roman" w:cs="Times New Roman"/>
          <w:sz w:val="46"/>
          <w:szCs w:val="46"/>
        </w:rPr>
        <w:t>торговы</w:t>
      </w:r>
      <w:r w:rsidR="007E0393">
        <w:rPr>
          <w:rFonts w:ascii="Times New Roman" w:hAnsi="Times New Roman" w:cs="Times New Roman"/>
          <w:sz w:val="46"/>
          <w:szCs w:val="46"/>
        </w:rPr>
        <w:t>х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центр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122FE0" w:rsidRPr="008F7A01">
        <w:rPr>
          <w:rFonts w:ascii="Times New Roman" w:hAnsi="Times New Roman" w:cs="Times New Roman"/>
          <w:sz w:val="46"/>
          <w:szCs w:val="46"/>
        </w:rPr>
        <w:t>, общественн</w:t>
      </w:r>
      <w:r w:rsidR="007E0393">
        <w:rPr>
          <w:rFonts w:ascii="Times New Roman" w:hAnsi="Times New Roman" w:cs="Times New Roman"/>
          <w:sz w:val="46"/>
          <w:szCs w:val="46"/>
        </w:rPr>
        <w:t>ом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транспорт</w:t>
      </w:r>
      <w:r w:rsidR="007E0393">
        <w:rPr>
          <w:rFonts w:ascii="Times New Roman" w:hAnsi="Times New Roman" w:cs="Times New Roman"/>
          <w:sz w:val="46"/>
          <w:szCs w:val="46"/>
        </w:rPr>
        <w:t>е</w:t>
      </w:r>
      <w:r w:rsidR="00122FE0" w:rsidRPr="008F7A01">
        <w:rPr>
          <w:rFonts w:ascii="Times New Roman" w:hAnsi="Times New Roman" w:cs="Times New Roman"/>
          <w:sz w:val="46"/>
          <w:szCs w:val="46"/>
        </w:rPr>
        <w:t>, отделения</w:t>
      </w:r>
      <w:r w:rsidR="007E0393">
        <w:rPr>
          <w:rFonts w:ascii="Times New Roman" w:hAnsi="Times New Roman" w:cs="Times New Roman"/>
          <w:sz w:val="46"/>
          <w:szCs w:val="46"/>
        </w:rPr>
        <w:t>х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Почты России, МФЦ, </w:t>
      </w:r>
      <w:r w:rsidR="00122FE0" w:rsidRPr="00106086">
        <w:rPr>
          <w:rFonts w:ascii="Times New Roman" w:hAnsi="Times New Roman" w:cs="Times New Roman"/>
          <w:sz w:val="46"/>
          <w:szCs w:val="46"/>
        </w:rPr>
        <w:t>банк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906D80">
        <w:rPr>
          <w:rFonts w:ascii="Times New Roman" w:hAnsi="Times New Roman" w:cs="Times New Roman"/>
          <w:sz w:val="46"/>
          <w:szCs w:val="46"/>
        </w:rPr>
        <w:t>,</w:t>
      </w:r>
      <w:r w:rsidR="007E0393">
        <w:rPr>
          <w:rFonts w:ascii="Times New Roman" w:hAnsi="Times New Roman" w:cs="Times New Roman"/>
          <w:sz w:val="46"/>
          <w:szCs w:val="46"/>
        </w:rPr>
        <w:t xml:space="preserve"> государственных и муниципальных учреждениях.</w:t>
      </w:r>
    </w:p>
    <w:p w:rsidR="009E015B" w:rsidRPr="009E015B" w:rsidRDefault="009E015B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7BAE" w:rsidRDefault="006B4B5C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На мероприятиях</w:t>
      </w:r>
      <w:r w:rsidRPr="00AD693E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с массовым участием жителей пр</w:t>
      </w:r>
      <w:r w:rsidR="00A67BAE">
        <w:rPr>
          <w:rFonts w:ascii="Times New Roman" w:hAnsi="Times New Roman" w:cs="Times New Roman"/>
          <w:sz w:val="46"/>
          <w:szCs w:val="46"/>
        </w:rPr>
        <w:t>ов</w:t>
      </w:r>
      <w:r>
        <w:rPr>
          <w:rFonts w:ascii="Times New Roman" w:hAnsi="Times New Roman" w:cs="Times New Roman"/>
          <w:sz w:val="46"/>
          <w:szCs w:val="46"/>
        </w:rPr>
        <w:t>од</w:t>
      </w:r>
      <w:r w:rsidR="00DF0323">
        <w:rPr>
          <w:rFonts w:ascii="Times New Roman" w:hAnsi="Times New Roman" w:cs="Times New Roman"/>
          <w:sz w:val="46"/>
          <w:szCs w:val="46"/>
        </w:rPr>
        <w:t>ятся</w:t>
      </w:r>
      <w:r w:rsidR="007E0393">
        <w:rPr>
          <w:rFonts w:ascii="Times New Roman" w:hAnsi="Times New Roman" w:cs="Times New Roman"/>
          <w:sz w:val="46"/>
          <w:szCs w:val="46"/>
        </w:rPr>
        <w:t xml:space="preserve"> </w:t>
      </w:r>
      <w:r w:rsidR="00A67BAE">
        <w:rPr>
          <w:rFonts w:ascii="Times New Roman" w:hAnsi="Times New Roman" w:cs="Times New Roman"/>
          <w:sz w:val="46"/>
          <w:szCs w:val="46"/>
        </w:rPr>
        <w:t>презентаци</w:t>
      </w:r>
      <w:r>
        <w:rPr>
          <w:rFonts w:ascii="Times New Roman" w:hAnsi="Times New Roman" w:cs="Times New Roman"/>
          <w:sz w:val="46"/>
          <w:szCs w:val="46"/>
        </w:rPr>
        <w:t>и</w:t>
      </w:r>
      <w:r w:rsidR="00A67BAE">
        <w:rPr>
          <w:rFonts w:ascii="Times New Roman" w:hAnsi="Times New Roman" w:cs="Times New Roman"/>
          <w:sz w:val="46"/>
          <w:szCs w:val="46"/>
        </w:rPr>
        <w:t xml:space="preserve"> оборудования для приёма цифрового вещания.</w:t>
      </w:r>
    </w:p>
    <w:p w:rsidR="00EA00B1" w:rsidRPr="00EA00B1" w:rsidRDefault="00EA00B1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15B" w:rsidRDefault="00DF0323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Организовано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 w:rsidR="009E015B">
        <w:rPr>
          <w:rFonts w:ascii="Times New Roman" w:hAnsi="Times New Roman" w:cs="Times New Roman"/>
          <w:sz w:val="46"/>
          <w:szCs w:val="46"/>
        </w:rPr>
        <w:t>молодёжное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волонтёрское движение</w:t>
      </w:r>
      <w:r w:rsidR="009E015B">
        <w:rPr>
          <w:rFonts w:ascii="Times New Roman" w:hAnsi="Times New Roman" w:cs="Times New Roman"/>
          <w:sz w:val="46"/>
          <w:szCs w:val="46"/>
        </w:rPr>
        <w:t>.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</w:p>
    <w:p w:rsidR="008D1BC3" w:rsidRDefault="00DF0323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Его участники помогают людям старшего поколения в подключении и настройке оборудования. </w:t>
      </w:r>
      <w:r w:rsidR="007E0393">
        <w:rPr>
          <w:rFonts w:ascii="Times New Roman" w:hAnsi="Times New Roman" w:cs="Times New Roman"/>
          <w:sz w:val="46"/>
          <w:szCs w:val="46"/>
        </w:rPr>
        <w:t xml:space="preserve">К разъяснительной работе </w:t>
      </w:r>
      <w:r>
        <w:rPr>
          <w:rFonts w:ascii="Times New Roman" w:hAnsi="Times New Roman" w:cs="Times New Roman"/>
          <w:sz w:val="46"/>
          <w:szCs w:val="46"/>
        </w:rPr>
        <w:t xml:space="preserve">также </w:t>
      </w:r>
      <w:r w:rsidR="007E0393">
        <w:rPr>
          <w:rFonts w:ascii="Times New Roman" w:hAnsi="Times New Roman" w:cs="Times New Roman"/>
          <w:sz w:val="46"/>
          <w:szCs w:val="46"/>
        </w:rPr>
        <w:t>активно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7E0393">
        <w:rPr>
          <w:rFonts w:ascii="Times New Roman" w:hAnsi="Times New Roman" w:cs="Times New Roman"/>
          <w:sz w:val="46"/>
          <w:szCs w:val="46"/>
        </w:rPr>
        <w:t>привлека</w:t>
      </w:r>
      <w:r>
        <w:rPr>
          <w:rFonts w:ascii="Times New Roman" w:hAnsi="Times New Roman" w:cs="Times New Roman"/>
          <w:sz w:val="46"/>
          <w:szCs w:val="46"/>
        </w:rPr>
        <w:t>ю</w:t>
      </w:r>
      <w:r w:rsidR="00486344">
        <w:rPr>
          <w:rFonts w:ascii="Times New Roman" w:hAnsi="Times New Roman" w:cs="Times New Roman"/>
          <w:sz w:val="46"/>
          <w:szCs w:val="46"/>
        </w:rPr>
        <w:t>тся</w:t>
      </w:r>
      <w:r w:rsidR="007E0393">
        <w:rPr>
          <w:rFonts w:ascii="Times New Roman" w:hAnsi="Times New Roman" w:cs="Times New Roman"/>
          <w:sz w:val="46"/>
          <w:szCs w:val="46"/>
        </w:rPr>
        <w:t xml:space="preserve"> </w:t>
      </w:r>
      <w:r w:rsidR="008D1BC3">
        <w:rPr>
          <w:rFonts w:ascii="Times New Roman" w:hAnsi="Times New Roman" w:cs="Times New Roman"/>
          <w:sz w:val="46"/>
          <w:szCs w:val="46"/>
        </w:rPr>
        <w:t xml:space="preserve">ветеранские </w:t>
      </w:r>
      <w:r w:rsidR="00CB2572">
        <w:rPr>
          <w:rFonts w:ascii="Times New Roman" w:hAnsi="Times New Roman" w:cs="Times New Roman"/>
          <w:sz w:val="46"/>
          <w:szCs w:val="46"/>
        </w:rPr>
        <w:t xml:space="preserve">и </w:t>
      </w:r>
      <w:r w:rsidR="007E0393">
        <w:rPr>
          <w:rFonts w:ascii="Times New Roman" w:hAnsi="Times New Roman" w:cs="Times New Roman"/>
          <w:sz w:val="46"/>
          <w:szCs w:val="46"/>
        </w:rPr>
        <w:t>общественные</w:t>
      </w:r>
      <w:r>
        <w:rPr>
          <w:rFonts w:ascii="Times New Roman" w:hAnsi="Times New Roman" w:cs="Times New Roman"/>
          <w:sz w:val="46"/>
          <w:szCs w:val="46"/>
        </w:rPr>
        <w:t xml:space="preserve"> организации.</w:t>
      </w:r>
    </w:p>
    <w:p w:rsidR="00122FE0" w:rsidRDefault="00122FE0" w:rsidP="001A47B5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Для </w:t>
      </w:r>
      <w:r w:rsidR="001A47B5">
        <w:rPr>
          <w:rFonts w:ascii="Times New Roman" w:hAnsi="Times New Roman" w:cs="Times New Roman"/>
          <w:sz w:val="46"/>
          <w:szCs w:val="46"/>
        </w:rPr>
        <w:t>информирования граждан</w:t>
      </w:r>
      <w:r>
        <w:rPr>
          <w:rFonts w:ascii="Times New Roman" w:hAnsi="Times New Roman" w:cs="Times New Roman"/>
          <w:sz w:val="46"/>
          <w:szCs w:val="46"/>
        </w:rPr>
        <w:t xml:space="preserve"> о переходе на цифровое телевещание привлечены все средства массовой информации </w:t>
      </w:r>
      <w:r w:rsidR="001A47B5">
        <w:rPr>
          <w:rFonts w:ascii="Times New Roman" w:hAnsi="Times New Roman" w:cs="Times New Roman"/>
          <w:sz w:val="46"/>
          <w:szCs w:val="46"/>
        </w:rPr>
        <w:t>Тверской области</w:t>
      </w:r>
      <w:r>
        <w:rPr>
          <w:rFonts w:ascii="Times New Roman" w:hAnsi="Times New Roman" w:cs="Times New Roman"/>
          <w:sz w:val="46"/>
          <w:szCs w:val="46"/>
        </w:rPr>
        <w:t xml:space="preserve">, а </w:t>
      </w:r>
      <w:r>
        <w:rPr>
          <w:rFonts w:ascii="Times New Roman" w:hAnsi="Times New Roman" w:cs="Times New Roman"/>
          <w:sz w:val="46"/>
          <w:szCs w:val="46"/>
        </w:rPr>
        <w:lastRenderedPageBreak/>
        <w:t>также ресурсы сети Интернет, включая социальные сети.</w:t>
      </w:r>
    </w:p>
    <w:p w:rsidR="006E6658" w:rsidRDefault="006E6658" w:rsidP="001A47B5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</w:p>
    <w:p w:rsidR="007E0393" w:rsidRDefault="00235E86" w:rsidP="007E039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sz w:val="46"/>
          <w:szCs w:val="46"/>
        </w:rPr>
        <w:t xml:space="preserve">Разъяснительная кампания в СМИ ведётся </w:t>
      </w:r>
      <w:r w:rsidR="00302735">
        <w:rPr>
          <w:rFonts w:ascii="Times New Roman" w:hAnsi="Times New Roman" w:cs="Times New Roman"/>
          <w:sz w:val="46"/>
          <w:szCs w:val="46"/>
        </w:rPr>
        <w:t>с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1A47B5" w:rsidRPr="006B4B5C">
        <w:rPr>
          <w:rFonts w:ascii="Times New Roman" w:hAnsi="Times New Roman" w:cs="Times New Roman"/>
          <w:sz w:val="46"/>
          <w:szCs w:val="46"/>
        </w:rPr>
        <w:t>1-го июня текущего года</w:t>
      </w:r>
      <w:proofErr w:type="gramStart"/>
      <w:r w:rsidR="007E0393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7E0393">
        <w:rPr>
          <w:rFonts w:ascii="Times New Roman" w:hAnsi="Times New Roman" w:cs="Times New Roman"/>
          <w:sz w:val="46"/>
          <w:szCs w:val="46"/>
        </w:rPr>
        <w:t xml:space="preserve">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7E0393" w:rsidRPr="006B4B5C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7E0393" w:rsidRPr="006B4B5C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7E0393" w:rsidRPr="006B4B5C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вышло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1</w:t>
      </w:r>
      <w:r w:rsidR="007A4ECC" w:rsidRPr="00302735">
        <w:rPr>
          <w:rFonts w:ascii="Times New Roman" w:hAnsi="Times New Roman" w:cs="Times New Roman"/>
          <w:i/>
          <w:sz w:val="36"/>
          <w:szCs w:val="36"/>
        </w:rPr>
        <w:t>505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 xml:space="preserve"> материалов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 в СМИ</w:t>
      </w:r>
      <w:r w:rsidR="007A4ECC" w:rsidRPr="0030273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A4ECC">
        <w:rPr>
          <w:rFonts w:ascii="Times New Roman" w:hAnsi="Times New Roman" w:cs="Times New Roman"/>
          <w:i/>
          <w:sz w:val="36"/>
          <w:szCs w:val="36"/>
        </w:rPr>
        <w:t>по состоянию на 24.10.2018 г.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).</w:t>
      </w:r>
    </w:p>
    <w:p w:rsidR="00EA00B1" w:rsidRPr="00EA00B1" w:rsidRDefault="00EA00B1" w:rsidP="007E039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0323" w:rsidRDefault="006C5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>
        <w:rPr>
          <w:rFonts w:ascii="Times New Roman" w:hAnsi="Times New Roman" w:cs="Times New Roman"/>
          <w:sz w:val="46"/>
          <w:szCs w:val="46"/>
        </w:rPr>
        <w:t>Для получения прямой обратной связи от граждан, оказания оперативной поддержки жителям, в</w:t>
      </w:r>
      <w:r w:rsidR="00DF0323">
        <w:rPr>
          <w:rFonts w:ascii="Times New Roman" w:hAnsi="Times New Roman" w:cs="Times New Roman"/>
          <w:sz w:val="46"/>
          <w:szCs w:val="46"/>
        </w:rPr>
        <w:t xml:space="preserve"> Тверской области </w:t>
      </w:r>
      <w:r w:rsidR="00235E86">
        <w:rPr>
          <w:rFonts w:ascii="Times New Roman" w:hAnsi="Times New Roman" w:cs="Times New Roman"/>
          <w:sz w:val="46"/>
          <w:szCs w:val="46"/>
        </w:rPr>
        <w:t xml:space="preserve">не только </w:t>
      </w:r>
      <w:r w:rsidR="00DF0323">
        <w:rPr>
          <w:rFonts w:ascii="Times New Roman" w:hAnsi="Times New Roman" w:cs="Times New Roman"/>
          <w:sz w:val="46"/>
          <w:szCs w:val="46"/>
        </w:rPr>
        <w:t>работа</w:t>
      </w:r>
      <w:r w:rsidR="00302735">
        <w:rPr>
          <w:rFonts w:ascii="Times New Roman" w:hAnsi="Times New Roman" w:cs="Times New Roman"/>
          <w:sz w:val="46"/>
          <w:szCs w:val="46"/>
        </w:rPr>
        <w:t>ет</w:t>
      </w:r>
      <w:r w:rsidR="00DF0323">
        <w:rPr>
          <w:rFonts w:ascii="Times New Roman" w:hAnsi="Times New Roman" w:cs="Times New Roman"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Един</w:t>
      </w:r>
      <w:r w:rsidR="00302735">
        <w:rPr>
          <w:rFonts w:ascii="Times New Roman" w:hAnsi="Times New Roman" w:cs="Times New Roman"/>
          <w:bCs/>
          <w:sz w:val="46"/>
          <w:szCs w:val="46"/>
        </w:rPr>
        <w:t>ый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информационн</w:t>
      </w:r>
      <w:r w:rsidR="00302735">
        <w:rPr>
          <w:rFonts w:ascii="Times New Roman" w:hAnsi="Times New Roman" w:cs="Times New Roman"/>
          <w:bCs/>
          <w:sz w:val="46"/>
          <w:szCs w:val="46"/>
        </w:rPr>
        <w:t xml:space="preserve">ый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центр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122FE0">
        <w:rPr>
          <w:rStyle w:val="a4"/>
          <w:rFonts w:ascii="Times New Roman" w:hAnsi="Times New Roman" w:cs="Times New Roman"/>
          <w:sz w:val="46"/>
          <w:szCs w:val="46"/>
        </w:rPr>
        <w:t>«Российск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ой</w:t>
      </w:r>
      <w:r w:rsidR="00DF0323" w:rsidRPr="00122FE0">
        <w:rPr>
          <w:rStyle w:val="a4"/>
          <w:rFonts w:ascii="Times New Roman" w:hAnsi="Times New Roman" w:cs="Times New Roman"/>
          <w:sz w:val="46"/>
          <w:szCs w:val="46"/>
        </w:rPr>
        <w:t xml:space="preserve"> телевизионн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ой</w:t>
      </w:r>
      <w:r w:rsidR="00DF0323" w:rsidRPr="00122FE0">
        <w:rPr>
          <w:rStyle w:val="a4"/>
          <w:rFonts w:ascii="Times New Roman" w:hAnsi="Times New Roman" w:cs="Times New Roman"/>
          <w:sz w:val="46"/>
          <w:szCs w:val="46"/>
        </w:rPr>
        <w:t xml:space="preserve"> и радиовещательн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ой</w:t>
      </w:r>
      <w:r w:rsidR="00DF0323" w:rsidRPr="00122FE0">
        <w:rPr>
          <w:rStyle w:val="a4"/>
          <w:rFonts w:ascii="Times New Roman" w:hAnsi="Times New Roman" w:cs="Times New Roman"/>
          <w:sz w:val="46"/>
          <w:szCs w:val="46"/>
        </w:rPr>
        <w:t xml:space="preserve"> сет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и»</w:t>
      </w:r>
      <w:r w:rsidR="009E015B">
        <w:rPr>
          <w:rStyle w:val="a4"/>
          <w:rFonts w:ascii="Times New Roman" w:hAnsi="Times New Roman" w:cs="Times New Roman"/>
          <w:sz w:val="46"/>
          <w:szCs w:val="46"/>
        </w:rPr>
        <w:t>,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 xml:space="preserve"> </w:t>
      </w:r>
      <w:r w:rsidR="00235E86">
        <w:rPr>
          <w:rStyle w:val="a4"/>
          <w:rFonts w:ascii="Times New Roman" w:hAnsi="Times New Roman" w:cs="Times New Roman"/>
          <w:sz w:val="46"/>
          <w:szCs w:val="46"/>
        </w:rPr>
        <w:t xml:space="preserve">но 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и создана специальная «горячая линия»</w:t>
      </w:r>
      <w:r w:rsidR="00235E86">
        <w:rPr>
          <w:rStyle w:val="a4"/>
          <w:rFonts w:ascii="Times New Roman" w:hAnsi="Times New Roman" w:cs="Times New Roman"/>
          <w:sz w:val="46"/>
          <w:szCs w:val="46"/>
        </w:rPr>
        <w:t> 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в</w:t>
      </w:r>
      <w:r w:rsidR="00235E86">
        <w:rPr>
          <w:rStyle w:val="a4"/>
          <w:rFonts w:ascii="Times New Roman" w:hAnsi="Times New Roman" w:cs="Times New Roman"/>
          <w:sz w:val="46"/>
          <w:szCs w:val="46"/>
        </w:rPr>
        <w:t> 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Министерстве экономического развития региона</w:t>
      </w:r>
      <w:r w:rsidR="00DF0323">
        <w:rPr>
          <w:rFonts w:ascii="Times New Roman" w:hAnsi="Times New Roman" w:cs="Times New Roman"/>
          <w:bCs/>
          <w:sz w:val="46"/>
          <w:szCs w:val="46"/>
        </w:rPr>
        <w:t>.</w:t>
      </w:r>
      <w:r w:rsidR="009E015B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lastRenderedPageBreak/>
        <w:t>(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справочно</w:t>
      </w:r>
      <w:proofErr w:type="spell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: тел. 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 xml:space="preserve">РТРС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8-800-220-20-02, сайт 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смотрицифру</w:t>
      </w:r>
      <w:proofErr w:type="gram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.р</w:t>
      </w:r>
      <w:proofErr w:type="gram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ф</w:t>
      </w:r>
      <w:proofErr w:type="spellEnd"/>
      <w:r w:rsidR="00DF0323">
        <w:rPr>
          <w:rFonts w:ascii="Times New Roman" w:hAnsi="Times New Roman" w:cs="Times New Roman"/>
          <w:bCs/>
          <w:i/>
          <w:sz w:val="36"/>
          <w:szCs w:val="36"/>
        </w:rPr>
        <w:t>; горячая линия Минэкономразвития 33-33-45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)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>.</w:t>
      </w:r>
    </w:p>
    <w:p w:rsidR="00B70963" w:rsidRDefault="00B70963" w:rsidP="009E015B">
      <w:pPr>
        <w:spacing w:after="0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</w:p>
    <w:p w:rsidR="00CA7115" w:rsidRDefault="00B70963" w:rsidP="00CA7115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>Хочу отметить, что начала 2-го этапа разъяснительной кампании</w:t>
      </w:r>
      <w:r w:rsidR="00CB2572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CB2572" w:rsidRPr="00CA7115">
        <w:rPr>
          <w:rFonts w:ascii="Times New Roman" w:hAnsi="Times New Roman" w:cs="Times New Roman"/>
          <w:bCs/>
          <w:i/>
          <w:sz w:val="36"/>
          <w:szCs w:val="36"/>
        </w:rPr>
        <w:t>(с 01.10.2018 г</w:t>
      </w:r>
      <w:proofErr w:type="gramStart"/>
      <w:r w:rsidR="00CB2572" w:rsidRPr="00CA7115">
        <w:rPr>
          <w:rFonts w:ascii="Times New Roman" w:hAnsi="Times New Roman" w:cs="Times New Roman"/>
          <w:bCs/>
          <w:i/>
          <w:sz w:val="36"/>
          <w:szCs w:val="36"/>
        </w:rPr>
        <w:t>.</w:t>
      </w:r>
      <w:r w:rsidR="00CB2572">
        <w:rPr>
          <w:rFonts w:ascii="Times New Roman" w:hAnsi="Times New Roman" w:cs="Times New Roman"/>
          <w:bCs/>
          <w:sz w:val="46"/>
          <w:szCs w:val="46"/>
        </w:rPr>
        <w:t>).</w:t>
      </w:r>
      <w:r>
        <w:rPr>
          <w:rFonts w:ascii="Times New Roman" w:hAnsi="Times New Roman" w:cs="Times New Roman"/>
          <w:bCs/>
          <w:sz w:val="46"/>
          <w:szCs w:val="46"/>
        </w:rPr>
        <w:t xml:space="preserve">, </w:t>
      </w:r>
      <w:proofErr w:type="gramEnd"/>
      <w:r>
        <w:rPr>
          <w:rFonts w:ascii="Times New Roman" w:hAnsi="Times New Roman" w:cs="Times New Roman"/>
          <w:bCs/>
          <w:sz w:val="46"/>
          <w:szCs w:val="46"/>
        </w:rPr>
        <w:t>количество обращений граждан на «горячую линию» РТРС выросло в 5 раз.</w:t>
      </w:r>
      <w:r w:rsidR="00CA7115">
        <w:rPr>
          <w:rFonts w:ascii="Times New Roman" w:hAnsi="Times New Roman" w:cs="Times New Roman"/>
          <w:bCs/>
          <w:sz w:val="46"/>
          <w:szCs w:val="46"/>
        </w:rPr>
        <w:t xml:space="preserve"> </w:t>
      </w:r>
    </w:p>
    <w:p w:rsidR="00EA00B1" w:rsidRPr="00EA00B1" w:rsidRDefault="00EA00B1" w:rsidP="00CA711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963" w:rsidRDefault="00B7096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>Основные вопросы связаны с выбором оборудования и его настройкой.</w:t>
      </w:r>
    </w:p>
    <w:p w:rsidR="00B70963" w:rsidRPr="00B70963" w:rsidRDefault="00B7096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E0393" w:rsidRDefault="00235E86" w:rsidP="00235E86">
      <w:pPr>
        <w:pStyle w:val="a5"/>
        <w:tabs>
          <w:tab w:val="left" w:pos="709"/>
        </w:tabs>
        <w:spacing w:before="0" w:beforeAutospacing="0" w:after="0" w:afterAutospacing="0" w:line="276" w:lineRule="auto"/>
        <w:ind w:firstLine="709"/>
        <w:contextualSpacing/>
        <w:jc w:val="both"/>
        <w:rPr>
          <w:sz w:val="46"/>
          <w:szCs w:val="46"/>
        </w:rPr>
      </w:pPr>
      <w:r>
        <w:rPr>
          <w:sz w:val="46"/>
          <w:szCs w:val="46"/>
        </w:rPr>
        <w:t>Как показал а</w:t>
      </w:r>
      <w:r w:rsidR="006C5FFD">
        <w:rPr>
          <w:sz w:val="46"/>
          <w:szCs w:val="46"/>
        </w:rPr>
        <w:t>нализ обращений граждан</w:t>
      </w:r>
      <w:r>
        <w:rPr>
          <w:sz w:val="46"/>
          <w:szCs w:val="46"/>
        </w:rPr>
        <w:t>,</w:t>
      </w:r>
      <w:r w:rsidR="00E870F1">
        <w:rPr>
          <w:sz w:val="46"/>
          <w:szCs w:val="46"/>
        </w:rPr>
        <w:t> </w:t>
      </w:r>
      <w:r w:rsidR="006C5FFD">
        <w:rPr>
          <w:sz w:val="46"/>
          <w:szCs w:val="46"/>
        </w:rPr>
        <w:t>саму</w:t>
      </w:r>
      <w:r>
        <w:rPr>
          <w:sz w:val="46"/>
          <w:szCs w:val="46"/>
        </w:rPr>
        <w:t>ю</w:t>
      </w:r>
      <w:r w:rsidR="00E870F1">
        <w:rPr>
          <w:sz w:val="46"/>
          <w:szCs w:val="46"/>
        </w:rPr>
        <w:t> </w:t>
      </w:r>
      <w:r w:rsidR="007E0393">
        <w:rPr>
          <w:sz w:val="46"/>
          <w:szCs w:val="46"/>
        </w:rPr>
        <w:t>высокую эффективность</w:t>
      </w:r>
      <w:r w:rsidR="00E870F1">
        <w:rPr>
          <w:sz w:val="46"/>
          <w:szCs w:val="46"/>
        </w:rPr>
        <w:t> </w:t>
      </w:r>
      <w:r w:rsidR="006C5FFD">
        <w:rPr>
          <w:sz w:val="46"/>
          <w:szCs w:val="46"/>
        </w:rPr>
        <w:t>в</w:t>
      </w:r>
      <w:r w:rsidR="00E870F1">
        <w:rPr>
          <w:sz w:val="46"/>
          <w:szCs w:val="46"/>
        </w:rPr>
        <w:t> </w:t>
      </w:r>
      <w:r w:rsidR="006C5FFD">
        <w:rPr>
          <w:sz w:val="46"/>
          <w:szCs w:val="46"/>
        </w:rPr>
        <w:t>доведении информации</w:t>
      </w:r>
      <w:r>
        <w:rPr>
          <w:sz w:val="46"/>
          <w:szCs w:val="46"/>
        </w:rPr>
        <w:t xml:space="preserve"> о переходе на </w:t>
      </w:r>
      <w:r>
        <w:rPr>
          <w:sz w:val="46"/>
          <w:szCs w:val="46"/>
        </w:rPr>
        <w:lastRenderedPageBreak/>
        <w:t xml:space="preserve">цифровое телевещание </w:t>
      </w:r>
      <w:r w:rsidR="00CB2572">
        <w:rPr>
          <w:sz w:val="46"/>
          <w:szCs w:val="46"/>
        </w:rPr>
        <w:t>показали</w:t>
      </w:r>
      <w:r w:rsidR="007E0393">
        <w:rPr>
          <w:sz w:val="46"/>
          <w:szCs w:val="46"/>
        </w:rPr>
        <w:t xml:space="preserve"> районные газеты и их сайты.</w:t>
      </w:r>
    </w:p>
    <w:p w:rsidR="00B70963" w:rsidRDefault="00B70963" w:rsidP="00235E86">
      <w:pPr>
        <w:pStyle w:val="a5"/>
        <w:tabs>
          <w:tab w:val="left" w:pos="709"/>
        </w:tabs>
        <w:spacing w:before="0" w:beforeAutospacing="0" w:after="0" w:afterAutospacing="0" w:line="276" w:lineRule="auto"/>
        <w:ind w:firstLine="709"/>
        <w:contextualSpacing/>
        <w:jc w:val="both"/>
        <w:rPr>
          <w:sz w:val="46"/>
          <w:szCs w:val="46"/>
        </w:rPr>
      </w:pPr>
    </w:p>
    <w:p w:rsidR="00235E86" w:rsidRPr="00235E86" w:rsidRDefault="00235E86" w:rsidP="008D1BC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</w:p>
    <w:p w:rsidR="00235E86" w:rsidRDefault="00235E86" w:rsidP="00235E86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235E86">
        <w:rPr>
          <w:rFonts w:ascii="Times New Roman" w:hAnsi="Times New Roman" w:cs="Times New Roman"/>
          <w:sz w:val="46"/>
          <w:szCs w:val="46"/>
        </w:rPr>
        <w:t xml:space="preserve">Особое внимание </w:t>
      </w:r>
      <w:r w:rsidRPr="00235E86">
        <w:rPr>
          <w:rFonts w:ascii="Times New Roman" w:eastAsia="Calibri" w:hAnsi="Times New Roman" w:cs="Times New Roman"/>
          <w:sz w:val="46"/>
          <w:szCs w:val="46"/>
        </w:rPr>
        <w:t>удел</w:t>
      </w:r>
      <w:r w:rsidR="00CB2572">
        <w:rPr>
          <w:rFonts w:ascii="Times New Roman" w:eastAsia="Calibri" w:hAnsi="Times New Roman" w:cs="Times New Roman"/>
          <w:sz w:val="46"/>
          <w:szCs w:val="46"/>
        </w:rPr>
        <w:t xml:space="preserve">ено </w:t>
      </w:r>
      <w:r w:rsidRPr="00235E86">
        <w:rPr>
          <w:rFonts w:ascii="Times New Roman" w:eastAsia="Calibri" w:hAnsi="Times New Roman" w:cs="Times New Roman"/>
          <w:sz w:val="46"/>
          <w:szCs w:val="46"/>
        </w:rPr>
        <w:t>поддержке</w:t>
      </w:r>
      <w:r w:rsidR="00E870F1">
        <w:rPr>
          <w:rFonts w:ascii="Times New Roman" w:eastAsia="Calibri" w:hAnsi="Times New Roman" w:cs="Times New Roman"/>
          <w:sz w:val="46"/>
          <w:szCs w:val="46"/>
        </w:rPr>
        <w:t> </w:t>
      </w:r>
      <w:r w:rsidRPr="00235E86">
        <w:rPr>
          <w:rFonts w:ascii="Times New Roman" w:eastAsia="Calibri" w:hAnsi="Times New Roman" w:cs="Times New Roman"/>
          <w:sz w:val="46"/>
          <w:szCs w:val="46"/>
        </w:rPr>
        <w:t>малообеспеченных граждан.</w:t>
      </w:r>
      <w:r>
        <w:rPr>
          <w:rFonts w:ascii="Times New Roman" w:eastAsia="Calibri" w:hAnsi="Times New Roman" w:cs="Times New Roman"/>
          <w:sz w:val="46"/>
          <w:szCs w:val="46"/>
        </w:rPr>
        <w:t xml:space="preserve"> </w:t>
      </w:r>
      <w:r w:rsidR="00CB2572">
        <w:rPr>
          <w:rFonts w:ascii="Times New Roman" w:hAnsi="Times New Roman" w:cs="Times New Roman"/>
          <w:sz w:val="46"/>
          <w:szCs w:val="46"/>
        </w:rPr>
        <w:t>Правительством</w:t>
      </w:r>
      <w:r w:rsidRPr="00235E86">
        <w:rPr>
          <w:rFonts w:ascii="Times New Roman" w:hAnsi="Times New Roman" w:cs="Times New Roman"/>
          <w:sz w:val="46"/>
          <w:szCs w:val="46"/>
        </w:rPr>
        <w:t xml:space="preserve"> области принято постановление </w:t>
      </w:r>
      <w:proofErr w:type="gramStart"/>
      <w:r w:rsidRPr="00235E86">
        <w:rPr>
          <w:rFonts w:ascii="Times New Roman" w:hAnsi="Times New Roman" w:cs="Times New Roman"/>
          <w:sz w:val="46"/>
          <w:szCs w:val="46"/>
        </w:rPr>
        <w:t xml:space="preserve">о возмещении </w:t>
      </w:r>
      <w:r w:rsidR="00CB2572">
        <w:rPr>
          <w:rFonts w:ascii="Times New Roman" w:hAnsi="Times New Roman" w:cs="Times New Roman"/>
          <w:sz w:val="46"/>
          <w:szCs w:val="46"/>
        </w:rPr>
        <w:t xml:space="preserve">части </w:t>
      </w:r>
      <w:r w:rsidRPr="00235E86">
        <w:rPr>
          <w:rFonts w:ascii="Times New Roman" w:hAnsi="Times New Roman" w:cs="Times New Roman"/>
          <w:sz w:val="46"/>
          <w:szCs w:val="46"/>
        </w:rPr>
        <w:t>затрат на приобретение оборудования для подключения к цифровому телевещанию жителям с невысоким уровнем</w:t>
      </w:r>
      <w:proofErr w:type="gramEnd"/>
      <w:r w:rsidRPr="00235E86">
        <w:rPr>
          <w:rFonts w:ascii="Times New Roman" w:hAnsi="Times New Roman" w:cs="Times New Roman"/>
          <w:sz w:val="46"/>
          <w:szCs w:val="46"/>
        </w:rPr>
        <w:t xml:space="preserve"> доходов.</w:t>
      </w:r>
    </w:p>
    <w:p w:rsidR="00EA00B1" w:rsidRPr="00EA00B1" w:rsidRDefault="00EA00B1" w:rsidP="00235E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BAE" w:rsidRDefault="00235E86" w:rsidP="00235E86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Необходимые средства </w:t>
      </w:r>
      <w:r w:rsidRPr="00235E86">
        <w:rPr>
          <w:rFonts w:ascii="Times New Roman" w:hAnsi="Times New Roman" w:cs="Times New Roman"/>
          <w:sz w:val="46"/>
          <w:szCs w:val="46"/>
        </w:rPr>
        <w:t xml:space="preserve">уже </w:t>
      </w:r>
      <w:r>
        <w:rPr>
          <w:rFonts w:ascii="Times New Roman" w:hAnsi="Times New Roman" w:cs="Times New Roman"/>
          <w:sz w:val="46"/>
          <w:szCs w:val="46"/>
        </w:rPr>
        <w:t>запланированы</w:t>
      </w:r>
      <w:r w:rsidR="00E870F1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в</w:t>
      </w:r>
      <w:r w:rsidR="00E870F1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областном бюджете</w:t>
      </w:r>
      <w:proofErr w:type="gramStart"/>
      <w:r>
        <w:rPr>
          <w:rFonts w:ascii="Times New Roman" w:hAnsi="Times New Roman" w:cs="Times New Roman"/>
          <w:sz w:val="46"/>
          <w:szCs w:val="46"/>
        </w:rPr>
        <w:t>.</w:t>
      </w:r>
      <w:proofErr w:type="gramEnd"/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A67BAE" w:rsidRPr="00A67BAE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A67BAE" w:rsidRPr="00A67BAE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: компенсация </w:t>
      </w:r>
      <w:r w:rsidR="00282639" w:rsidRPr="00A67BAE">
        <w:rPr>
          <w:rFonts w:ascii="Times New Roman" w:hAnsi="Times New Roman" w:cs="Times New Roman"/>
          <w:i/>
          <w:sz w:val="36"/>
          <w:szCs w:val="36"/>
        </w:rPr>
        <w:t>до 1000 руб.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малоимущим граж</w:t>
      </w:r>
      <w:r w:rsidR="006B4B5C">
        <w:rPr>
          <w:rFonts w:ascii="Times New Roman" w:hAnsi="Times New Roman" w:cs="Times New Roman"/>
          <w:i/>
          <w:sz w:val="36"/>
          <w:szCs w:val="36"/>
        </w:rPr>
        <w:t>д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анам с доходом менее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lastRenderedPageBreak/>
        <w:t>1,5 прожиточн</w:t>
      </w:r>
      <w:r w:rsidR="00282639">
        <w:rPr>
          <w:rFonts w:ascii="Times New Roman" w:hAnsi="Times New Roman" w:cs="Times New Roman"/>
          <w:i/>
          <w:sz w:val="36"/>
          <w:szCs w:val="36"/>
        </w:rPr>
        <w:t>ых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 минимум</w:t>
      </w:r>
      <w:r w:rsidR="00282639">
        <w:rPr>
          <w:rFonts w:ascii="Times New Roman" w:hAnsi="Times New Roman" w:cs="Times New Roman"/>
          <w:i/>
          <w:sz w:val="36"/>
          <w:szCs w:val="36"/>
        </w:rPr>
        <w:t>ов</w:t>
      </w:r>
      <w:r w:rsidR="00CA7115">
        <w:rPr>
          <w:rFonts w:ascii="Times New Roman" w:hAnsi="Times New Roman" w:cs="Times New Roman"/>
          <w:i/>
          <w:sz w:val="36"/>
          <w:szCs w:val="36"/>
        </w:rPr>
        <w:t xml:space="preserve"> (15 тыс. 286 руб.)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. </w:t>
      </w:r>
      <w:proofErr w:type="gramStart"/>
      <w:r w:rsidR="00026FDD">
        <w:rPr>
          <w:rFonts w:ascii="Times New Roman" w:hAnsi="Times New Roman" w:cs="Times New Roman"/>
          <w:i/>
          <w:sz w:val="36"/>
          <w:szCs w:val="36"/>
        </w:rPr>
        <w:t xml:space="preserve">По данным </w:t>
      </w:r>
      <w:proofErr w:type="spellStart"/>
      <w:r w:rsidR="00026FDD">
        <w:rPr>
          <w:rFonts w:ascii="Times New Roman" w:hAnsi="Times New Roman" w:cs="Times New Roman"/>
          <w:i/>
          <w:sz w:val="36"/>
          <w:szCs w:val="36"/>
        </w:rPr>
        <w:t>минсоцзащиты</w:t>
      </w:r>
      <w:proofErr w:type="spellEnd"/>
      <w:r w:rsidR="00CA7115">
        <w:rPr>
          <w:rFonts w:ascii="Times New Roman" w:hAnsi="Times New Roman" w:cs="Times New Roman"/>
          <w:i/>
          <w:sz w:val="36"/>
          <w:szCs w:val="36"/>
        </w:rPr>
        <w:t xml:space="preserve"> региона</w:t>
      </w:r>
      <w:r w:rsidR="00026FDD">
        <w:rPr>
          <w:rFonts w:ascii="Times New Roman" w:hAnsi="Times New Roman" w:cs="Times New Roman"/>
          <w:i/>
          <w:sz w:val="36"/>
          <w:szCs w:val="36"/>
        </w:rPr>
        <w:t>, компенсация понадобится 6000 человек</w:t>
      </w:r>
      <w:r w:rsidR="00486344">
        <w:rPr>
          <w:rFonts w:ascii="Times New Roman" w:hAnsi="Times New Roman" w:cs="Times New Roman"/>
          <w:i/>
          <w:sz w:val="36"/>
          <w:szCs w:val="36"/>
        </w:rPr>
        <w:t>, предусмотрено 6 млн. руб.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)</w:t>
      </w:r>
      <w:r w:rsidR="00A67BAE">
        <w:rPr>
          <w:rFonts w:ascii="Times New Roman" w:hAnsi="Times New Roman" w:cs="Times New Roman"/>
          <w:sz w:val="46"/>
          <w:szCs w:val="46"/>
        </w:rPr>
        <w:t>.</w:t>
      </w:r>
      <w:proofErr w:type="gramEnd"/>
    </w:p>
    <w:p w:rsidR="00B70963" w:rsidRPr="00B70963" w:rsidRDefault="00B70963" w:rsidP="003C14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422" w:rsidRDefault="003C1422" w:rsidP="003C1422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proofErr w:type="gramStart"/>
      <w:r>
        <w:rPr>
          <w:rFonts w:ascii="Times New Roman" w:hAnsi="Times New Roman" w:cs="Times New Roman"/>
          <w:sz w:val="46"/>
          <w:szCs w:val="46"/>
        </w:rPr>
        <w:t xml:space="preserve">Также </w:t>
      </w:r>
      <w:r w:rsidR="00B70963">
        <w:rPr>
          <w:rFonts w:ascii="Times New Roman" w:hAnsi="Times New Roman" w:cs="Times New Roman"/>
          <w:sz w:val="46"/>
          <w:szCs w:val="46"/>
        </w:rPr>
        <w:t xml:space="preserve">для профилактики </w:t>
      </w:r>
      <w:r>
        <w:rPr>
          <w:rFonts w:ascii="Times New Roman" w:hAnsi="Times New Roman" w:cs="Times New Roman"/>
          <w:sz w:val="46"/>
          <w:szCs w:val="46"/>
        </w:rPr>
        <w:t>возможны</w:t>
      </w:r>
      <w:r w:rsidR="00B70963">
        <w:rPr>
          <w:rFonts w:ascii="Times New Roman" w:hAnsi="Times New Roman" w:cs="Times New Roman"/>
          <w:sz w:val="46"/>
          <w:szCs w:val="46"/>
        </w:rPr>
        <w:t>х</w:t>
      </w:r>
      <w:r>
        <w:rPr>
          <w:rFonts w:ascii="Times New Roman" w:hAnsi="Times New Roman" w:cs="Times New Roman"/>
          <w:sz w:val="46"/>
          <w:szCs w:val="46"/>
        </w:rPr>
        <w:t xml:space="preserve"> проблем с наличием оборудования для приёма цифрового вещания в торгов</w:t>
      </w:r>
      <w:r w:rsidR="00CA7115">
        <w:rPr>
          <w:rFonts w:ascii="Times New Roman" w:hAnsi="Times New Roman" w:cs="Times New Roman"/>
          <w:sz w:val="46"/>
          <w:szCs w:val="46"/>
        </w:rPr>
        <w:t>ых</w:t>
      </w:r>
      <w:r>
        <w:rPr>
          <w:rFonts w:ascii="Times New Roman" w:hAnsi="Times New Roman" w:cs="Times New Roman"/>
          <w:sz w:val="46"/>
          <w:szCs w:val="46"/>
        </w:rPr>
        <w:t xml:space="preserve"> сет</w:t>
      </w:r>
      <w:r w:rsidR="00CA7115">
        <w:rPr>
          <w:rFonts w:ascii="Times New Roman" w:hAnsi="Times New Roman" w:cs="Times New Roman"/>
          <w:sz w:val="46"/>
          <w:szCs w:val="46"/>
        </w:rPr>
        <w:t>ях</w:t>
      </w:r>
      <w:r>
        <w:rPr>
          <w:rFonts w:ascii="Times New Roman" w:hAnsi="Times New Roman" w:cs="Times New Roman"/>
          <w:sz w:val="46"/>
          <w:szCs w:val="46"/>
        </w:rPr>
        <w:t xml:space="preserve"> и завышением цен на него, а также продажей некачественного об</w:t>
      </w:r>
      <w:r w:rsidR="00DE4EB6">
        <w:rPr>
          <w:rFonts w:ascii="Times New Roman" w:hAnsi="Times New Roman" w:cs="Times New Roman"/>
          <w:sz w:val="46"/>
          <w:szCs w:val="46"/>
        </w:rPr>
        <w:t>о</w:t>
      </w:r>
      <w:r>
        <w:rPr>
          <w:rFonts w:ascii="Times New Roman" w:hAnsi="Times New Roman" w:cs="Times New Roman"/>
          <w:sz w:val="46"/>
          <w:szCs w:val="46"/>
        </w:rPr>
        <w:t>рудования</w:t>
      </w:r>
      <w:r w:rsidR="00B70963">
        <w:rPr>
          <w:rFonts w:ascii="Times New Roman" w:hAnsi="Times New Roman" w:cs="Times New Roman"/>
          <w:sz w:val="46"/>
          <w:szCs w:val="46"/>
        </w:rPr>
        <w:t xml:space="preserve">, нами направлены обращения в Федеральную антимонопольную службу и </w:t>
      </w:r>
      <w:proofErr w:type="spellStart"/>
      <w:r w:rsidR="00B70963">
        <w:rPr>
          <w:rFonts w:ascii="Times New Roman" w:hAnsi="Times New Roman" w:cs="Times New Roman"/>
          <w:sz w:val="46"/>
          <w:szCs w:val="46"/>
        </w:rPr>
        <w:t>Роспотребнадзор</w:t>
      </w:r>
      <w:proofErr w:type="spellEnd"/>
      <w:r w:rsidR="00B70963">
        <w:rPr>
          <w:rFonts w:ascii="Times New Roman" w:hAnsi="Times New Roman" w:cs="Times New Roman"/>
          <w:sz w:val="46"/>
          <w:szCs w:val="46"/>
        </w:rPr>
        <w:t xml:space="preserve"> о необходимости взять на контроль</w:t>
      </w:r>
      <w:r w:rsidR="00C26BF5">
        <w:rPr>
          <w:rFonts w:ascii="Times New Roman" w:hAnsi="Times New Roman" w:cs="Times New Roman"/>
          <w:sz w:val="46"/>
          <w:szCs w:val="46"/>
        </w:rPr>
        <w:t xml:space="preserve"> </w:t>
      </w:r>
      <w:r w:rsidR="0090468C">
        <w:rPr>
          <w:rFonts w:ascii="Times New Roman" w:hAnsi="Times New Roman" w:cs="Times New Roman"/>
          <w:sz w:val="46"/>
          <w:szCs w:val="46"/>
        </w:rPr>
        <w:t xml:space="preserve">цены, наличие и качество продаваемого оборудования, </w:t>
      </w:r>
      <w:r w:rsidR="00C26BF5">
        <w:rPr>
          <w:rFonts w:ascii="Times New Roman" w:hAnsi="Times New Roman" w:cs="Times New Roman"/>
          <w:sz w:val="46"/>
          <w:szCs w:val="46"/>
        </w:rPr>
        <w:t xml:space="preserve">и в случае </w:t>
      </w:r>
      <w:r w:rsidR="00C26BF5">
        <w:rPr>
          <w:rFonts w:ascii="Times New Roman" w:hAnsi="Times New Roman" w:cs="Times New Roman"/>
          <w:sz w:val="46"/>
          <w:szCs w:val="46"/>
        </w:rPr>
        <w:lastRenderedPageBreak/>
        <w:t>нарушений со стороны торговых организаций принимать меры в соответствии с действующим законодательством</w:t>
      </w:r>
      <w:r w:rsidR="00B70963">
        <w:rPr>
          <w:rFonts w:ascii="Times New Roman" w:hAnsi="Times New Roman" w:cs="Times New Roman"/>
          <w:sz w:val="46"/>
          <w:szCs w:val="46"/>
        </w:rPr>
        <w:t>.</w:t>
      </w:r>
      <w:proofErr w:type="gramEnd"/>
    </w:p>
    <w:p w:rsidR="00C26BF5" w:rsidRDefault="00C26BF5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</w:p>
    <w:p w:rsidR="008D1BC3" w:rsidRDefault="008D1BC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Уважаемые коллеги! </w:t>
      </w:r>
    </w:p>
    <w:p w:rsidR="00CA7115" w:rsidRDefault="00CA7115" w:rsidP="00CA7115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Как </w:t>
      </w:r>
      <w:proofErr w:type="spellStart"/>
      <w:r>
        <w:rPr>
          <w:rFonts w:ascii="Times New Roman" w:hAnsi="Times New Roman" w:cs="Times New Roman"/>
          <w:sz w:val="46"/>
          <w:szCs w:val="46"/>
        </w:rPr>
        <w:t>пилотный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 регион в данном проекте, мы протестировали весь комплекс мер по подготовке к переходу на цифровое вещание.</w:t>
      </w:r>
    </w:p>
    <w:p w:rsidR="00CA7115" w:rsidRPr="00CA7115" w:rsidRDefault="00CA7115" w:rsidP="00CA71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1BC3" w:rsidRDefault="00CA7115" w:rsidP="00CA7115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Это позволило выявить </w:t>
      </w:r>
      <w:r w:rsidR="0090468C">
        <w:rPr>
          <w:rFonts w:ascii="Times New Roman" w:hAnsi="Times New Roman" w:cs="Times New Roman"/>
          <w:sz w:val="46"/>
          <w:szCs w:val="46"/>
        </w:rPr>
        <w:t>возможные риски</w:t>
      </w:r>
    </w:p>
    <w:p w:rsidR="00CA7115" w:rsidRPr="00CA7115" w:rsidRDefault="00CA7115" w:rsidP="00CA71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8AB" w:rsidRDefault="009C08AB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 xml:space="preserve">В настоящее время нами проводится анализ </w:t>
      </w:r>
      <w:r w:rsidR="0090468C">
        <w:rPr>
          <w:rFonts w:ascii="Times New Roman" w:hAnsi="Times New Roman" w:cs="Times New Roman"/>
          <w:sz w:val="46"/>
          <w:szCs w:val="46"/>
        </w:rPr>
        <w:t>этой информации</w:t>
      </w:r>
      <w:r w:rsidRPr="008A4D85">
        <w:rPr>
          <w:rFonts w:ascii="Times New Roman" w:hAnsi="Times New Roman" w:cs="Times New Roman"/>
          <w:sz w:val="46"/>
          <w:szCs w:val="46"/>
        </w:rPr>
        <w:t>,</w:t>
      </w:r>
      <w:r w:rsidR="00E870F1"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t>что</w:t>
      </w:r>
      <w:r w:rsidR="00E870F1"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t>позволит сформировать</w:t>
      </w:r>
      <w:r w:rsidR="00E870F1"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lastRenderedPageBreak/>
        <w:t>методические</w:t>
      </w:r>
      <w:r w:rsidR="00E870F1">
        <w:rPr>
          <w:rFonts w:ascii="Times New Roman" w:hAnsi="Times New Roman" w:cs="Times New Roman"/>
          <w:sz w:val="46"/>
          <w:szCs w:val="46"/>
        </w:rPr>
        <w:t> </w:t>
      </w:r>
      <w:r w:rsidRPr="008A4D85">
        <w:rPr>
          <w:rFonts w:ascii="Times New Roman" w:hAnsi="Times New Roman" w:cs="Times New Roman"/>
          <w:sz w:val="46"/>
          <w:szCs w:val="46"/>
        </w:rPr>
        <w:t>рекомендации</w:t>
      </w:r>
      <w:r>
        <w:rPr>
          <w:rFonts w:ascii="Times New Roman" w:hAnsi="Times New Roman" w:cs="Times New Roman"/>
          <w:sz w:val="46"/>
          <w:szCs w:val="46"/>
        </w:rPr>
        <w:t xml:space="preserve">, типовые решения и модели </w:t>
      </w:r>
      <w:r w:rsidR="0090468C">
        <w:rPr>
          <w:rFonts w:ascii="Times New Roman" w:hAnsi="Times New Roman" w:cs="Times New Roman"/>
          <w:sz w:val="46"/>
          <w:szCs w:val="46"/>
        </w:rPr>
        <w:t xml:space="preserve">при </w:t>
      </w:r>
      <w:r>
        <w:rPr>
          <w:rFonts w:ascii="Times New Roman" w:hAnsi="Times New Roman" w:cs="Times New Roman"/>
          <w:sz w:val="46"/>
          <w:szCs w:val="46"/>
        </w:rPr>
        <w:t>переход</w:t>
      </w:r>
      <w:r w:rsidR="0090468C">
        <w:rPr>
          <w:rFonts w:ascii="Times New Roman" w:hAnsi="Times New Roman" w:cs="Times New Roman"/>
          <w:sz w:val="46"/>
          <w:szCs w:val="46"/>
        </w:rPr>
        <w:t>е</w:t>
      </w:r>
      <w:r>
        <w:rPr>
          <w:rFonts w:ascii="Times New Roman" w:hAnsi="Times New Roman" w:cs="Times New Roman"/>
          <w:sz w:val="46"/>
          <w:szCs w:val="46"/>
        </w:rPr>
        <w:t xml:space="preserve"> на цифровое телевещание.</w:t>
      </w:r>
    </w:p>
    <w:p w:rsidR="000D2AAB" w:rsidRPr="0044151A" w:rsidRDefault="009C08AB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Мы </w:t>
      </w:r>
      <w:r w:rsidR="00CA7115">
        <w:rPr>
          <w:rFonts w:ascii="Times New Roman" w:hAnsi="Times New Roman" w:cs="Times New Roman"/>
          <w:sz w:val="46"/>
          <w:szCs w:val="46"/>
        </w:rPr>
        <w:t xml:space="preserve">готовы </w:t>
      </w:r>
      <w:r>
        <w:rPr>
          <w:rFonts w:ascii="Times New Roman" w:hAnsi="Times New Roman" w:cs="Times New Roman"/>
          <w:sz w:val="46"/>
          <w:szCs w:val="46"/>
        </w:rPr>
        <w:t>предостави</w:t>
      </w:r>
      <w:r w:rsidR="00457921">
        <w:rPr>
          <w:rFonts w:ascii="Times New Roman" w:hAnsi="Times New Roman" w:cs="Times New Roman"/>
          <w:sz w:val="46"/>
          <w:szCs w:val="46"/>
        </w:rPr>
        <w:t>т</w:t>
      </w:r>
      <w:r w:rsidR="00CA7115">
        <w:rPr>
          <w:rFonts w:ascii="Times New Roman" w:hAnsi="Times New Roman" w:cs="Times New Roman"/>
          <w:sz w:val="46"/>
          <w:szCs w:val="46"/>
        </w:rPr>
        <w:t>ь</w:t>
      </w:r>
      <w:r>
        <w:rPr>
          <w:rFonts w:ascii="Times New Roman" w:hAnsi="Times New Roman" w:cs="Times New Roman"/>
          <w:sz w:val="46"/>
          <w:szCs w:val="46"/>
        </w:rPr>
        <w:t xml:space="preserve"> их </w:t>
      </w:r>
      <w:r w:rsidR="00B70963">
        <w:rPr>
          <w:rFonts w:ascii="Times New Roman" w:hAnsi="Times New Roman" w:cs="Times New Roman"/>
          <w:sz w:val="46"/>
          <w:szCs w:val="46"/>
        </w:rPr>
        <w:t xml:space="preserve">коллегам из других регионов. </w:t>
      </w:r>
    </w:p>
    <w:p w:rsidR="0044151A" w:rsidRPr="00B70963" w:rsidRDefault="0044151A" w:rsidP="004415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51A" w:rsidRDefault="0090468C" w:rsidP="0090468C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Тверская область полностью готова к официальному запуску второго мультиплекса на всей территории нашего региона и </w:t>
      </w:r>
      <w:r w:rsidR="0044151A" w:rsidRPr="008A4D85">
        <w:rPr>
          <w:rFonts w:ascii="Times New Roman" w:hAnsi="Times New Roman" w:cs="Times New Roman"/>
          <w:sz w:val="46"/>
          <w:szCs w:val="46"/>
        </w:rPr>
        <w:t>гото</w:t>
      </w:r>
      <w:r w:rsidR="0044151A">
        <w:rPr>
          <w:rFonts w:ascii="Times New Roman" w:hAnsi="Times New Roman" w:cs="Times New Roman"/>
          <w:sz w:val="46"/>
          <w:szCs w:val="46"/>
        </w:rPr>
        <w:t>ва</w:t>
      </w:r>
      <w:r w:rsidR="0044151A" w:rsidRPr="008A4D85">
        <w:rPr>
          <w:rFonts w:ascii="Times New Roman" w:hAnsi="Times New Roman" w:cs="Times New Roman"/>
          <w:sz w:val="46"/>
          <w:szCs w:val="46"/>
        </w:rPr>
        <w:t xml:space="preserve"> стать первым </w:t>
      </w:r>
      <w:r w:rsidR="0044151A">
        <w:rPr>
          <w:rFonts w:ascii="Times New Roman" w:hAnsi="Times New Roman" w:cs="Times New Roman"/>
          <w:sz w:val="46"/>
          <w:szCs w:val="46"/>
        </w:rPr>
        <w:t>субъектом</w:t>
      </w:r>
      <w:r w:rsidR="0044151A" w:rsidRPr="008A4D85">
        <w:rPr>
          <w:rFonts w:ascii="Times New Roman" w:hAnsi="Times New Roman" w:cs="Times New Roman"/>
          <w:sz w:val="46"/>
          <w:szCs w:val="46"/>
        </w:rPr>
        <w:t xml:space="preserve"> Росси</w:t>
      </w:r>
      <w:r w:rsidR="0044151A">
        <w:rPr>
          <w:rFonts w:ascii="Times New Roman" w:hAnsi="Times New Roman" w:cs="Times New Roman"/>
          <w:sz w:val="46"/>
          <w:szCs w:val="46"/>
        </w:rPr>
        <w:t>йской Федерации</w:t>
      </w:r>
      <w:r w:rsidR="0044151A" w:rsidRPr="008A4D85">
        <w:rPr>
          <w:rFonts w:ascii="Times New Roman" w:hAnsi="Times New Roman" w:cs="Times New Roman"/>
          <w:sz w:val="46"/>
          <w:szCs w:val="46"/>
        </w:rPr>
        <w:t xml:space="preserve">, полностью перешедшим </w:t>
      </w:r>
      <w:r w:rsidR="00687E57">
        <w:rPr>
          <w:rFonts w:ascii="Times New Roman" w:hAnsi="Times New Roman" w:cs="Times New Roman"/>
          <w:sz w:val="46"/>
          <w:szCs w:val="46"/>
        </w:rPr>
        <w:t xml:space="preserve">на </w:t>
      </w:r>
      <w:r w:rsidR="0044151A">
        <w:rPr>
          <w:rFonts w:ascii="Times New Roman" w:hAnsi="Times New Roman" w:cs="Times New Roman"/>
          <w:sz w:val="46"/>
          <w:szCs w:val="46"/>
        </w:rPr>
        <w:t>цифровое телевещание.</w:t>
      </w:r>
    </w:p>
    <w:p w:rsidR="0044151A" w:rsidRPr="00B70963" w:rsidRDefault="0044151A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07CD" w:rsidRDefault="000207CD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282639">
        <w:rPr>
          <w:rFonts w:ascii="Times New Roman" w:hAnsi="Times New Roman" w:cs="Times New Roman"/>
          <w:sz w:val="46"/>
          <w:szCs w:val="46"/>
        </w:rPr>
        <w:t>Благодарю за внимание.</w:t>
      </w:r>
    </w:p>
    <w:p w:rsidR="00E870F1" w:rsidRDefault="00E870F1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C1422" w:rsidRDefault="003C1422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C1422" w:rsidRDefault="003C1422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C1422" w:rsidRDefault="003C1422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9E015B" w:rsidRPr="0094415D" w:rsidRDefault="009E015B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94415D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Тезисы</w:t>
      </w:r>
    </w:p>
    <w:p w:rsidR="009E015B" w:rsidRPr="0094415D" w:rsidRDefault="009E015B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>1. В Тверской области реализ</w:t>
      </w:r>
      <w:r w:rsidR="0044151A">
        <w:rPr>
          <w:rFonts w:ascii="Times New Roman" w:hAnsi="Times New Roman" w:cs="Times New Roman"/>
          <w:sz w:val="36"/>
          <w:szCs w:val="36"/>
        </w:rPr>
        <w:t>уется</w:t>
      </w:r>
      <w:r w:rsidRPr="0094415D">
        <w:rPr>
          <w:rFonts w:ascii="Times New Roman" w:hAnsi="Times New Roman" w:cs="Times New Roman"/>
          <w:sz w:val="36"/>
          <w:szCs w:val="36"/>
        </w:rPr>
        <w:t xml:space="preserve"> комплекс мероприятий по переходу на цифровое телевещание.</w:t>
      </w:r>
    </w:p>
    <w:p w:rsidR="009E015B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Тверская область – самый большой по площади регион ЦФО и занимает 1 место в РФ по количеству населенных пунктов. Это </w:t>
      </w:r>
      <w:r w:rsidR="0090468C">
        <w:rPr>
          <w:rFonts w:ascii="Times New Roman" w:hAnsi="Times New Roman" w:cs="Times New Roman"/>
          <w:sz w:val="36"/>
          <w:szCs w:val="36"/>
        </w:rPr>
        <w:t xml:space="preserve">сформировало дополнительные </w:t>
      </w:r>
      <w:r w:rsidR="009E015B" w:rsidRPr="0094415D">
        <w:rPr>
          <w:rFonts w:ascii="Times New Roman" w:hAnsi="Times New Roman" w:cs="Times New Roman"/>
          <w:sz w:val="36"/>
          <w:szCs w:val="36"/>
        </w:rPr>
        <w:t>задач</w:t>
      </w:r>
      <w:r w:rsidR="0090468C">
        <w:rPr>
          <w:rFonts w:ascii="Times New Roman" w:hAnsi="Times New Roman" w:cs="Times New Roman"/>
          <w:sz w:val="36"/>
          <w:szCs w:val="36"/>
        </w:rPr>
        <w:t>и</w:t>
      </w:r>
      <w:r w:rsidR="009E015B" w:rsidRPr="0094415D">
        <w:rPr>
          <w:rFonts w:ascii="Times New Roman" w:hAnsi="Times New Roman" w:cs="Times New Roman"/>
          <w:sz w:val="36"/>
          <w:szCs w:val="36"/>
        </w:rPr>
        <w:t>.</w:t>
      </w:r>
    </w:p>
    <w:p w:rsidR="009E015B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В регионе создана сеть из 39 станций, обеспечен 100% охват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населения программами 1 и 2 мультиплексов. 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906D80" w:rsidRPr="0094415D">
        <w:rPr>
          <w:rFonts w:ascii="Times New Roman" w:hAnsi="Times New Roman" w:cs="Times New Roman"/>
          <w:sz w:val="36"/>
          <w:szCs w:val="36"/>
        </w:rPr>
        <w:t>. Одновременно с решением технических вопросов ведется разъяснительная кампания.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906D80" w:rsidRPr="0094415D">
        <w:rPr>
          <w:rFonts w:ascii="Times New Roman" w:hAnsi="Times New Roman" w:cs="Times New Roman"/>
          <w:sz w:val="36"/>
          <w:szCs w:val="36"/>
        </w:rPr>
        <w:t>. В городах к ней привлечены УК, ТСЖ, на селе – администрации и старосты.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</w:t>
      </w:r>
      <w:r w:rsidR="00906D80" w:rsidRPr="0094415D">
        <w:rPr>
          <w:rFonts w:ascii="Times New Roman" w:hAnsi="Times New Roman" w:cs="Times New Roman"/>
          <w:sz w:val="36"/>
          <w:szCs w:val="36"/>
        </w:rPr>
        <w:t>. 70% домов оборудованы коллективными антеннами только для кабельного и аналогового вещания.</w:t>
      </w:r>
      <w:proofErr w:type="gramEnd"/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Ведем работу с УК по установке антенн для цифрового сигнала. Предлагаем законодательно закрепить их наличие во вновь вводимых домах.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 w:rsidR="00906D80" w:rsidRPr="0094415D">
        <w:rPr>
          <w:rFonts w:ascii="Times New Roman" w:hAnsi="Times New Roman" w:cs="Times New Roman"/>
          <w:sz w:val="36"/>
          <w:szCs w:val="36"/>
        </w:rPr>
        <w:t>. Информационные материалы размещались в торговых центрах, транспорте, МФЦ, банках, отделениях Почты России, государственных и муниципальных учреждениях.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</w:t>
      </w:r>
      <w:r w:rsidR="00906D80" w:rsidRPr="0094415D">
        <w:rPr>
          <w:rFonts w:ascii="Times New Roman" w:hAnsi="Times New Roman" w:cs="Times New Roman"/>
          <w:sz w:val="36"/>
          <w:szCs w:val="36"/>
        </w:rPr>
        <w:t>. На массовых мероприятиях проводились презентации оборудования.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44151A">
        <w:rPr>
          <w:rFonts w:ascii="Times New Roman" w:hAnsi="Times New Roman" w:cs="Times New Roman"/>
          <w:sz w:val="36"/>
          <w:szCs w:val="36"/>
        </w:rPr>
        <w:t>Работает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молодежное волонтерское движение. </w:t>
      </w:r>
      <w:r w:rsidR="0044151A">
        <w:rPr>
          <w:rFonts w:ascii="Times New Roman" w:hAnsi="Times New Roman" w:cs="Times New Roman"/>
          <w:sz w:val="36"/>
          <w:szCs w:val="36"/>
        </w:rPr>
        <w:t>Молодёжь п</w:t>
      </w:r>
      <w:r w:rsidR="00906D80" w:rsidRPr="0094415D">
        <w:rPr>
          <w:rFonts w:ascii="Times New Roman" w:hAnsi="Times New Roman" w:cs="Times New Roman"/>
          <w:sz w:val="36"/>
          <w:szCs w:val="36"/>
        </w:rPr>
        <w:t>омога</w:t>
      </w:r>
      <w:r w:rsidR="0044151A">
        <w:rPr>
          <w:rFonts w:ascii="Times New Roman" w:hAnsi="Times New Roman" w:cs="Times New Roman"/>
          <w:sz w:val="36"/>
          <w:szCs w:val="36"/>
        </w:rPr>
        <w:t>е</w:t>
      </w:r>
      <w:r w:rsidR="00906D80" w:rsidRPr="0094415D">
        <w:rPr>
          <w:rFonts w:ascii="Times New Roman" w:hAnsi="Times New Roman" w:cs="Times New Roman"/>
          <w:sz w:val="36"/>
          <w:szCs w:val="36"/>
        </w:rPr>
        <w:t>т пожилым людям подключить оборудование.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 w:rsidR="00906D80" w:rsidRPr="0094415D">
        <w:rPr>
          <w:rFonts w:ascii="Times New Roman" w:hAnsi="Times New Roman" w:cs="Times New Roman"/>
          <w:sz w:val="36"/>
          <w:szCs w:val="36"/>
        </w:rPr>
        <w:t>. К информационной кампании привлечены все СМИ региона, а также ресурсы Интернет и социальных сетей.</w:t>
      </w:r>
    </w:p>
    <w:p w:rsidR="00906D80" w:rsidRP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235E86">
        <w:rPr>
          <w:rFonts w:ascii="Times New Roman" w:hAnsi="Times New Roman" w:cs="Times New Roman"/>
          <w:sz w:val="36"/>
          <w:szCs w:val="36"/>
        </w:rPr>
        <w:t>Р</w:t>
      </w:r>
      <w:r w:rsidR="00906D80" w:rsidRPr="0094415D">
        <w:rPr>
          <w:rFonts w:ascii="Times New Roman" w:hAnsi="Times New Roman" w:cs="Times New Roman"/>
          <w:sz w:val="36"/>
          <w:szCs w:val="36"/>
        </w:rPr>
        <w:t>азъяснительн</w:t>
      </w:r>
      <w:r w:rsidR="00235E86">
        <w:rPr>
          <w:rFonts w:ascii="Times New Roman" w:hAnsi="Times New Roman" w:cs="Times New Roman"/>
          <w:sz w:val="36"/>
          <w:szCs w:val="36"/>
        </w:rPr>
        <w:t>ая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кампани</w:t>
      </w:r>
      <w:r w:rsidR="00235E86">
        <w:rPr>
          <w:rFonts w:ascii="Times New Roman" w:hAnsi="Times New Roman" w:cs="Times New Roman"/>
          <w:sz w:val="36"/>
          <w:szCs w:val="36"/>
        </w:rPr>
        <w:t>я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с 1 июля </w:t>
      </w:r>
      <w:r w:rsidR="00235E86">
        <w:rPr>
          <w:rFonts w:ascii="Times New Roman" w:hAnsi="Times New Roman" w:cs="Times New Roman"/>
          <w:sz w:val="36"/>
          <w:szCs w:val="36"/>
        </w:rPr>
        <w:t>2018 г.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, </w:t>
      </w:r>
      <w:r w:rsidR="007A4ECC">
        <w:rPr>
          <w:rFonts w:ascii="Times New Roman" w:hAnsi="Times New Roman" w:cs="Times New Roman"/>
          <w:sz w:val="36"/>
          <w:szCs w:val="36"/>
        </w:rPr>
        <w:t>вышло 1505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материалов в СМИ.</w:t>
      </w:r>
    </w:p>
    <w:p w:rsidR="00906D80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Организована </w:t>
      </w:r>
      <w:r w:rsidR="00235E86">
        <w:rPr>
          <w:rFonts w:ascii="Times New Roman" w:hAnsi="Times New Roman" w:cs="Times New Roman"/>
          <w:sz w:val="36"/>
          <w:szCs w:val="36"/>
        </w:rPr>
        <w:t xml:space="preserve">не только </w:t>
      </w:r>
      <w:r w:rsidR="00906D80" w:rsidRPr="0094415D">
        <w:rPr>
          <w:rFonts w:ascii="Times New Roman" w:hAnsi="Times New Roman" w:cs="Times New Roman"/>
          <w:sz w:val="36"/>
          <w:szCs w:val="36"/>
        </w:rPr>
        <w:t>работа единого информационного центра РТРС</w:t>
      </w:r>
      <w:r w:rsidR="00235E86">
        <w:rPr>
          <w:rFonts w:ascii="Times New Roman" w:hAnsi="Times New Roman" w:cs="Times New Roman"/>
          <w:sz w:val="36"/>
          <w:szCs w:val="36"/>
        </w:rPr>
        <w:t>, но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и горячая линия в минэкономразвития региона.</w:t>
      </w:r>
    </w:p>
    <w:p w:rsidR="00C26BF5" w:rsidRPr="00C26BF5" w:rsidRDefault="00CA7115" w:rsidP="00C26BF5">
      <w:pPr>
        <w:spacing w:after="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13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>. За 2 недели с начала 2-го этапа кампании, количество обращений граждан на «горячую линию» выросло в 5 раз. Основные вопросы - выбор и настройка оборудования.</w:t>
      </w:r>
    </w:p>
    <w:p w:rsidR="00906D80" w:rsidRPr="0094415D" w:rsidRDefault="00B70963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Анализ обращений граждан лег в основу </w:t>
      </w:r>
      <w:r w:rsidR="00235E86">
        <w:rPr>
          <w:rFonts w:ascii="Times New Roman" w:hAnsi="Times New Roman" w:cs="Times New Roman"/>
          <w:sz w:val="36"/>
          <w:szCs w:val="36"/>
        </w:rPr>
        <w:t xml:space="preserve">дальнейшей </w:t>
      </w:r>
      <w:r w:rsidR="00906D80" w:rsidRPr="0094415D">
        <w:rPr>
          <w:rFonts w:ascii="Times New Roman" w:hAnsi="Times New Roman" w:cs="Times New Roman"/>
          <w:sz w:val="36"/>
          <w:szCs w:val="36"/>
        </w:rPr>
        <w:t>разъяснительной кампании.</w:t>
      </w:r>
    </w:p>
    <w:p w:rsidR="00906D80" w:rsidRPr="0094415D" w:rsidRDefault="00B70963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</w:t>
      </w:r>
      <w:r w:rsidR="00906D80" w:rsidRPr="0094415D">
        <w:rPr>
          <w:rFonts w:ascii="Times New Roman" w:hAnsi="Times New Roman" w:cs="Times New Roman"/>
          <w:sz w:val="36"/>
          <w:szCs w:val="36"/>
        </w:rPr>
        <w:t>. Наиболее эффективные СМИ для разъяснения – районные газеты и их сайты.</w:t>
      </w:r>
    </w:p>
    <w:p w:rsidR="00906D80" w:rsidRDefault="00B70963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Правительством Тверской области принято постановление </w:t>
      </w:r>
      <w:proofErr w:type="gramStart"/>
      <w:r w:rsidR="00906D80" w:rsidRPr="0094415D">
        <w:rPr>
          <w:rFonts w:ascii="Times New Roman" w:hAnsi="Times New Roman" w:cs="Times New Roman"/>
          <w:sz w:val="36"/>
          <w:szCs w:val="36"/>
        </w:rPr>
        <w:t xml:space="preserve">о компенсации </w:t>
      </w:r>
      <w:r w:rsidR="0090468C">
        <w:rPr>
          <w:rFonts w:ascii="Times New Roman" w:hAnsi="Times New Roman" w:cs="Times New Roman"/>
          <w:sz w:val="36"/>
          <w:szCs w:val="36"/>
        </w:rPr>
        <w:t xml:space="preserve">части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расходов на </w:t>
      </w:r>
      <w:r w:rsidR="0094415D" w:rsidRPr="0094415D">
        <w:rPr>
          <w:rFonts w:ascii="Times New Roman" w:hAnsi="Times New Roman" w:cs="Times New Roman"/>
          <w:sz w:val="36"/>
          <w:szCs w:val="36"/>
        </w:rPr>
        <w:t>оборудование для подключения к цифровому ТВ для малоимущих граждан</w:t>
      </w:r>
      <w:proofErr w:type="gramEnd"/>
      <w:r w:rsidR="0094415D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94415D" w:rsidRPr="0094415D">
        <w:rPr>
          <w:rFonts w:ascii="Times New Roman" w:hAnsi="Times New Roman" w:cs="Times New Roman"/>
          <w:sz w:val="36"/>
          <w:szCs w:val="36"/>
        </w:rPr>
        <w:lastRenderedPageBreak/>
        <w:t>(</w:t>
      </w:r>
      <w:r w:rsidR="00E870F1">
        <w:rPr>
          <w:rFonts w:ascii="Times New Roman" w:hAnsi="Times New Roman" w:cs="Times New Roman"/>
          <w:sz w:val="36"/>
          <w:szCs w:val="36"/>
        </w:rPr>
        <w:t xml:space="preserve">компенсация до </w:t>
      </w:r>
      <w:r w:rsidR="0094415D" w:rsidRPr="0094415D">
        <w:rPr>
          <w:rFonts w:ascii="Times New Roman" w:hAnsi="Times New Roman" w:cs="Times New Roman"/>
          <w:sz w:val="36"/>
          <w:szCs w:val="36"/>
        </w:rPr>
        <w:t>100</w:t>
      </w:r>
      <w:r w:rsidR="00E870F1">
        <w:rPr>
          <w:rFonts w:ascii="Times New Roman" w:hAnsi="Times New Roman" w:cs="Times New Roman"/>
          <w:sz w:val="36"/>
          <w:szCs w:val="36"/>
        </w:rPr>
        <w:t>0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руб., </w:t>
      </w:r>
      <w:r w:rsidR="00E870F1">
        <w:rPr>
          <w:rFonts w:ascii="Times New Roman" w:hAnsi="Times New Roman" w:cs="Times New Roman"/>
          <w:sz w:val="36"/>
          <w:szCs w:val="36"/>
        </w:rPr>
        <w:t>при д</w:t>
      </w:r>
      <w:r w:rsidR="0094415D" w:rsidRPr="0094415D">
        <w:rPr>
          <w:rFonts w:ascii="Times New Roman" w:hAnsi="Times New Roman" w:cs="Times New Roman"/>
          <w:sz w:val="36"/>
          <w:szCs w:val="36"/>
        </w:rPr>
        <w:t>оход</w:t>
      </w:r>
      <w:r w:rsidR="00E870F1">
        <w:rPr>
          <w:rFonts w:ascii="Times New Roman" w:hAnsi="Times New Roman" w:cs="Times New Roman"/>
          <w:sz w:val="36"/>
          <w:szCs w:val="36"/>
        </w:rPr>
        <w:t>е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не выше 1,5 прожиточных минимумов</w:t>
      </w:r>
      <w:r w:rsidR="00EA00B1">
        <w:rPr>
          <w:rFonts w:ascii="Times New Roman" w:hAnsi="Times New Roman" w:cs="Times New Roman"/>
          <w:sz w:val="36"/>
          <w:szCs w:val="36"/>
        </w:rPr>
        <w:t xml:space="preserve"> – 15 тыс. 286 руб.</w:t>
      </w:r>
      <w:r w:rsidR="0094415D" w:rsidRPr="0094415D">
        <w:rPr>
          <w:rFonts w:ascii="Times New Roman" w:hAnsi="Times New Roman" w:cs="Times New Roman"/>
          <w:sz w:val="36"/>
          <w:szCs w:val="36"/>
        </w:rPr>
        <w:t>).</w:t>
      </w:r>
    </w:p>
    <w:p w:rsidR="003C1422" w:rsidRPr="0094415D" w:rsidRDefault="00B70963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</w:t>
      </w:r>
      <w:r w:rsidR="003C1422">
        <w:rPr>
          <w:rFonts w:ascii="Times New Roman" w:hAnsi="Times New Roman" w:cs="Times New Roman"/>
          <w:sz w:val="36"/>
          <w:szCs w:val="36"/>
        </w:rPr>
        <w:t xml:space="preserve">. </w:t>
      </w:r>
      <w:r w:rsidR="0044151A">
        <w:rPr>
          <w:rFonts w:ascii="Times New Roman" w:hAnsi="Times New Roman" w:cs="Times New Roman"/>
          <w:sz w:val="36"/>
          <w:szCs w:val="36"/>
        </w:rPr>
        <w:t xml:space="preserve">Для профилактики </w:t>
      </w:r>
      <w:r w:rsidR="003C1422">
        <w:rPr>
          <w:rFonts w:ascii="Times New Roman" w:hAnsi="Times New Roman" w:cs="Times New Roman"/>
          <w:sz w:val="36"/>
          <w:szCs w:val="36"/>
        </w:rPr>
        <w:t>проблем с наличием в продаже оборудования для приема цифрового сигнала и завышением цен на него</w:t>
      </w:r>
      <w:r w:rsidR="0044151A">
        <w:rPr>
          <w:rFonts w:ascii="Times New Roman" w:hAnsi="Times New Roman" w:cs="Times New Roman"/>
          <w:sz w:val="36"/>
          <w:szCs w:val="36"/>
        </w:rPr>
        <w:t xml:space="preserve"> направлены обращения в </w:t>
      </w:r>
      <w:r w:rsidR="003C1422">
        <w:rPr>
          <w:rFonts w:ascii="Times New Roman" w:hAnsi="Times New Roman" w:cs="Times New Roman"/>
          <w:sz w:val="36"/>
          <w:szCs w:val="36"/>
        </w:rPr>
        <w:t xml:space="preserve">ФАС и </w:t>
      </w:r>
      <w:proofErr w:type="spellStart"/>
      <w:r w:rsidR="003C1422">
        <w:rPr>
          <w:rFonts w:ascii="Times New Roman" w:hAnsi="Times New Roman" w:cs="Times New Roman"/>
          <w:sz w:val="36"/>
          <w:szCs w:val="36"/>
        </w:rPr>
        <w:t>Роспотребнадзор</w:t>
      </w:r>
      <w:proofErr w:type="spellEnd"/>
      <w:r w:rsidR="0044151A">
        <w:rPr>
          <w:rFonts w:ascii="Times New Roman" w:hAnsi="Times New Roman" w:cs="Times New Roman"/>
          <w:sz w:val="36"/>
          <w:szCs w:val="36"/>
        </w:rPr>
        <w:t xml:space="preserve"> о необходимости</w:t>
      </w:r>
      <w:r w:rsidR="003C1422">
        <w:rPr>
          <w:rFonts w:ascii="Times New Roman" w:hAnsi="Times New Roman" w:cs="Times New Roman"/>
          <w:sz w:val="36"/>
          <w:szCs w:val="36"/>
        </w:rPr>
        <w:t xml:space="preserve"> взять на контроль</w:t>
      </w:r>
      <w:r w:rsidR="0090468C">
        <w:rPr>
          <w:rFonts w:ascii="Times New Roman" w:hAnsi="Times New Roman" w:cs="Times New Roman"/>
          <w:sz w:val="36"/>
          <w:szCs w:val="36"/>
        </w:rPr>
        <w:t xml:space="preserve"> наличие, цены и качество оборудования</w:t>
      </w:r>
      <w:r w:rsidR="003C1422">
        <w:rPr>
          <w:rFonts w:ascii="Times New Roman" w:hAnsi="Times New Roman" w:cs="Times New Roman"/>
          <w:sz w:val="36"/>
          <w:szCs w:val="36"/>
        </w:rPr>
        <w:t>.</w:t>
      </w:r>
    </w:p>
    <w:p w:rsidR="0094415D" w:rsidRDefault="0094415D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>1</w:t>
      </w:r>
      <w:r w:rsidR="00B70963">
        <w:rPr>
          <w:rFonts w:ascii="Times New Roman" w:hAnsi="Times New Roman" w:cs="Times New Roman"/>
          <w:sz w:val="36"/>
          <w:szCs w:val="36"/>
        </w:rPr>
        <w:t>8</w:t>
      </w:r>
      <w:r w:rsidRPr="0094415D">
        <w:rPr>
          <w:rFonts w:ascii="Times New Roman" w:hAnsi="Times New Roman" w:cs="Times New Roman"/>
          <w:sz w:val="36"/>
          <w:szCs w:val="36"/>
        </w:rPr>
        <w:t xml:space="preserve">. Реализация проекта по переходу на цифровое ТВ в Тверской области показала, что проблемы носят </w:t>
      </w:r>
      <w:r w:rsidR="00B70963">
        <w:rPr>
          <w:rFonts w:ascii="Times New Roman" w:hAnsi="Times New Roman" w:cs="Times New Roman"/>
          <w:sz w:val="36"/>
          <w:szCs w:val="36"/>
        </w:rPr>
        <w:t>модельный</w:t>
      </w:r>
      <w:r w:rsidRPr="0094415D">
        <w:rPr>
          <w:rFonts w:ascii="Times New Roman" w:hAnsi="Times New Roman" w:cs="Times New Roman"/>
          <w:sz w:val="36"/>
          <w:szCs w:val="36"/>
        </w:rPr>
        <w:t xml:space="preserve"> характер. </w:t>
      </w:r>
      <w:r w:rsidR="00CA7115">
        <w:rPr>
          <w:rFonts w:ascii="Times New Roman" w:hAnsi="Times New Roman" w:cs="Times New Roman"/>
          <w:sz w:val="36"/>
          <w:szCs w:val="36"/>
        </w:rPr>
        <w:t>Мы п</w:t>
      </w:r>
      <w:r w:rsidR="00CA7115" w:rsidRPr="0094415D">
        <w:rPr>
          <w:rFonts w:ascii="Times New Roman" w:hAnsi="Times New Roman" w:cs="Times New Roman"/>
          <w:sz w:val="36"/>
          <w:szCs w:val="36"/>
        </w:rPr>
        <w:t xml:space="preserve">ротестировали весь комплекс </w:t>
      </w:r>
      <w:r w:rsidR="0090468C">
        <w:rPr>
          <w:rFonts w:ascii="Times New Roman" w:hAnsi="Times New Roman" w:cs="Times New Roman"/>
          <w:sz w:val="36"/>
          <w:szCs w:val="36"/>
        </w:rPr>
        <w:t>возможные риски</w:t>
      </w:r>
      <w:r w:rsidR="00CA7115" w:rsidRPr="0094415D">
        <w:rPr>
          <w:rFonts w:ascii="Times New Roman" w:hAnsi="Times New Roman" w:cs="Times New Roman"/>
          <w:sz w:val="36"/>
          <w:szCs w:val="36"/>
        </w:rPr>
        <w:t>.</w:t>
      </w:r>
      <w:r w:rsidR="00CA7115">
        <w:rPr>
          <w:rFonts w:ascii="Times New Roman" w:hAnsi="Times New Roman" w:cs="Times New Roman"/>
          <w:sz w:val="36"/>
          <w:szCs w:val="36"/>
        </w:rPr>
        <w:t xml:space="preserve"> </w:t>
      </w:r>
      <w:r w:rsidR="0044151A">
        <w:rPr>
          <w:rFonts w:ascii="Times New Roman" w:hAnsi="Times New Roman" w:cs="Times New Roman"/>
          <w:sz w:val="36"/>
          <w:szCs w:val="36"/>
        </w:rPr>
        <w:t>Нами разработана модель перехода на цифровое телевещание.</w:t>
      </w:r>
    </w:p>
    <w:p w:rsidR="0094415D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</w:t>
      </w:r>
      <w:r w:rsidR="0094415D" w:rsidRPr="0094415D">
        <w:rPr>
          <w:rFonts w:ascii="Times New Roman" w:hAnsi="Times New Roman" w:cs="Times New Roman"/>
          <w:sz w:val="36"/>
          <w:szCs w:val="36"/>
        </w:rPr>
        <w:t>. Ведется анализ</w:t>
      </w:r>
      <w:r w:rsidR="0044151A">
        <w:rPr>
          <w:rFonts w:ascii="Times New Roman" w:hAnsi="Times New Roman" w:cs="Times New Roman"/>
          <w:sz w:val="36"/>
          <w:szCs w:val="36"/>
        </w:rPr>
        <w:t xml:space="preserve"> </w:t>
      </w:r>
      <w:r w:rsidR="0090468C">
        <w:rPr>
          <w:rFonts w:ascii="Times New Roman" w:hAnsi="Times New Roman" w:cs="Times New Roman"/>
          <w:sz w:val="36"/>
          <w:szCs w:val="36"/>
        </w:rPr>
        <w:t>информации</w:t>
      </w:r>
      <w:r w:rsidR="0094415D" w:rsidRPr="0094415D">
        <w:rPr>
          <w:rFonts w:ascii="Times New Roman" w:hAnsi="Times New Roman" w:cs="Times New Roman"/>
          <w:sz w:val="36"/>
          <w:szCs w:val="36"/>
        </w:rPr>
        <w:t>, готовы предоставить методические рекомендации, типовые решения и модел</w:t>
      </w:r>
      <w:r w:rsidR="0044151A">
        <w:rPr>
          <w:rFonts w:ascii="Times New Roman" w:hAnsi="Times New Roman" w:cs="Times New Roman"/>
          <w:sz w:val="36"/>
          <w:szCs w:val="36"/>
        </w:rPr>
        <w:t>ь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перехода другим субъектам РФ.</w:t>
      </w:r>
    </w:p>
    <w:p w:rsidR="0044151A" w:rsidRPr="0094415D" w:rsidRDefault="0044151A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20. </w:t>
      </w:r>
      <w:r w:rsidR="0090468C">
        <w:rPr>
          <w:rFonts w:ascii="Times New Roman" w:hAnsi="Times New Roman" w:cs="Times New Roman"/>
          <w:sz w:val="36"/>
          <w:szCs w:val="36"/>
        </w:rPr>
        <w:t xml:space="preserve">Мы полностью готовы к запуску </w:t>
      </w:r>
      <w:r w:rsidR="0090468C" w:rsidRPr="0094415D">
        <w:rPr>
          <w:rFonts w:ascii="Times New Roman" w:hAnsi="Times New Roman" w:cs="Times New Roman"/>
          <w:sz w:val="36"/>
          <w:szCs w:val="36"/>
        </w:rPr>
        <w:t>2 мультиплекс</w:t>
      </w:r>
      <w:r w:rsidR="0090468C">
        <w:rPr>
          <w:rFonts w:ascii="Times New Roman" w:hAnsi="Times New Roman" w:cs="Times New Roman"/>
          <w:sz w:val="36"/>
          <w:szCs w:val="36"/>
        </w:rPr>
        <w:t>а на всей территории Тверской области</w:t>
      </w:r>
      <w:r w:rsidR="0090468C" w:rsidRPr="0094415D">
        <w:rPr>
          <w:rFonts w:ascii="Times New Roman" w:hAnsi="Times New Roman" w:cs="Times New Roman"/>
          <w:sz w:val="36"/>
          <w:szCs w:val="36"/>
        </w:rPr>
        <w:t>.</w:t>
      </w:r>
      <w:r w:rsidR="0090468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Тверская область </w:t>
      </w:r>
      <w:r w:rsidRPr="0094415D">
        <w:rPr>
          <w:rFonts w:ascii="Times New Roman" w:hAnsi="Times New Roman" w:cs="Times New Roman"/>
          <w:sz w:val="36"/>
          <w:szCs w:val="36"/>
        </w:rPr>
        <w:t>готов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94415D">
        <w:rPr>
          <w:rFonts w:ascii="Times New Roman" w:hAnsi="Times New Roman" w:cs="Times New Roman"/>
          <w:sz w:val="36"/>
          <w:szCs w:val="36"/>
        </w:rPr>
        <w:t xml:space="preserve"> стать первым субъектом РФ, полностью перешедшим на цифровое вещание.</w:t>
      </w:r>
    </w:p>
    <w:sectPr w:rsidR="0044151A" w:rsidRPr="0094415D" w:rsidSect="00F66304">
      <w:footerReference w:type="default" r:id="rId8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658" w:rsidRDefault="006E6658" w:rsidP="00056504">
      <w:pPr>
        <w:spacing w:after="0" w:line="240" w:lineRule="auto"/>
      </w:pPr>
      <w:r>
        <w:separator/>
      </w:r>
    </w:p>
  </w:endnote>
  <w:endnote w:type="continuationSeparator" w:id="0">
    <w:p w:rsidR="006E6658" w:rsidRDefault="006E6658" w:rsidP="000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78472"/>
      <w:docPartObj>
        <w:docPartGallery w:val="Page Numbers (Bottom of Page)"/>
        <w:docPartUnique/>
      </w:docPartObj>
    </w:sdtPr>
    <w:sdtContent>
      <w:p w:rsidR="006E6658" w:rsidRDefault="00920817" w:rsidP="00F66304">
        <w:pPr>
          <w:pStyle w:val="a8"/>
          <w:jc w:val="right"/>
        </w:pPr>
        <w:fldSimple w:instr=" PAGE   \* MERGEFORMAT ">
          <w:r w:rsidR="00457921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658" w:rsidRDefault="006E6658" w:rsidP="00056504">
      <w:pPr>
        <w:spacing w:after="0" w:line="240" w:lineRule="auto"/>
      </w:pPr>
      <w:r>
        <w:separator/>
      </w:r>
    </w:p>
  </w:footnote>
  <w:footnote w:type="continuationSeparator" w:id="0">
    <w:p w:rsidR="006E6658" w:rsidRDefault="006E6658" w:rsidP="0005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0E3F"/>
    <w:multiLevelType w:val="hybridMultilevel"/>
    <w:tmpl w:val="80C47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CE1"/>
    <w:rsid w:val="000207CD"/>
    <w:rsid w:val="000251BC"/>
    <w:rsid w:val="00026FDD"/>
    <w:rsid w:val="00030BD0"/>
    <w:rsid w:val="00056504"/>
    <w:rsid w:val="000A638B"/>
    <w:rsid w:val="000C3AB4"/>
    <w:rsid w:val="000D2AAB"/>
    <w:rsid w:val="000E1BED"/>
    <w:rsid w:val="000F7192"/>
    <w:rsid w:val="0012128F"/>
    <w:rsid w:val="00122FE0"/>
    <w:rsid w:val="001702AD"/>
    <w:rsid w:val="001A47B5"/>
    <w:rsid w:val="001B5FC7"/>
    <w:rsid w:val="001F1D73"/>
    <w:rsid w:val="002068A5"/>
    <w:rsid w:val="00217638"/>
    <w:rsid w:val="0022321D"/>
    <w:rsid w:val="00235E86"/>
    <w:rsid w:val="002641C7"/>
    <w:rsid w:val="00282639"/>
    <w:rsid w:val="002D20AD"/>
    <w:rsid w:val="002D2644"/>
    <w:rsid w:val="00302735"/>
    <w:rsid w:val="00306C24"/>
    <w:rsid w:val="00314266"/>
    <w:rsid w:val="00320460"/>
    <w:rsid w:val="003A617D"/>
    <w:rsid w:val="003C1422"/>
    <w:rsid w:val="003D1F39"/>
    <w:rsid w:val="003E1426"/>
    <w:rsid w:val="00406B71"/>
    <w:rsid w:val="00410963"/>
    <w:rsid w:val="0044151A"/>
    <w:rsid w:val="00457921"/>
    <w:rsid w:val="0046677A"/>
    <w:rsid w:val="00467C6F"/>
    <w:rsid w:val="00486344"/>
    <w:rsid w:val="004C696E"/>
    <w:rsid w:val="004E46F5"/>
    <w:rsid w:val="00500FAA"/>
    <w:rsid w:val="005E56F3"/>
    <w:rsid w:val="005F789A"/>
    <w:rsid w:val="00687E57"/>
    <w:rsid w:val="00695B32"/>
    <w:rsid w:val="00695D1C"/>
    <w:rsid w:val="006B18F3"/>
    <w:rsid w:val="006B4B5C"/>
    <w:rsid w:val="006C5FFD"/>
    <w:rsid w:val="006E6658"/>
    <w:rsid w:val="0071723A"/>
    <w:rsid w:val="0074063D"/>
    <w:rsid w:val="00750686"/>
    <w:rsid w:val="00750A70"/>
    <w:rsid w:val="007820B1"/>
    <w:rsid w:val="007A4E83"/>
    <w:rsid w:val="007A4ECC"/>
    <w:rsid w:val="007E0393"/>
    <w:rsid w:val="007E197A"/>
    <w:rsid w:val="007F6CE1"/>
    <w:rsid w:val="008646A0"/>
    <w:rsid w:val="008961B9"/>
    <w:rsid w:val="008A4D85"/>
    <w:rsid w:val="008B0647"/>
    <w:rsid w:val="008D1BC3"/>
    <w:rsid w:val="008F232B"/>
    <w:rsid w:val="008F40F4"/>
    <w:rsid w:val="008F79A4"/>
    <w:rsid w:val="0090468C"/>
    <w:rsid w:val="00906D80"/>
    <w:rsid w:val="009152B6"/>
    <w:rsid w:val="00920817"/>
    <w:rsid w:val="0094415D"/>
    <w:rsid w:val="00960ECC"/>
    <w:rsid w:val="00964628"/>
    <w:rsid w:val="00973C94"/>
    <w:rsid w:val="009743FB"/>
    <w:rsid w:val="0098658F"/>
    <w:rsid w:val="009C08AB"/>
    <w:rsid w:val="009E015B"/>
    <w:rsid w:val="009E30E8"/>
    <w:rsid w:val="00A034E6"/>
    <w:rsid w:val="00A67BAE"/>
    <w:rsid w:val="00A81046"/>
    <w:rsid w:val="00AD693E"/>
    <w:rsid w:val="00AE5C6E"/>
    <w:rsid w:val="00B14484"/>
    <w:rsid w:val="00B356FD"/>
    <w:rsid w:val="00B70963"/>
    <w:rsid w:val="00B70F33"/>
    <w:rsid w:val="00B74511"/>
    <w:rsid w:val="00B75902"/>
    <w:rsid w:val="00B80673"/>
    <w:rsid w:val="00BE6AD1"/>
    <w:rsid w:val="00C26BF5"/>
    <w:rsid w:val="00C44161"/>
    <w:rsid w:val="00CA2D4A"/>
    <w:rsid w:val="00CA7115"/>
    <w:rsid w:val="00CB2572"/>
    <w:rsid w:val="00CB7BEF"/>
    <w:rsid w:val="00CF4F0A"/>
    <w:rsid w:val="00D213F3"/>
    <w:rsid w:val="00D343F2"/>
    <w:rsid w:val="00D5008C"/>
    <w:rsid w:val="00D5204D"/>
    <w:rsid w:val="00D829D1"/>
    <w:rsid w:val="00D9154A"/>
    <w:rsid w:val="00DA60B6"/>
    <w:rsid w:val="00DB778D"/>
    <w:rsid w:val="00DC0EFB"/>
    <w:rsid w:val="00DE4EB6"/>
    <w:rsid w:val="00DF0323"/>
    <w:rsid w:val="00E104EC"/>
    <w:rsid w:val="00E72668"/>
    <w:rsid w:val="00E870F1"/>
    <w:rsid w:val="00E8755A"/>
    <w:rsid w:val="00E9358A"/>
    <w:rsid w:val="00EA00B1"/>
    <w:rsid w:val="00EB67C8"/>
    <w:rsid w:val="00ED074A"/>
    <w:rsid w:val="00EF1E69"/>
    <w:rsid w:val="00F16718"/>
    <w:rsid w:val="00F250F7"/>
    <w:rsid w:val="00F25759"/>
    <w:rsid w:val="00F607AA"/>
    <w:rsid w:val="00F66304"/>
    <w:rsid w:val="00F7636D"/>
    <w:rsid w:val="00FA1F7D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6CE1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7F6CE1"/>
  </w:style>
  <w:style w:type="paragraph" w:styleId="a5">
    <w:name w:val="Normal (Web)"/>
    <w:basedOn w:val="a"/>
    <w:uiPriority w:val="99"/>
    <w:unhideWhenUsed/>
    <w:rsid w:val="000E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56504"/>
  </w:style>
  <w:style w:type="paragraph" w:styleId="a8">
    <w:name w:val="footer"/>
    <w:basedOn w:val="a"/>
    <w:link w:val="a9"/>
    <w:uiPriority w:val="99"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6504"/>
  </w:style>
  <w:style w:type="paragraph" w:styleId="aa">
    <w:name w:val="List Paragraph"/>
    <w:basedOn w:val="a"/>
    <w:uiPriority w:val="34"/>
    <w:qFormat/>
    <w:rsid w:val="005F789A"/>
    <w:pPr>
      <w:ind w:left="720"/>
      <w:contextualSpacing/>
    </w:pPr>
  </w:style>
  <w:style w:type="table" w:styleId="ab">
    <w:name w:val="Table Grid"/>
    <w:basedOn w:val="a1"/>
    <w:rsid w:val="00F663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5579C-F8A9-4821-BAA1-1511C9C0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11</cp:revision>
  <cp:lastPrinted>2018-10-25T09:45:00Z</cp:lastPrinted>
  <dcterms:created xsi:type="dcterms:W3CDTF">2018-10-25T09:08:00Z</dcterms:created>
  <dcterms:modified xsi:type="dcterms:W3CDTF">2018-10-25T13:55:00Z</dcterms:modified>
</cp:coreProperties>
</file>