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14" w:rsidRDefault="00E32D14" w:rsidP="00E32D14">
      <w:pPr>
        <w:pStyle w:val="a3"/>
        <w:spacing w:before="0" w:beforeAutospacing="0" w:after="0" w:afterAutospacing="0"/>
        <w:jc w:val="center"/>
        <w:rPr>
          <w:bCs/>
          <w:sz w:val="28"/>
        </w:rPr>
      </w:pPr>
      <w:r>
        <w:rPr>
          <w:bCs/>
          <w:sz w:val="28"/>
        </w:rPr>
        <w:t>С</w:t>
      </w:r>
      <w:r w:rsidRPr="005A4A3C">
        <w:rPr>
          <w:bCs/>
          <w:sz w:val="28"/>
        </w:rPr>
        <w:t xml:space="preserve">остав </w:t>
      </w:r>
      <w:r w:rsidRPr="005A4A3C">
        <w:rPr>
          <w:bCs/>
          <w:sz w:val="28"/>
        </w:rPr>
        <w:br/>
        <w:t>Градостроительного совета Тверской области</w:t>
      </w:r>
      <w:r>
        <w:rPr>
          <w:bCs/>
          <w:sz w:val="28"/>
        </w:rPr>
        <w:t xml:space="preserve"> </w:t>
      </w:r>
    </w:p>
    <w:p w:rsidR="00E32D14" w:rsidRPr="00E32D14" w:rsidRDefault="00E32D14" w:rsidP="00E32D14">
      <w:pPr>
        <w:pStyle w:val="a3"/>
        <w:spacing w:before="0" w:beforeAutospacing="0" w:after="0" w:afterAutospacing="0"/>
        <w:jc w:val="center"/>
        <w:rPr>
          <w:bCs/>
          <w:i/>
          <w:sz w:val="28"/>
        </w:rPr>
      </w:pPr>
      <w:r w:rsidRPr="00E32D14">
        <w:rPr>
          <w:bCs/>
          <w:i/>
          <w:sz w:val="28"/>
        </w:rPr>
        <w:t>(проект от 16 июля 2018 года)</w:t>
      </w:r>
    </w:p>
    <w:p w:rsidR="00E32D14" w:rsidRDefault="00E32D14" w:rsidP="00E32D14">
      <w:pPr>
        <w:pStyle w:val="a3"/>
        <w:spacing w:before="0" w:beforeAutospacing="0" w:after="0" w:afterAutospacing="0"/>
        <w:jc w:val="center"/>
        <w:rPr>
          <w:bCs/>
          <w:sz w:val="28"/>
        </w:rPr>
      </w:pPr>
    </w:p>
    <w:p w:rsidR="00D408FB" w:rsidRDefault="00D408FB" w:rsidP="00E32D14">
      <w:pPr>
        <w:pStyle w:val="a3"/>
        <w:spacing w:before="0" w:beforeAutospacing="0" w:after="0" w:afterAutospacing="0"/>
        <w:jc w:val="center"/>
        <w:rPr>
          <w:bCs/>
          <w:sz w:val="28"/>
        </w:rPr>
      </w:pPr>
    </w:p>
    <w:p w:rsidR="00D408FB" w:rsidRDefault="00D408FB" w:rsidP="00E32D14">
      <w:pPr>
        <w:pStyle w:val="a3"/>
        <w:spacing w:before="0" w:beforeAutospacing="0" w:after="0" w:afterAutospacing="0"/>
        <w:jc w:val="center"/>
        <w:rPr>
          <w:bCs/>
          <w:sz w:val="28"/>
        </w:rPr>
      </w:pPr>
    </w:p>
    <w:p w:rsidR="00E32D14" w:rsidRPr="005A4A3C" w:rsidRDefault="00E32D14" w:rsidP="00E32D14">
      <w:pPr>
        <w:pStyle w:val="a3"/>
        <w:spacing w:before="0" w:beforeAutospacing="0" w:after="0" w:afterAutospacing="0"/>
        <w:jc w:val="center"/>
        <w:rPr>
          <w:sz w:val="28"/>
        </w:rPr>
      </w:pPr>
    </w:p>
    <w:tbl>
      <w:tblPr>
        <w:tblW w:w="4917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08"/>
        <w:gridCol w:w="564"/>
        <w:gridCol w:w="5228"/>
      </w:tblGrid>
      <w:tr w:rsidR="00E32D14" w:rsidRPr="005A4A3C" w:rsidTr="00434DA3">
        <w:tc>
          <w:tcPr>
            <w:tcW w:w="3417" w:type="dxa"/>
          </w:tcPr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 xml:space="preserve">Руденя 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>Игорь Михайлович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E32D14" w:rsidRPr="00D3053E" w:rsidRDefault="00E32D14" w:rsidP="00434D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3053E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5244" w:type="dxa"/>
          </w:tcPr>
          <w:p w:rsidR="00E32D14" w:rsidRPr="00D3053E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Губернатор</w:t>
            </w:r>
            <w:r w:rsidRPr="00D3053E">
              <w:rPr>
                <w:color w:val="000000"/>
                <w:sz w:val="28"/>
                <w:szCs w:val="28"/>
              </w:rPr>
              <w:t xml:space="preserve"> Тверской области, председатель Совета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E32D14" w:rsidRPr="00D3053E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32D14" w:rsidRPr="00EA193D" w:rsidTr="00434DA3">
        <w:tc>
          <w:tcPr>
            <w:tcW w:w="3417" w:type="dxa"/>
          </w:tcPr>
          <w:p w:rsidR="00E32D14" w:rsidRPr="00B101D7" w:rsidRDefault="00E32D14" w:rsidP="00434DA3">
            <w:pPr>
              <w:rPr>
                <w:sz w:val="28"/>
                <w:szCs w:val="28"/>
              </w:rPr>
            </w:pPr>
            <w:proofErr w:type="spellStart"/>
            <w:r w:rsidRPr="00B101D7">
              <w:rPr>
                <w:sz w:val="28"/>
                <w:szCs w:val="28"/>
              </w:rPr>
              <w:t>Таланина</w:t>
            </w:r>
            <w:proofErr w:type="spellEnd"/>
          </w:p>
          <w:p w:rsidR="00E32D14" w:rsidRPr="00B101D7" w:rsidRDefault="00E32D14" w:rsidP="00434DA3">
            <w:pPr>
              <w:rPr>
                <w:sz w:val="28"/>
                <w:szCs w:val="28"/>
              </w:rPr>
            </w:pPr>
            <w:r w:rsidRPr="00B101D7">
              <w:rPr>
                <w:sz w:val="28"/>
                <w:szCs w:val="28"/>
              </w:rPr>
              <w:t>Лариса Алексеевна</w:t>
            </w:r>
          </w:p>
        </w:tc>
        <w:tc>
          <w:tcPr>
            <w:tcW w:w="567" w:type="dxa"/>
          </w:tcPr>
          <w:p w:rsidR="00E32D14" w:rsidRPr="00B101D7" w:rsidRDefault="00E32D14" w:rsidP="00434DA3">
            <w:pPr>
              <w:jc w:val="center"/>
              <w:rPr>
                <w:sz w:val="28"/>
                <w:szCs w:val="28"/>
              </w:rPr>
            </w:pPr>
            <w:r w:rsidRPr="00B101D7">
              <w:rPr>
                <w:sz w:val="28"/>
                <w:szCs w:val="28"/>
              </w:rPr>
              <w:t>-</w:t>
            </w:r>
          </w:p>
        </w:tc>
        <w:tc>
          <w:tcPr>
            <w:tcW w:w="5244" w:type="dxa"/>
          </w:tcPr>
          <w:p w:rsidR="00E32D14" w:rsidRDefault="00E32D14" w:rsidP="00434DA3">
            <w:pPr>
              <w:ind w:right="2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B101D7">
              <w:rPr>
                <w:sz w:val="28"/>
                <w:szCs w:val="28"/>
              </w:rPr>
              <w:t>ачальник Главного управления архитектуры и градостроительной деятельности Тверской области – Главный архитектор Тверской области, заместитель председателя Совета</w:t>
            </w:r>
            <w:r>
              <w:rPr>
                <w:sz w:val="28"/>
                <w:szCs w:val="28"/>
              </w:rPr>
              <w:t>.</w:t>
            </w:r>
          </w:p>
          <w:p w:rsidR="00E32D14" w:rsidRPr="00B101D7" w:rsidRDefault="00E32D14" w:rsidP="00434DA3">
            <w:pPr>
              <w:ind w:right="267"/>
              <w:jc w:val="both"/>
              <w:rPr>
                <w:sz w:val="28"/>
                <w:szCs w:val="28"/>
              </w:rPr>
            </w:pPr>
          </w:p>
        </w:tc>
      </w:tr>
      <w:tr w:rsidR="00E32D14" w:rsidRPr="005A4A3C" w:rsidTr="00434DA3">
        <w:tc>
          <w:tcPr>
            <w:tcW w:w="3417" w:type="dxa"/>
          </w:tcPr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 xml:space="preserve">Калямин </w:t>
            </w:r>
          </w:p>
          <w:p w:rsidR="00E32D14" w:rsidRPr="00D3053E" w:rsidRDefault="00E32D14" w:rsidP="00434DA3">
            <w:pPr>
              <w:rPr>
                <w:strike/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>Максим Николаевич</w:t>
            </w:r>
            <w:r w:rsidRPr="00D3053E">
              <w:rPr>
                <w:strike/>
                <w:color w:val="000000"/>
                <w:sz w:val="28"/>
                <w:szCs w:val="28"/>
              </w:rPr>
              <w:t xml:space="preserve"> </w:t>
            </w:r>
          </w:p>
          <w:p w:rsidR="00E32D14" w:rsidRPr="00D3053E" w:rsidRDefault="00E32D14" w:rsidP="00434DA3">
            <w:pPr>
              <w:rPr>
                <w:strike/>
                <w:color w:val="000000"/>
                <w:sz w:val="28"/>
                <w:szCs w:val="28"/>
              </w:rPr>
            </w:pPr>
          </w:p>
          <w:p w:rsidR="00E32D14" w:rsidRPr="00D3053E" w:rsidRDefault="00E32D14" w:rsidP="00434DA3">
            <w:pPr>
              <w:rPr>
                <w:strike/>
                <w:color w:val="000000"/>
                <w:sz w:val="28"/>
                <w:szCs w:val="28"/>
              </w:rPr>
            </w:pP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E32D14" w:rsidRPr="00D3053E" w:rsidRDefault="00E32D14" w:rsidP="00434D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3053E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5244" w:type="dxa"/>
            <w:vAlign w:val="center"/>
          </w:tcPr>
          <w:p w:rsidR="00E32D14" w:rsidRDefault="00E32D14" w:rsidP="00434DA3">
            <w:pPr>
              <w:ind w:right="267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  <w:r w:rsidRPr="00D3053E">
              <w:rPr>
                <w:color w:val="000000"/>
                <w:sz w:val="28"/>
                <w:szCs w:val="28"/>
              </w:rPr>
              <w:t xml:space="preserve">ачальник отдела архитектуры и </w:t>
            </w:r>
            <w:r w:rsidRPr="00CF264B">
              <w:rPr>
                <w:sz w:val="28"/>
                <w:szCs w:val="28"/>
              </w:rPr>
              <w:t>градостроительного развития территорий Главного управления архитектуры и градостроительной деятельности Тверской области, ответственный секретарь Совета</w:t>
            </w:r>
            <w:r>
              <w:rPr>
                <w:sz w:val="28"/>
                <w:szCs w:val="28"/>
              </w:rPr>
              <w:t>.</w:t>
            </w:r>
          </w:p>
          <w:p w:rsidR="00E32D14" w:rsidRPr="00D3053E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32D14" w:rsidRPr="005A4A3C" w:rsidTr="00434DA3">
        <w:tc>
          <w:tcPr>
            <w:tcW w:w="9228" w:type="dxa"/>
            <w:gridSpan w:val="3"/>
          </w:tcPr>
          <w:p w:rsidR="00E32D14" w:rsidRDefault="00E32D14" w:rsidP="00434DA3">
            <w:pPr>
              <w:ind w:right="267"/>
              <w:rPr>
                <w:sz w:val="28"/>
                <w:szCs w:val="28"/>
              </w:rPr>
            </w:pPr>
            <w:r w:rsidRPr="005A4A3C">
              <w:rPr>
                <w:sz w:val="28"/>
                <w:szCs w:val="28"/>
              </w:rPr>
              <w:t>Члены Совета:</w:t>
            </w:r>
          </w:p>
          <w:p w:rsidR="00E32D14" w:rsidRPr="005A4A3C" w:rsidRDefault="00E32D14" w:rsidP="00434DA3">
            <w:pPr>
              <w:ind w:right="267"/>
              <w:jc w:val="center"/>
              <w:rPr>
                <w:sz w:val="28"/>
                <w:szCs w:val="28"/>
              </w:rPr>
            </w:pPr>
          </w:p>
        </w:tc>
      </w:tr>
      <w:tr w:rsidR="00E32D14" w:rsidRPr="005A4A3C" w:rsidTr="00434DA3">
        <w:trPr>
          <w:trHeight w:val="367"/>
        </w:trPr>
        <w:tc>
          <w:tcPr>
            <w:tcW w:w="3417" w:type="dxa"/>
          </w:tcPr>
          <w:p w:rsidR="00E32D14" w:rsidRDefault="00E32D14" w:rsidP="00434DA3">
            <w:pPr>
              <w:rPr>
                <w:sz w:val="28"/>
                <w:szCs w:val="28"/>
              </w:rPr>
            </w:pPr>
            <w:r w:rsidRPr="00B101D7">
              <w:rPr>
                <w:sz w:val="28"/>
                <w:szCs w:val="28"/>
              </w:rPr>
              <w:t xml:space="preserve">Артемьев </w:t>
            </w:r>
          </w:p>
          <w:p w:rsidR="00E32D14" w:rsidRPr="00B101D7" w:rsidRDefault="00E32D14" w:rsidP="00434DA3">
            <w:pPr>
              <w:rPr>
                <w:sz w:val="28"/>
                <w:szCs w:val="28"/>
              </w:rPr>
            </w:pPr>
            <w:r w:rsidRPr="00B101D7">
              <w:rPr>
                <w:sz w:val="28"/>
                <w:szCs w:val="28"/>
              </w:rPr>
              <w:t>Алексей Анатольевич</w:t>
            </w:r>
          </w:p>
        </w:tc>
        <w:tc>
          <w:tcPr>
            <w:tcW w:w="567" w:type="dxa"/>
          </w:tcPr>
          <w:p w:rsidR="00E32D14" w:rsidRPr="00B101D7" w:rsidRDefault="00E32D14" w:rsidP="00434DA3">
            <w:pPr>
              <w:ind w:left="19"/>
              <w:jc w:val="center"/>
              <w:rPr>
                <w:sz w:val="28"/>
                <w:szCs w:val="28"/>
                <w:lang w:val="en-US"/>
              </w:rPr>
            </w:pPr>
            <w:r w:rsidRPr="00B101D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244" w:type="dxa"/>
            <w:vAlign w:val="center"/>
          </w:tcPr>
          <w:p w:rsidR="00E32D14" w:rsidRDefault="00E32D14" w:rsidP="00434DA3">
            <w:pPr>
              <w:ind w:left="19" w:right="2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B101D7">
              <w:rPr>
                <w:sz w:val="28"/>
                <w:szCs w:val="28"/>
              </w:rPr>
              <w:t>екан инженерно-строительного факультета, заведующий кафедрой геодезии и кадастра</w:t>
            </w:r>
            <w:r>
              <w:rPr>
                <w:sz w:val="28"/>
                <w:szCs w:val="28"/>
              </w:rPr>
              <w:t xml:space="preserve"> Тверского государственного технического университета</w:t>
            </w:r>
            <w:r w:rsidRPr="00B101D7">
              <w:rPr>
                <w:sz w:val="28"/>
                <w:szCs w:val="28"/>
              </w:rPr>
              <w:t>, д</w:t>
            </w:r>
            <w:r>
              <w:rPr>
                <w:sz w:val="28"/>
                <w:szCs w:val="28"/>
              </w:rPr>
              <w:t>октор экономических наук</w:t>
            </w:r>
            <w:r w:rsidRPr="00B101D7">
              <w:rPr>
                <w:sz w:val="28"/>
                <w:szCs w:val="28"/>
              </w:rPr>
              <w:t>, профессор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(по согласованию)</w:t>
            </w:r>
            <w:r>
              <w:rPr>
                <w:sz w:val="28"/>
                <w:szCs w:val="28"/>
              </w:rPr>
              <w:t>.</w:t>
            </w:r>
          </w:p>
          <w:p w:rsidR="00E32D14" w:rsidRPr="00B101D7" w:rsidRDefault="00E32D14" w:rsidP="00434DA3">
            <w:pPr>
              <w:ind w:left="19" w:right="267"/>
              <w:jc w:val="both"/>
              <w:rPr>
                <w:sz w:val="28"/>
                <w:szCs w:val="28"/>
              </w:rPr>
            </w:pPr>
          </w:p>
        </w:tc>
      </w:tr>
      <w:tr w:rsidR="00E32D14" w:rsidRPr="005A4A3C" w:rsidTr="00434DA3">
        <w:trPr>
          <w:trHeight w:val="367"/>
        </w:trPr>
        <w:tc>
          <w:tcPr>
            <w:tcW w:w="3417" w:type="dxa"/>
          </w:tcPr>
          <w:p w:rsidR="00E32D14" w:rsidRDefault="00E32D14" w:rsidP="00434DA3">
            <w:pPr>
              <w:rPr>
                <w:sz w:val="28"/>
                <w:szCs w:val="28"/>
              </w:rPr>
            </w:pPr>
            <w:proofErr w:type="spellStart"/>
            <w:r w:rsidRPr="00CF264B">
              <w:rPr>
                <w:sz w:val="28"/>
                <w:szCs w:val="28"/>
              </w:rPr>
              <w:t>Баранник</w:t>
            </w:r>
            <w:proofErr w:type="spellEnd"/>
            <w:r w:rsidRPr="00CF264B">
              <w:rPr>
                <w:sz w:val="28"/>
                <w:szCs w:val="28"/>
              </w:rPr>
              <w:t xml:space="preserve"> </w:t>
            </w:r>
          </w:p>
          <w:p w:rsidR="00E32D14" w:rsidRPr="00B101D7" w:rsidRDefault="00E32D14" w:rsidP="00434DA3">
            <w:pPr>
              <w:rPr>
                <w:sz w:val="28"/>
                <w:szCs w:val="28"/>
              </w:rPr>
            </w:pPr>
            <w:r w:rsidRPr="00CF264B">
              <w:rPr>
                <w:sz w:val="28"/>
                <w:szCs w:val="28"/>
              </w:rPr>
              <w:t>Николай Николаевич</w:t>
            </w:r>
          </w:p>
        </w:tc>
        <w:tc>
          <w:tcPr>
            <w:tcW w:w="567" w:type="dxa"/>
          </w:tcPr>
          <w:p w:rsidR="00E32D14" w:rsidRPr="00CF264B" w:rsidRDefault="00E32D14" w:rsidP="00434DA3">
            <w:pPr>
              <w:ind w:left="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4" w:type="dxa"/>
            <w:vAlign w:val="center"/>
          </w:tcPr>
          <w:p w:rsidR="00E32D14" w:rsidRDefault="00E32D14" w:rsidP="00434DA3">
            <w:pPr>
              <w:ind w:left="19" w:right="267"/>
              <w:jc w:val="both"/>
              <w:rPr>
                <w:sz w:val="28"/>
                <w:szCs w:val="28"/>
              </w:rPr>
            </w:pPr>
            <w:r w:rsidRPr="00CF264B">
              <w:rPr>
                <w:sz w:val="28"/>
                <w:szCs w:val="28"/>
              </w:rPr>
              <w:t>Председател</w:t>
            </w:r>
            <w:r>
              <w:rPr>
                <w:sz w:val="28"/>
                <w:szCs w:val="28"/>
              </w:rPr>
              <w:t>ь</w:t>
            </w:r>
            <w:r w:rsidRPr="00CF264B">
              <w:rPr>
                <w:sz w:val="28"/>
                <w:szCs w:val="28"/>
              </w:rPr>
              <w:t xml:space="preserve"> Ассоциации «Совет муниципальных образований Тверской области»</w:t>
            </w:r>
            <w:r>
              <w:rPr>
                <w:sz w:val="28"/>
                <w:szCs w:val="28"/>
              </w:rPr>
              <w:t xml:space="preserve">, глава </w:t>
            </w:r>
            <w:proofErr w:type="spellStart"/>
            <w:r>
              <w:rPr>
                <w:sz w:val="28"/>
                <w:szCs w:val="28"/>
              </w:rPr>
              <w:t>Андреапольского</w:t>
            </w:r>
            <w:proofErr w:type="spellEnd"/>
            <w:r>
              <w:rPr>
                <w:sz w:val="28"/>
                <w:szCs w:val="28"/>
              </w:rPr>
              <w:t xml:space="preserve"> района Тверской области </w:t>
            </w:r>
            <w:r>
              <w:rPr>
                <w:color w:val="000000"/>
                <w:sz w:val="28"/>
                <w:szCs w:val="28"/>
              </w:rPr>
              <w:t>(по согласованию)</w:t>
            </w:r>
            <w:r>
              <w:rPr>
                <w:sz w:val="28"/>
                <w:szCs w:val="28"/>
              </w:rPr>
              <w:t>.</w:t>
            </w:r>
          </w:p>
          <w:p w:rsidR="00E32D14" w:rsidRPr="00B101D7" w:rsidRDefault="00E32D14" w:rsidP="00434DA3">
            <w:pPr>
              <w:ind w:left="19" w:right="267"/>
              <w:jc w:val="both"/>
              <w:rPr>
                <w:sz w:val="28"/>
                <w:szCs w:val="28"/>
              </w:rPr>
            </w:pPr>
          </w:p>
        </w:tc>
      </w:tr>
      <w:tr w:rsidR="00E32D14" w:rsidRPr="005A4A3C" w:rsidTr="00434DA3">
        <w:trPr>
          <w:trHeight w:val="367"/>
        </w:trPr>
        <w:tc>
          <w:tcPr>
            <w:tcW w:w="3417" w:type="dxa"/>
          </w:tcPr>
          <w:p w:rsidR="00E32D14" w:rsidRDefault="00E32D14" w:rsidP="00434D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Баранова </w:t>
            </w:r>
          </w:p>
          <w:p w:rsidR="00E32D14" w:rsidRDefault="00E32D14" w:rsidP="00434D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Ирина Николаевна</w:t>
            </w:r>
          </w:p>
          <w:p w:rsidR="00A2521E" w:rsidRPr="00A2521E" w:rsidRDefault="00A2521E" w:rsidP="00434DA3">
            <w:pPr>
              <w:rPr>
                <w:i/>
                <w:sz w:val="28"/>
                <w:szCs w:val="28"/>
              </w:rPr>
            </w:pPr>
            <w:r w:rsidRPr="00A2521E">
              <w:rPr>
                <w:i/>
                <w:sz w:val="28"/>
                <w:szCs w:val="28"/>
              </w:rPr>
              <w:t>(</w:t>
            </w:r>
            <w:r w:rsidRPr="00A2521E">
              <w:rPr>
                <w:i/>
                <w:sz w:val="28"/>
                <w:szCs w:val="28"/>
              </w:rPr>
              <w:t>по предложению Правления СРО строителей</w:t>
            </w:r>
            <w:r w:rsidRPr="00A2521E">
              <w:rPr>
                <w:i/>
                <w:sz w:val="28"/>
                <w:szCs w:val="28"/>
              </w:rPr>
              <w:t>)</w:t>
            </w:r>
          </w:p>
        </w:tc>
        <w:tc>
          <w:tcPr>
            <w:tcW w:w="567" w:type="dxa"/>
          </w:tcPr>
          <w:p w:rsidR="00E32D14" w:rsidRDefault="00E32D14" w:rsidP="00434DA3">
            <w:pPr>
              <w:ind w:left="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4" w:type="dxa"/>
            <w:vAlign w:val="center"/>
          </w:tcPr>
          <w:p w:rsidR="00E32D14" w:rsidRDefault="00E32D14" w:rsidP="00434DA3">
            <w:pPr>
              <w:ind w:left="19" w:right="2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Генеральный директор общества с ограниченной ответственностью «Основание», член коллегии </w:t>
            </w:r>
            <w:r w:rsidRPr="002E00BD">
              <w:rPr>
                <w:sz w:val="28"/>
                <w:szCs w:val="28"/>
              </w:rPr>
              <w:t>Ассоциаци</w:t>
            </w:r>
            <w:r>
              <w:rPr>
                <w:sz w:val="28"/>
                <w:szCs w:val="28"/>
              </w:rPr>
              <w:t>и</w:t>
            </w:r>
            <w:r w:rsidRPr="002E00B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Pr="002E00BD">
              <w:rPr>
                <w:sz w:val="28"/>
                <w:szCs w:val="28"/>
              </w:rPr>
              <w:t xml:space="preserve">Саморегулируемая организация </w:t>
            </w:r>
            <w:r>
              <w:rPr>
                <w:sz w:val="28"/>
                <w:szCs w:val="28"/>
              </w:rPr>
              <w:t>«Т</w:t>
            </w:r>
            <w:r w:rsidRPr="002E00BD">
              <w:rPr>
                <w:sz w:val="28"/>
                <w:szCs w:val="28"/>
              </w:rPr>
              <w:t>верское объединение строителей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color w:val="000000"/>
                <w:sz w:val="28"/>
                <w:szCs w:val="28"/>
              </w:rPr>
              <w:t>(по согласованию)</w:t>
            </w:r>
          </w:p>
          <w:p w:rsidR="00E32D14" w:rsidRDefault="00E32D14" w:rsidP="00434DA3">
            <w:pPr>
              <w:ind w:left="19" w:right="267"/>
              <w:jc w:val="both"/>
              <w:rPr>
                <w:sz w:val="28"/>
                <w:szCs w:val="28"/>
              </w:rPr>
            </w:pPr>
          </w:p>
          <w:p w:rsidR="00A2521E" w:rsidRPr="00CF264B" w:rsidRDefault="00A2521E" w:rsidP="00434DA3">
            <w:pPr>
              <w:ind w:left="19" w:right="267"/>
              <w:jc w:val="both"/>
              <w:rPr>
                <w:sz w:val="28"/>
                <w:szCs w:val="28"/>
              </w:rPr>
            </w:pPr>
          </w:p>
        </w:tc>
      </w:tr>
      <w:tr w:rsidR="00E32D14" w:rsidRPr="005A4A3C" w:rsidTr="00434DA3">
        <w:trPr>
          <w:trHeight w:val="367"/>
        </w:trPr>
        <w:tc>
          <w:tcPr>
            <w:tcW w:w="3417" w:type="dxa"/>
          </w:tcPr>
          <w:p w:rsidR="00E32D14" w:rsidRDefault="00E32D14" w:rsidP="00434D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Барковский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E32D14" w:rsidRPr="00CF264B" w:rsidRDefault="00E32D14" w:rsidP="00434D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Андрей Юрьевич</w:t>
            </w:r>
          </w:p>
        </w:tc>
        <w:tc>
          <w:tcPr>
            <w:tcW w:w="567" w:type="dxa"/>
          </w:tcPr>
          <w:p w:rsidR="00E32D14" w:rsidRDefault="00E32D14" w:rsidP="00434DA3">
            <w:pPr>
              <w:ind w:left="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4" w:type="dxa"/>
            <w:vAlign w:val="center"/>
          </w:tcPr>
          <w:p w:rsidR="00E32D14" w:rsidRDefault="00E32D14" w:rsidP="00434DA3">
            <w:pPr>
              <w:ind w:left="19" w:right="2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6D03B2">
              <w:rPr>
                <w:sz w:val="28"/>
                <w:szCs w:val="28"/>
              </w:rPr>
              <w:t xml:space="preserve">иректор общества с ограниченной ответственностью Архитектурная </w:t>
            </w:r>
            <w:r>
              <w:rPr>
                <w:sz w:val="28"/>
                <w:szCs w:val="28"/>
              </w:rPr>
              <w:br/>
            </w:r>
            <w:r w:rsidRPr="006D03B2">
              <w:rPr>
                <w:sz w:val="28"/>
                <w:szCs w:val="28"/>
              </w:rPr>
              <w:t>фирма «</w:t>
            </w:r>
            <w:proofErr w:type="spellStart"/>
            <w:r w:rsidRPr="006D03B2">
              <w:rPr>
                <w:sz w:val="28"/>
                <w:szCs w:val="28"/>
              </w:rPr>
              <w:t>Домус</w:t>
            </w:r>
            <w:proofErr w:type="spellEnd"/>
            <w:r w:rsidRPr="006D03B2">
              <w:rPr>
                <w:sz w:val="28"/>
                <w:szCs w:val="28"/>
              </w:rPr>
              <w:t>», вице-президент Некоммерческого партнёрства «Саморегулируемая организация «Тверское объединение проектировщиков»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(по согласованию)</w:t>
            </w:r>
            <w:r>
              <w:rPr>
                <w:sz w:val="28"/>
                <w:szCs w:val="28"/>
              </w:rPr>
              <w:t>.</w:t>
            </w:r>
          </w:p>
          <w:p w:rsidR="00E32D14" w:rsidRPr="00CF264B" w:rsidRDefault="00E32D14" w:rsidP="00434DA3">
            <w:pPr>
              <w:ind w:left="19" w:right="267"/>
              <w:jc w:val="both"/>
              <w:rPr>
                <w:sz w:val="28"/>
                <w:szCs w:val="28"/>
              </w:rPr>
            </w:pPr>
          </w:p>
        </w:tc>
      </w:tr>
      <w:tr w:rsidR="00E32D14" w:rsidRPr="005A4A3C" w:rsidTr="00434DA3">
        <w:trPr>
          <w:trHeight w:val="367"/>
        </w:trPr>
        <w:tc>
          <w:tcPr>
            <w:tcW w:w="3417" w:type="dxa"/>
          </w:tcPr>
          <w:p w:rsidR="00E32D14" w:rsidRDefault="00E32D14" w:rsidP="00434DA3">
            <w:pPr>
              <w:rPr>
                <w:sz w:val="28"/>
                <w:szCs w:val="28"/>
              </w:rPr>
            </w:pPr>
            <w:r w:rsidRPr="006D03B2">
              <w:rPr>
                <w:sz w:val="28"/>
                <w:szCs w:val="28"/>
              </w:rPr>
              <w:t xml:space="preserve">Бутузов </w:t>
            </w:r>
          </w:p>
          <w:p w:rsidR="00E32D14" w:rsidRDefault="00E32D14" w:rsidP="00434DA3">
            <w:pPr>
              <w:rPr>
                <w:sz w:val="28"/>
                <w:szCs w:val="28"/>
              </w:rPr>
            </w:pPr>
            <w:r w:rsidRPr="006D03B2">
              <w:rPr>
                <w:sz w:val="28"/>
                <w:szCs w:val="28"/>
              </w:rPr>
              <w:t>Александр Анатольевич</w:t>
            </w:r>
          </w:p>
        </w:tc>
        <w:tc>
          <w:tcPr>
            <w:tcW w:w="567" w:type="dxa"/>
          </w:tcPr>
          <w:p w:rsidR="00E32D14" w:rsidRDefault="00E32D14" w:rsidP="00434DA3">
            <w:pPr>
              <w:ind w:left="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4" w:type="dxa"/>
            <w:vAlign w:val="center"/>
          </w:tcPr>
          <w:p w:rsidR="00E32D14" w:rsidRDefault="00E32D14" w:rsidP="00434DA3">
            <w:pPr>
              <w:ind w:left="19" w:right="267"/>
              <w:jc w:val="both"/>
              <w:rPr>
                <w:sz w:val="28"/>
                <w:szCs w:val="28"/>
              </w:rPr>
            </w:pPr>
            <w:r w:rsidRPr="006D03B2">
              <w:rPr>
                <w:sz w:val="28"/>
                <w:szCs w:val="28"/>
              </w:rPr>
              <w:t>Председатель Общественной палаты Тверской области</w:t>
            </w:r>
            <w:r>
              <w:rPr>
                <w:sz w:val="28"/>
                <w:szCs w:val="28"/>
              </w:rPr>
              <w:t>, д</w:t>
            </w:r>
            <w:r w:rsidRPr="006D03B2">
              <w:rPr>
                <w:sz w:val="28"/>
                <w:szCs w:val="28"/>
              </w:rPr>
              <w:t>иректор Тверского института (филиала) Автономной некоммерческой организации высшего образования Московский гуманитарно-экономический университет</w:t>
            </w:r>
            <w:r>
              <w:rPr>
                <w:sz w:val="28"/>
                <w:szCs w:val="28"/>
              </w:rPr>
              <w:t>,</w:t>
            </w:r>
            <w:r w:rsidRPr="006D03B2">
              <w:rPr>
                <w:sz w:val="28"/>
                <w:szCs w:val="28"/>
              </w:rPr>
              <w:t xml:space="preserve"> Председатель Центрального Совета Всероссийской общественной организации «Педагогическое общество России»</w:t>
            </w:r>
            <w:r>
              <w:rPr>
                <w:sz w:val="28"/>
                <w:szCs w:val="28"/>
              </w:rPr>
              <w:t>,</w:t>
            </w:r>
            <w:r w:rsidRPr="006D03B2">
              <w:rPr>
                <w:sz w:val="28"/>
                <w:szCs w:val="28"/>
              </w:rPr>
              <w:t xml:space="preserve"> Председатель Общественного совета при Министерстве образования Тверской области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(по согласованию)</w:t>
            </w:r>
            <w:r>
              <w:rPr>
                <w:sz w:val="28"/>
                <w:szCs w:val="28"/>
              </w:rPr>
              <w:t>.</w:t>
            </w:r>
          </w:p>
          <w:p w:rsidR="00E32D14" w:rsidRPr="006D03B2" w:rsidRDefault="00E32D14" w:rsidP="00434DA3">
            <w:pPr>
              <w:ind w:left="19" w:right="267"/>
              <w:jc w:val="both"/>
              <w:rPr>
                <w:sz w:val="28"/>
                <w:szCs w:val="28"/>
              </w:rPr>
            </w:pPr>
          </w:p>
        </w:tc>
      </w:tr>
      <w:tr w:rsidR="00E32D14" w:rsidRPr="005A4A3C" w:rsidTr="00434DA3">
        <w:trPr>
          <w:trHeight w:val="367"/>
        </w:trPr>
        <w:tc>
          <w:tcPr>
            <w:tcW w:w="3417" w:type="dxa"/>
          </w:tcPr>
          <w:p w:rsidR="00E32D14" w:rsidRDefault="00E32D14" w:rsidP="00434D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Волгин </w:t>
            </w:r>
          </w:p>
          <w:p w:rsidR="00E32D14" w:rsidRPr="00B101D7" w:rsidRDefault="00E32D14" w:rsidP="00434D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Андрей Валентинович</w:t>
            </w:r>
          </w:p>
        </w:tc>
        <w:tc>
          <w:tcPr>
            <w:tcW w:w="567" w:type="dxa"/>
          </w:tcPr>
          <w:p w:rsidR="00E32D14" w:rsidRPr="00CF264B" w:rsidRDefault="00E32D14" w:rsidP="00434DA3">
            <w:pPr>
              <w:ind w:left="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4" w:type="dxa"/>
            <w:vAlign w:val="center"/>
          </w:tcPr>
          <w:p w:rsidR="00E32D14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Министр строительства </w:t>
            </w:r>
            <w:r w:rsidRPr="00D3053E">
              <w:rPr>
                <w:color w:val="000000"/>
                <w:sz w:val="28"/>
                <w:szCs w:val="28"/>
              </w:rPr>
              <w:t>и жилищно</w:t>
            </w:r>
            <w:r>
              <w:rPr>
                <w:color w:val="000000"/>
                <w:sz w:val="28"/>
                <w:szCs w:val="28"/>
              </w:rPr>
              <w:t>-</w:t>
            </w:r>
            <w:r w:rsidRPr="00D3053E">
              <w:rPr>
                <w:color w:val="000000"/>
                <w:sz w:val="28"/>
                <w:szCs w:val="28"/>
              </w:rPr>
              <w:t>коммунального хозяйства Тверской области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E32D14" w:rsidRPr="00B101D7" w:rsidRDefault="00E32D14" w:rsidP="00434DA3">
            <w:pPr>
              <w:ind w:left="19" w:right="267"/>
              <w:jc w:val="both"/>
              <w:rPr>
                <w:sz w:val="28"/>
                <w:szCs w:val="28"/>
              </w:rPr>
            </w:pPr>
          </w:p>
        </w:tc>
      </w:tr>
      <w:tr w:rsidR="00E32D14" w:rsidRPr="005A4A3C" w:rsidTr="00434DA3">
        <w:trPr>
          <w:trHeight w:val="367"/>
        </w:trPr>
        <w:tc>
          <w:tcPr>
            <w:tcW w:w="3417" w:type="dxa"/>
          </w:tcPr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 xml:space="preserve">Григорян 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 xml:space="preserve">Арсен </w:t>
            </w:r>
            <w:proofErr w:type="spellStart"/>
            <w:r w:rsidRPr="00D3053E">
              <w:rPr>
                <w:color w:val="000000"/>
                <w:sz w:val="28"/>
                <w:szCs w:val="28"/>
              </w:rPr>
              <w:t>Рафикович</w:t>
            </w:r>
            <w:proofErr w:type="spellEnd"/>
            <w:r w:rsidRPr="00D3053E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</w:tcPr>
          <w:p w:rsidR="00E32D14" w:rsidRPr="00D3053E" w:rsidRDefault="00E32D14" w:rsidP="00434D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3053E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5244" w:type="dxa"/>
          </w:tcPr>
          <w:p w:rsidR="00E32D14" w:rsidRDefault="00E32D14" w:rsidP="00434DA3">
            <w:pPr>
              <w:ind w:right="267"/>
              <w:jc w:val="both"/>
              <w:rPr>
                <w:sz w:val="28"/>
                <w:szCs w:val="28"/>
              </w:rPr>
            </w:pPr>
            <w:r w:rsidRPr="00CF264B">
              <w:rPr>
                <w:sz w:val="28"/>
                <w:szCs w:val="28"/>
              </w:rPr>
              <w:t>Заместитель Председателя Правительства Тверской области, начальник главного управления МЧС России по Тверской области</w:t>
            </w:r>
            <w:r>
              <w:rPr>
                <w:sz w:val="28"/>
                <w:szCs w:val="28"/>
              </w:rPr>
              <w:t>.</w:t>
            </w:r>
          </w:p>
          <w:p w:rsidR="00E32D14" w:rsidRPr="00CF264B" w:rsidRDefault="00E32D14" w:rsidP="00434DA3">
            <w:pPr>
              <w:ind w:right="267"/>
              <w:jc w:val="both"/>
              <w:rPr>
                <w:sz w:val="28"/>
                <w:szCs w:val="28"/>
              </w:rPr>
            </w:pPr>
          </w:p>
        </w:tc>
      </w:tr>
      <w:tr w:rsidR="00E32D14" w:rsidRPr="005A4A3C" w:rsidTr="00434DA3">
        <w:trPr>
          <w:trHeight w:val="367"/>
        </w:trPr>
        <w:tc>
          <w:tcPr>
            <w:tcW w:w="3417" w:type="dxa"/>
          </w:tcPr>
          <w:p w:rsidR="00E32D14" w:rsidRDefault="00E32D14" w:rsidP="00434DA3">
            <w:pPr>
              <w:rPr>
                <w:color w:val="000000"/>
                <w:sz w:val="28"/>
                <w:szCs w:val="28"/>
              </w:rPr>
            </w:pPr>
            <w:r w:rsidRPr="0063453B">
              <w:rPr>
                <w:color w:val="000000"/>
                <w:sz w:val="28"/>
                <w:szCs w:val="28"/>
              </w:rPr>
              <w:t xml:space="preserve">Дородных 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63453B">
              <w:rPr>
                <w:color w:val="000000"/>
                <w:sz w:val="28"/>
                <w:szCs w:val="28"/>
              </w:rPr>
              <w:t>Денис Игоревич</w:t>
            </w:r>
          </w:p>
        </w:tc>
        <w:tc>
          <w:tcPr>
            <w:tcW w:w="567" w:type="dxa"/>
          </w:tcPr>
          <w:p w:rsidR="00E32D14" w:rsidRPr="0063453B" w:rsidRDefault="00E32D14" w:rsidP="00434D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5244" w:type="dxa"/>
          </w:tcPr>
          <w:p w:rsidR="00E32D14" w:rsidRDefault="00E32D14" w:rsidP="00434DA3">
            <w:pPr>
              <w:ind w:right="2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акционерного</w:t>
            </w:r>
            <w:r w:rsidRPr="006924E9">
              <w:rPr>
                <w:sz w:val="28"/>
                <w:szCs w:val="28"/>
              </w:rPr>
              <w:t xml:space="preserve"> обществ</w:t>
            </w:r>
            <w:r>
              <w:rPr>
                <w:sz w:val="28"/>
                <w:szCs w:val="28"/>
              </w:rPr>
              <w:t>а</w:t>
            </w:r>
            <w:r w:rsidRPr="006924E9">
              <w:rPr>
                <w:sz w:val="28"/>
                <w:szCs w:val="28"/>
              </w:rPr>
              <w:t xml:space="preserve"> "</w:t>
            </w:r>
            <w:r>
              <w:rPr>
                <w:sz w:val="28"/>
                <w:szCs w:val="28"/>
              </w:rPr>
              <w:t>А</w:t>
            </w:r>
            <w:r w:rsidRPr="006924E9">
              <w:rPr>
                <w:sz w:val="28"/>
                <w:szCs w:val="28"/>
              </w:rPr>
              <w:t xml:space="preserve">грофирма </w:t>
            </w:r>
            <w:r>
              <w:rPr>
                <w:sz w:val="28"/>
                <w:szCs w:val="28"/>
              </w:rPr>
              <w:t>Д</w:t>
            </w:r>
            <w:r w:rsidRPr="006924E9">
              <w:rPr>
                <w:sz w:val="28"/>
                <w:szCs w:val="28"/>
              </w:rPr>
              <w:t xml:space="preserve">митрова </w:t>
            </w:r>
            <w:r>
              <w:rPr>
                <w:sz w:val="28"/>
                <w:szCs w:val="28"/>
              </w:rPr>
              <w:t>Г</w:t>
            </w:r>
            <w:r w:rsidRPr="006924E9">
              <w:rPr>
                <w:sz w:val="28"/>
                <w:szCs w:val="28"/>
              </w:rPr>
              <w:t>ора"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(по согласованию)</w:t>
            </w:r>
            <w:r>
              <w:rPr>
                <w:sz w:val="28"/>
                <w:szCs w:val="28"/>
              </w:rPr>
              <w:t>.</w:t>
            </w:r>
          </w:p>
          <w:p w:rsidR="00E32D14" w:rsidRPr="00CF264B" w:rsidRDefault="00E32D14" w:rsidP="00434DA3">
            <w:pPr>
              <w:ind w:right="267"/>
              <w:jc w:val="both"/>
              <w:rPr>
                <w:sz w:val="28"/>
                <w:szCs w:val="28"/>
              </w:rPr>
            </w:pPr>
          </w:p>
        </w:tc>
      </w:tr>
      <w:tr w:rsidR="00E32D14" w:rsidRPr="005A4A3C" w:rsidTr="00434DA3">
        <w:trPr>
          <w:trHeight w:val="367"/>
        </w:trPr>
        <w:tc>
          <w:tcPr>
            <w:tcW w:w="3417" w:type="dxa"/>
          </w:tcPr>
          <w:p w:rsidR="00E32D14" w:rsidRDefault="00E32D14" w:rsidP="00434DA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6D03B2">
              <w:rPr>
                <w:color w:val="000000"/>
                <w:sz w:val="28"/>
                <w:szCs w:val="28"/>
              </w:rPr>
              <w:t>Жоголев</w:t>
            </w:r>
            <w:proofErr w:type="spellEnd"/>
            <w:r w:rsidRPr="006D03B2">
              <w:rPr>
                <w:color w:val="000000"/>
                <w:sz w:val="28"/>
                <w:szCs w:val="28"/>
              </w:rPr>
              <w:t xml:space="preserve"> 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6D03B2">
              <w:rPr>
                <w:color w:val="000000"/>
                <w:sz w:val="28"/>
                <w:szCs w:val="28"/>
              </w:rPr>
              <w:t>Алексей Евгеньевич</w:t>
            </w:r>
          </w:p>
        </w:tc>
        <w:tc>
          <w:tcPr>
            <w:tcW w:w="567" w:type="dxa"/>
          </w:tcPr>
          <w:p w:rsidR="00E32D14" w:rsidRPr="006D03B2" w:rsidRDefault="00E32D14" w:rsidP="00434D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5244" w:type="dxa"/>
          </w:tcPr>
          <w:p w:rsidR="00E32D14" w:rsidRDefault="00E32D14" w:rsidP="00434DA3">
            <w:pPr>
              <w:ind w:right="2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6D03B2">
              <w:rPr>
                <w:sz w:val="28"/>
                <w:szCs w:val="28"/>
              </w:rPr>
              <w:t>редседатель правления Тверской организации «Союз архитекторов России», архитектор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(по согласованию)</w:t>
            </w:r>
            <w:r>
              <w:rPr>
                <w:sz w:val="28"/>
                <w:szCs w:val="28"/>
              </w:rPr>
              <w:t>.</w:t>
            </w:r>
          </w:p>
          <w:p w:rsidR="00E32D14" w:rsidRPr="00CF264B" w:rsidRDefault="00E32D14" w:rsidP="00434DA3">
            <w:pPr>
              <w:ind w:right="267"/>
              <w:jc w:val="both"/>
              <w:rPr>
                <w:sz w:val="28"/>
                <w:szCs w:val="28"/>
              </w:rPr>
            </w:pPr>
          </w:p>
        </w:tc>
      </w:tr>
      <w:tr w:rsidR="00E32D14" w:rsidRPr="005A4A3C" w:rsidTr="00434DA3">
        <w:trPr>
          <w:trHeight w:val="367"/>
        </w:trPr>
        <w:tc>
          <w:tcPr>
            <w:tcW w:w="3417" w:type="dxa"/>
          </w:tcPr>
          <w:p w:rsidR="00E32D14" w:rsidRDefault="00E32D14" w:rsidP="00434DA3">
            <w:pPr>
              <w:rPr>
                <w:color w:val="000000"/>
                <w:sz w:val="28"/>
                <w:szCs w:val="28"/>
              </w:rPr>
            </w:pPr>
            <w:r w:rsidRPr="00CF264B">
              <w:rPr>
                <w:color w:val="000000"/>
                <w:sz w:val="28"/>
                <w:szCs w:val="28"/>
              </w:rPr>
              <w:t xml:space="preserve">Комиссарова 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CF264B">
              <w:rPr>
                <w:color w:val="000000"/>
                <w:sz w:val="28"/>
                <w:szCs w:val="28"/>
              </w:rPr>
              <w:t>Ольга Сергеевна</w:t>
            </w:r>
          </w:p>
        </w:tc>
        <w:tc>
          <w:tcPr>
            <w:tcW w:w="567" w:type="dxa"/>
          </w:tcPr>
          <w:p w:rsidR="00E32D14" w:rsidRPr="004C1C8D" w:rsidRDefault="00E32D14" w:rsidP="00434D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5244" w:type="dxa"/>
          </w:tcPr>
          <w:p w:rsidR="00E32D14" w:rsidRDefault="00E32D14" w:rsidP="00434DA3">
            <w:pPr>
              <w:tabs>
                <w:tab w:val="left" w:pos="5529"/>
                <w:tab w:val="left" w:pos="5670"/>
                <w:tab w:val="left" w:pos="5812"/>
                <w:tab w:val="left" w:pos="5954"/>
                <w:tab w:val="left" w:pos="6096"/>
                <w:tab w:val="left" w:pos="6237"/>
              </w:tabs>
              <w:ind w:right="267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И.о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r w:rsidRPr="00A774FD">
              <w:rPr>
                <w:color w:val="000000"/>
                <w:sz w:val="28"/>
                <w:szCs w:val="28"/>
              </w:rPr>
              <w:t>Министр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A774FD">
              <w:rPr>
                <w:color w:val="000000"/>
                <w:sz w:val="28"/>
                <w:szCs w:val="28"/>
              </w:rPr>
              <w:t xml:space="preserve"> имущественных и земельных отношений Тверской области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D408FB" w:rsidRDefault="00D408FB" w:rsidP="00434DA3">
            <w:pPr>
              <w:tabs>
                <w:tab w:val="left" w:pos="5529"/>
                <w:tab w:val="left" w:pos="5670"/>
                <w:tab w:val="left" w:pos="5812"/>
                <w:tab w:val="left" w:pos="5954"/>
                <w:tab w:val="left" w:pos="6096"/>
                <w:tab w:val="left" w:pos="6237"/>
              </w:tabs>
              <w:ind w:right="267"/>
              <w:jc w:val="both"/>
              <w:rPr>
                <w:color w:val="000000"/>
                <w:sz w:val="28"/>
                <w:szCs w:val="28"/>
              </w:rPr>
            </w:pPr>
          </w:p>
          <w:p w:rsidR="00B361A3" w:rsidRDefault="00B361A3" w:rsidP="00434DA3">
            <w:pPr>
              <w:tabs>
                <w:tab w:val="left" w:pos="5529"/>
                <w:tab w:val="left" w:pos="5670"/>
                <w:tab w:val="left" w:pos="5812"/>
                <w:tab w:val="left" w:pos="5954"/>
                <w:tab w:val="left" w:pos="6096"/>
                <w:tab w:val="left" w:pos="6237"/>
              </w:tabs>
              <w:ind w:right="267"/>
              <w:jc w:val="both"/>
              <w:rPr>
                <w:color w:val="000000"/>
                <w:sz w:val="28"/>
                <w:szCs w:val="28"/>
              </w:rPr>
            </w:pPr>
          </w:p>
          <w:p w:rsidR="00B361A3" w:rsidRDefault="00B361A3" w:rsidP="00434DA3">
            <w:pPr>
              <w:tabs>
                <w:tab w:val="left" w:pos="5529"/>
                <w:tab w:val="left" w:pos="5670"/>
                <w:tab w:val="left" w:pos="5812"/>
                <w:tab w:val="left" w:pos="5954"/>
                <w:tab w:val="left" w:pos="6096"/>
                <w:tab w:val="left" w:pos="6237"/>
              </w:tabs>
              <w:ind w:right="267"/>
              <w:jc w:val="both"/>
              <w:rPr>
                <w:color w:val="000000"/>
                <w:sz w:val="28"/>
                <w:szCs w:val="28"/>
              </w:rPr>
            </w:pPr>
          </w:p>
          <w:p w:rsidR="00E32D14" w:rsidRPr="00D3053E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32D14" w:rsidRPr="005A4A3C" w:rsidTr="00434DA3">
        <w:trPr>
          <w:trHeight w:val="367"/>
        </w:trPr>
        <w:tc>
          <w:tcPr>
            <w:tcW w:w="3417" w:type="dxa"/>
          </w:tcPr>
          <w:p w:rsidR="00E32D14" w:rsidRDefault="00E32D14" w:rsidP="00434DA3">
            <w:pPr>
              <w:rPr>
                <w:color w:val="000000"/>
                <w:sz w:val="28"/>
                <w:szCs w:val="28"/>
              </w:rPr>
            </w:pPr>
            <w:r w:rsidRPr="006D03B2">
              <w:rPr>
                <w:color w:val="000000"/>
                <w:sz w:val="28"/>
                <w:szCs w:val="28"/>
              </w:rPr>
              <w:lastRenderedPageBreak/>
              <w:t xml:space="preserve">Маликов </w:t>
            </w:r>
          </w:p>
          <w:p w:rsidR="00E32D14" w:rsidRPr="00CF264B" w:rsidRDefault="00E32D14" w:rsidP="00434DA3">
            <w:pPr>
              <w:rPr>
                <w:color w:val="000000"/>
                <w:sz w:val="28"/>
                <w:szCs w:val="28"/>
              </w:rPr>
            </w:pPr>
            <w:r w:rsidRPr="006D03B2">
              <w:rPr>
                <w:color w:val="000000"/>
                <w:sz w:val="28"/>
                <w:szCs w:val="28"/>
              </w:rPr>
              <w:t>Никита Валерьевич</w:t>
            </w:r>
          </w:p>
        </w:tc>
        <w:tc>
          <w:tcPr>
            <w:tcW w:w="567" w:type="dxa"/>
          </w:tcPr>
          <w:p w:rsidR="00E32D14" w:rsidRDefault="00E32D14" w:rsidP="00434D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5244" w:type="dxa"/>
          </w:tcPr>
          <w:p w:rsidR="00E32D14" w:rsidRDefault="00E32D14" w:rsidP="00434DA3">
            <w:pPr>
              <w:tabs>
                <w:tab w:val="left" w:pos="5529"/>
                <w:tab w:val="left" w:pos="5670"/>
                <w:tab w:val="left" w:pos="5812"/>
                <w:tab w:val="left" w:pos="5954"/>
                <w:tab w:val="left" w:pos="6096"/>
                <w:tab w:val="left" w:pos="6237"/>
              </w:tabs>
              <w:ind w:right="2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</w:t>
            </w:r>
            <w:r w:rsidRPr="006D03B2">
              <w:rPr>
                <w:color w:val="000000"/>
                <w:sz w:val="28"/>
                <w:szCs w:val="28"/>
              </w:rPr>
              <w:t xml:space="preserve">енеральный директор </w:t>
            </w:r>
            <w:r w:rsidRPr="006D03B2">
              <w:rPr>
                <w:sz w:val="28"/>
                <w:szCs w:val="28"/>
              </w:rPr>
              <w:t>общества с ограниченной ответственностью</w:t>
            </w:r>
            <w:r w:rsidRPr="006D03B2">
              <w:rPr>
                <w:color w:val="000000"/>
                <w:sz w:val="28"/>
                <w:szCs w:val="28"/>
              </w:rPr>
              <w:t xml:space="preserve"> «Маликов и Партнеры»</w:t>
            </w:r>
            <w:r>
              <w:rPr>
                <w:color w:val="000000"/>
                <w:sz w:val="28"/>
                <w:szCs w:val="28"/>
              </w:rPr>
              <w:t xml:space="preserve"> (по согласованию).</w:t>
            </w:r>
          </w:p>
          <w:p w:rsidR="00E32D14" w:rsidRDefault="00E32D14" w:rsidP="00434DA3">
            <w:pPr>
              <w:tabs>
                <w:tab w:val="left" w:pos="5529"/>
                <w:tab w:val="left" w:pos="5670"/>
                <w:tab w:val="left" w:pos="5812"/>
                <w:tab w:val="left" w:pos="5954"/>
                <w:tab w:val="left" w:pos="6096"/>
                <w:tab w:val="left" w:pos="6237"/>
              </w:tabs>
              <w:ind w:right="267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32D14" w:rsidRPr="005A4A3C" w:rsidTr="00434DA3">
        <w:trPr>
          <w:trHeight w:val="367"/>
        </w:trPr>
        <w:tc>
          <w:tcPr>
            <w:tcW w:w="3417" w:type="dxa"/>
          </w:tcPr>
          <w:p w:rsidR="00E32D14" w:rsidRDefault="00E32D14" w:rsidP="00434DA3">
            <w:pPr>
              <w:rPr>
                <w:color w:val="000000"/>
                <w:sz w:val="28"/>
                <w:szCs w:val="28"/>
              </w:rPr>
            </w:pPr>
            <w:r w:rsidRPr="006D03B2">
              <w:rPr>
                <w:color w:val="000000"/>
                <w:sz w:val="28"/>
                <w:szCs w:val="28"/>
              </w:rPr>
              <w:t xml:space="preserve">Наумов </w:t>
            </w:r>
          </w:p>
          <w:p w:rsidR="00E32D14" w:rsidRPr="006D03B2" w:rsidRDefault="00E32D14" w:rsidP="00434DA3">
            <w:pPr>
              <w:rPr>
                <w:color w:val="000000"/>
                <w:sz w:val="28"/>
                <w:szCs w:val="28"/>
              </w:rPr>
            </w:pPr>
            <w:r w:rsidRPr="006D03B2">
              <w:rPr>
                <w:color w:val="000000"/>
                <w:sz w:val="28"/>
                <w:szCs w:val="28"/>
              </w:rPr>
              <w:t>Андрей Викторович</w:t>
            </w:r>
          </w:p>
        </w:tc>
        <w:tc>
          <w:tcPr>
            <w:tcW w:w="567" w:type="dxa"/>
          </w:tcPr>
          <w:p w:rsidR="00E32D14" w:rsidRDefault="00E32D14" w:rsidP="00434D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5244" w:type="dxa"/>
          </w:tcPr>
          <w:p w:rsidR="00E32D14" w:rsidRDefault="00E32D14" w:rsidP="00434DA3">
            <w:pPr>
              <w:tabs>
                <w:tab w:val="left" w:pos="5529"/>
                <w:tab w:val="left" w:pos="5670"/>
                <w:tab w:val="left" w:pos="5812"/>
                <w:tab w:val="left" w:pos="5954"/>
                <w:tab w:val="left" w:pos="6096"/>
                <w:tab w:val="left" w:pos="6237"/>
              </w:tabs>
              <w:ind w:right="267"/>
              <w:jc w:val="both"/>
              <w:rPr>
                <w:color w:val="000000"/>
                <w:sz w:val="28"/>
                <w:szCs w:val="28"/>
              </w:rPr>
            </w:pPr>
            <w:r w:rsidRPr="006D03B2">
              <w:rPr>
                <w:color w:val="000000"/>
                <w:sz w:val="28"/>
                <w:szCs w:val="28"/>
              </w:rPr>
              <w:t>Министр природных ресурсов и экологии Тверской области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E32D14" w:rsidRPr="006D03B2" w:rsidRDefault="00E32D14" w:rsidP="00434DA3">
            <w:pPr>
              <w:tabs>
                <w:tab w:val="left" w:pos="5529"/>
                <w:tab w:val="left" w:pos="5670"/>
                <w:tab w:val="left" w:pos="5812"/>
                <w:tab w:val="left" w:pos="5954"/>
                <w:tab w:val="left" w:pos="6096"/>
                <w:tab w:val="left" w:pos="6237"/>
              </w:tabs>
              <w:ind w:right="267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32D14" w:rsidRPr="005A4A3C" w:rsidTr="00434DA3">
        <w:tc>
          <w:tcPr>
            <w:tcW w:w="3417" w:type="dxa"/>
          </w:tcPr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>Никитина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>Кристина Анатольевна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E32D14" w:rsidRPr="00D3053E" w:rsidRDefault="00E32D14" w:rsidP="00434D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3053E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5244" w:type="dxa"/>
          </w:tcPr>
          <w:p w:rsidR="00E32D14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</w:t>
            </w:r>
            <w:r w:rsidRPr="006D03B2">
              <w:rPr>
                <w:color w:val="000000"/>
                <w:sz w:val="28"/>
                <w:szCs w:val="28"/>
              </w:rPr>
              <w:t>аместитель начальника департамента архитектуры и строительства администрации города Твери, главный архитектор</w:t>
            </w:r>
            <w:r>
              <w:rPr>
                <w:color w:val="000000"/>
                <w:sz w:val="28"/>
                <w:szCs w:val="28"/>
              </w:rPr>
              <w:t xml:space="preserve"> (по согласованию).</w:t>
            </w:r>
          </w:p>
          <w:p w:rsidR="00E32D14" w:rsidRPr="00D3053E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32D14" w:rsidRPr="005A4A3C" w:rsidTr="00434DA3">
        <w:tc>
          <w:tcPr>
            <w:tcW w:w="3417" w:type="dxa"/>
          </w:tcPr>
          <w:p w:rsidR="00E32D14" w:rsidRDefault="00E32D14" w:rsidP="00434DA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Оводков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Александр Федорович</w:t>
            </w:r>
          </w:p>
        </w:tc>
        <w:tc>
          <w:tcPr>
            <w:tcW w:w="567" w:type="dxa"/>
          </w:tcPr>
          <w:p w:rsidR="00E32D14" w:rsidRPr="006924E9" w:rsidRDefault="00E32D14" w:rsidP="00434D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5244" w:type="dxa"/>
          </w:tcPr>
          <w:p w:rsidR="00E32D14" w:rsidRPr="00D3053E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  <w:r w:rsidRPr="006924E9">
              <w:rPr>
                <w:color w:val="000000"/>
                <w:sz w:val="28"/>
                <w:szCs w:val="28"/>
              </w:rPr>
              <w:t>епутат Тверской городской Думы</w:t>
            </w:r>
            <w:r>
              <w:rPr>
                <w:color w:val="000000"/>
                <w:sz w:val="28"/>
                <w:szCs w:val="28"/>
              </w:rPr>
              <w:t>, г</w:t>
            </w:r>
            <w:r w:rsidRPr="006924E9">
              <w:rPr>
                <w:color w:val="000000"/>
                <w:sz w:val="28"/>
                <w:szCs w:val="28"/>
              </w:rPr>
              <w:t>енеральный директор ЗАО «Калининское»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D3053E">
              <w:rPr>
                <w:color w:val="000000"/>
                <w:sz w:val="28"/>
                <w:szCs w:val="28"/>
              </w:rPr>
              <w:t>(по согласованию)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E32D14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32D14" w:rsidRPr="005A4A3C" w:rsidTr="00434DA3">
        <w:tc>
          <w:tcPr>
            <w:tcW w:w="3417" w:type="dxa"/>
          </w:tcPr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 xml:space="preserve">Огоньков 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>Алексей Валентинович</w:t>
            </w:r>
          </w:p>
        </w:tc>
        <w:tc>
          <w:tcPr>
            <w:tcW w:w="567" w:type="dxa"/>
          </w:tcPr>
          <w:p w:rsidR="00E32D14" w:rsidRPr="00D3053E" w:rsidRDefault="00E32D14" w:rsidP="00434DA3">
            <w:pPr>
              <w:jc w:val="center"/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5244" w:type="dxa"/>
          </w:tcPr>
          <w:p w:rsidR="00E32D14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</w:t>
            </w:r>
            <w:r w:rsidRPr="00D3053E">
              <w:rPr>
                <w:color w:val="000000"/>
                <w:sz w:val="28"/>
                <w:szCs w:val="28"/>
              </w:rPr>
              <w:t>лава администрации города Твери</w:t>
            </w:r>
            <w:r>
              <w:rPr>
                <w:color w:val="000000"/>
                <w:sz w:val="28"/>
                <w:szCs w:val="28"/>
              </w:rPr>
              <w:t xml:space="preserve"> (по согласованию).</w:t>
            </w:r>
          </w:p>
          <w:p w:rsidR="00E32D14" w:rsidRPr="00D3053E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32D14" w:rsidRPr="005A4A3C" w:rsidTr="00434DA3">
        <w:tc>
          <w:tcPr>
            <w:tcW w:w="3417" w:type="dxa"/>
          </w:tcPr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 xml:space="preserve">Павлова </w:t>
            </w:r>
          </w:p>
          <w:p w:rsidR="00E32D14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>Ольга Викторовна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E32D14" w:rsidRPr="00D3053E" w:rsidRDefault="00E32D14" w:rsidP="00434D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3053E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5244" w:type="dxa"/>
          </w:tcPr>
          <w:p w:rsidR="00E32D14" w:rsidRPr="00D3053E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  <w:r w:rsidRPr="00D3053E">
              <w:rPr>
                <w:rFonts w:eastAsia="Calibri"/>
                <w:color w:val="000000"/>
                <w:sz w:val="28"/>
                <w:szCs w:val="28"/>
              </w:rPr>
              <w:t>Министр экономического развития Тверской области</w:t>
            </w:r>
            <w:r>
              <w:rPr>
                <w:rFonts w:eastAsia="Calibri"/>
                <w:color w:val="000000"/>
                <w:sz w:val="28"/>
                <w:szCs w:val="28"/>
              </w:rPr>
              <w:t>.</w:t>
            </w:r>
          </w:p>
        </w:tc>
      </w:tr>
      <w:tr w:rsidR="00E32D14" w:rsidRPr="005A4A3C" w:rsidTr="00434DA3">
        <w:tc>
          <w:tcPr>
            <w:tcW w:w="3417" w:type="dxa"/>
          </w:tcPr>
          <w:p w:rsidR="00E32D14" w:rsidRDefault="00E32D14" w:rsidP="00434DA3">
            <w:pPr>
              <w:rPr>
                <w:color w:val="000000"/>
                <w:sz w:val="28"/>
                <w:szCs w:val="28"/>
              </w:rPr>
            </w:pPr>
            <w:r w:rsidRPr="006D03B2">
              <w:rPr>
                <w:color w:val="000000"/>
                <w:sz w:val="28"/>
                <w:szCs w:val="28"/>
              </w:rPr>
              <w:t xml:space="preserve">Парамонов 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6D03B2">
              <w:rPr>
                <w:color w:val="000000"/>
                <w:sz w:val="28"/>
                <w:szCs w:val="28"/>
              </w:rPr>
              <w:t>Павел Александрович</w:t>
            </w:r>
          </w:p>
        </w:tc>
        <w:tc>
          <w:tcPr>
            <w:tcW w:w="567" w:type="dxa"/>
          </w:tcPr>
          <w:p w:rsidR="00E32D14" w:rsidRPr="006D03B2" w:rsidRDefault="00E32D14" w:rsidP="00434D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5244" w:type="dxa"/>
          </w:tcPr>
          <w:p w:rsidR="00E32D14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И</w:t>
            </w:r>
            <w:r w:rsidRPr="005E274E">
              <w:rPr>
                <w:rFonts w:eastAsia="Calibri"/>
                <w:color w:val="000000"/>
                <w:sz w:val="28"/>
                <w:szCs w:val="28"/>
              </w:rPr>
              <w:t>сполнительный директор компании «Премьер», директор некоммерческого партнерства «Институт Регионального Развития», член Общественной палаты города Твери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(по согласованию).</w:t>
            </w:r>
          </w:p>
          <w:p w:rsidR="00E32D14" w:rsidRPr="00D3053E" w:rsidRDefault="00E32D14" w:rsidP="00434DA3">
            <w:pPr>
              <w:ind w:right="267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E32D14" w:rsidRPr="005A4A3C" w:rsidTr="00434DA3">
        <w:tc>
          <w:tcPr>
            <w:tcW w:w="3417" w:type="dxa"/>
          </w:tcPr>
          <w:p w:rsidR="00E32D14" w:rsidRPr="00D3053E" w:rsidRDefault="00E32D14" w:rsidP="00434DA3">
            <w:pPr>
              <w:rPr>
                <w:color w:val="000000"/>
                <w:sz w:val="28"/>
                <w:szCs w:val="28"/>
                <w:lang w:val="en-US"/>
              </w:rPr>
            </w:pPr>
            <w:r w:rsidRPr="00D3053E">
              <w:rPr>
                <w:color w:val="000000"/>
                <w:sz w:val="28"/>
                <w:szCs w:val="28"/>
              </w:rPr>
              <w:t xml:space="preserve">Смирнов 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>Михаил Юрьевич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E32D14" w:rsidRPr="00D3053E" w:rsidRDefault="00E32D14" w:rsidP="00434D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3053E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5244" w:type="dxa"/>
          </w:tcPr>
          <w:p w:rsidR="00E32D14" w:rsidRPr="00D3053E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  <w:r w:rsidRPr="00D3053E">
              <w:rPr>
                <w:color w:val="000000"/>
                <w:sz w:val="28"/>
                <w:szCs w:val="28"/>
              </w:rPr>
              <w:t>ачальник Главного управления по государственной охране объектов культурного наследия Тверской области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E32D14" w:rsidRPr="00D3053E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32D14" w:rsidRPr="005A4A3C" w:rsidTr="00434DA3">
        <w:tc>
          <w:tcPr>
            <w:tcW w:w="3417" w:type="dxa"/>
          </w:tcPr>
          <w:p w:rsidR="00E32D14" w:rsidRDefault="00E32D14" w:rsidP="00434DA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Смялковский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  <w:p w:rsidR="00E32D14" w:rsidRPr="00A774FD" w:rsidRDefault="00E32D14" w:rsidP="00434DA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Павел Евгеньевич</w:t>
            </w:r>
          </w:p>
        </w:tc>
        <w:tc>
          <w:tcPr>
            <w:tcW w:w="567" w:type="dxa"/>
          </w:tcPr>
          <w:p w:rsidR="00E32D14" w:rsidRPr="00D3053E" w:rsidRDefault="00E32D14" w:rsidP="00434D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5244" w:type="dxa"/>
          </w:tcPr>
          <w:p w:rsidR="00E32D14" w:rsidRDefault="00E32D14" w:rsidP="00434DA3">
            <w:pPr>
              <w:ind w:right="267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З</w:t>
            </w:r>
            <w:r w:rsidRPr="00A774FD">
              <w:rPr>
                <w:rFonts w:eastAsia="Calibri"/>
                <w:color w:val="000000"/>
                <w:sz w:val="28"/>
                <w:szCs w:val="28"/>
              </w:rPr>
              <w:t>аместитель руководителя аппарата Правительства Тверской области, начальник правового управления аппарата Правительства Тверской области</w:t>
            </w:r>
            <w:r>
              <w:rPr>
                <w:rFonts w:eastAsia="Calibri"/>
                <w:color w:val="000000"/>
                <w:sz w:val="28"/>
                <w:szCs w:val="28"/>
              </w:rPr>
              <w:t>.</w:t>
            </w:r>
          </w:p>
          <w:p w:rsidR="00D408FB" w:rsidRDefault="00D408FB" w:rsidP="00434DA3">
            <w:pPr>
              <w:ind w:right="267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  <w:p w:rsidR="00D408FB" w:rsidRDefault="00D408FB" w:rsidP="00434DA3">
            <w:pPr>
              <w:ind w:right="267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  <w:p w:rsidR="00D408FB" w:rsidRDefault="00D408FB" w:rsidP="00434DA3">
            <w:pPr>
              <w:ind w:right="267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  <w:p w:rsidR="00E32D14" w:rsidRPr="00D3053E" w:rsidRDefault="00E32D14" w:rsidP="00434DA3">
            <w:pPr>
              <w:ind w:right="267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E32D14" w:rsidRPr="005A4A3C" w:rsidTr="00434DA3">
        <w:tc>
          <w:tcPr>
            <w:tcW w:w="3417" w:type="dxa"/>
          </w:tcPr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lastRenderedPageBreak/>
              <w:t xml:space="preserve">Ткаченко 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D3053E">
              <w:rPr>
                <w:color w:val="000000"/>
                <w:sz w:val="28"/>
                <w:szCs w:val="28"/>
              </w:rPr>
              <w:t xml:space="preserve">Александр Андреевич 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E32D14" w:rsidRPr="00D3053E" w:rsidRDefault="00E32D14" w:rsidP="00434D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3053E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5244" w:type="dxa"/>
          </w:tcPr>
          <w:p w:rsidR="00E32D14" w:rsidRPr="00D3053E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Доктор географических наук, </w:t>
            </w:r>
            <w:r w:rsidRPr="00D3053E">
              <w:rPr>
                <w:color w:val="000000"/>
                <w:sz w:val="28"/>
                <w:szCs w:val="28"/>
              </w:rPr>
              <w:t>профессор кафедры социально</w:t>
            </w:r>
            <w:r>
              <w:rPr>
                <w:color w:val="000000"/>
                <w:sz w:val="28"/>
                <w:szCs w:val="28"/>
              </w:rPr>
              <w:t>-</w:t>
            </w:r>
            <w:r w:rsidRPr="00D3053E">
              <w:rPr>
                <w:color w:val="000000"/>
                <w:sz w:val="28"/>
                <w:szCs w:val="28"/>
              </w:rPr>
              <w:t>экономической географии и территориального планирования Тверского государственного университета (по согласованию)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E32D14" w:rsidRPr="006B5F20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32D14" w:rsidRPr="005A4A3C" w:rsidTr="00434DA3">
        <w:tc>
          <w:tcPr>
            <w:tcW w:w="3417" w:type="dxa"/>
          </w:tcPr>
          <w:p w:rsidR="00E32D14" w:rsidRDefault="00E32D14" w:rsidP="00434DA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6924E9">
              <w:rPr>
                <w:color w:val="000000"/>
                <w:sz w:val="28"/>
                <w:szCs w:val="28"/>
              </w:rPr>
              <w:t>Чмыхалов</w:t>
            </w:r>
            <w:proofErr w:type="spellEnd"/>
            <w:r w:rsidRPr="006924E9">
              <w:rPr>
                <w:color w:val="000000"/>
                <w:sz w:val="28"/>
                <w:szCs w:val="28"/>
              </w:rPr>
              <w:t xml:space="preserve"> </w:t>
            </w:r>
          </w:p>
          <w:p w:rsidR="00E32D14" w:rsidRPr="00D3053E" w:rsidRDefault="00E32D14" w:rsidP="00434DA3">
            <w:pPr>
              <w:rPr>
                <w:color w:val="000000"/>
                <w:sz w:val="28"/>
                <w:szCs w:val="28"/>
              </w:rPr>
            </w:pPr>
            <w:r w:rsidRPr="006924E9">
              <w:rPr>
                <w:color w:val="000000"/>
                <w:sz w:val="28"/>
                <w:szCs w:val="28"/>
              </w:rPr>
              <w:t>Сергей Викторович</w:t>
            </w:r>
          </w:p>
        </w:tc>
        <w:tc>
          <w:tcPr>
            <w:tcW w:w="567" w:type="dxa"/>
          </w:tcPr>
          <w:p w:rsidR="00E32D14" w:rsidRPr="006924E9" w:rsidRDefault="00E32D14" w:rsidP="00434D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5244" w:type="dxa"/>
          </w:tcPr>
          <w:p w:rsidR="00E32D14" w:rsidRPr="00D3053E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Генеральный директор </w:t>
            </w:r>
            <w:r w:rsidRPr="006924E9">
              <w:rPr>
                <w:color w:val="000000"/>
                <w:sz w:val="28"/>
                <w:szCs w:val="28"/>
              </w:rPr>
              <w:t>обществ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6924E9">
              <w:rPr>
                <w:color w:val="000000"/>
                <w:sz w:val="28"/>
                <w:szCs w:val="28"/>
              </w:rPr>
              <w:t xml:space="preserve"> с ограниченной ответственностью "</w:t>
            </w:r>
            <w:r>
              <w:rPr>
                <w:color w:val="000000"/>
                <w:sz w:val="28"/>
                <w:szCs w:val="28"/>
              </w:rPr>
              <w:t>К</w:t>
            </w:r>
            <w:r w:rsidRPr="006924E9">
              <w:rPr>
                <w:color w:val="000000"/>
                <w:sz w:val="28"/>
                <w:szCs w:val="28"/>
              </w:rPr>
              <w:t>оралл"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D3053E">
              <w:rPr>
                <w:color w:val="000000"/>
                <w:sz w:val="28"/>
                <w:szCs w:val="28"/>
              </w:rPr>
              <w:t>(по согласованию)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E32D14" w:rsidRDefault="00E32D14" w:rsidP="00434DA3">
            <w:pPr>
              <w:ind w:right="267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1F5767" w:rsidRDefault="001F5767"/>
    <w:p w:rsidR="00D408FB" w:rsidRPr="006A7259" w:rsidRDefault="00D408FB">
      <w:pPr>
        <w:rPr>
          <w:i/>
        </w:rPr>
      </w:pPr>
      <w:r w:rsidRPr="006A7259">
        <w:rPr>
          <w:i/>
        </w:rPr>
        <w:t>ВСЕГО 24 человека</w:t>
      </w:r>
      <w:bookmarkStart w:id="0" w:name="_GoBack"/>
      <w:bookmarkEnd w:id="0"/>
    </w:p>
    <w:sectPr w:rsidR="00D408FB" w:rsidRPr="006A7259" w:rsidSect="001F5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14"/>
    <w:rsid w:val="001F5767"/>
    <w:rsid w:val="006A7259"/>
    <w:rsid w:val="00A2521E"/>
    <w:rsid w:val="00B361A3"/>
    <w:rsid w:val="00D408FB"/>
    <w:rsid w:val="00E3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5A1D"/>
  <w15:chartTrackingRefBased/>
  <w15:docId w15:val="{FA3B62D3-A45F-4108-9D1F-0CBD845F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D14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32D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Chernyshov AE.</dc:creator>
  <cp:keywords/>
  <dc:description/>
  <cp:lastModifiedBy>Chernyshov AE.</cp:lastModifiedBy>
  <cp:revision>5</cp:revision>
  <dcterms:created xsi:type="dcterms:W3CDTF">2018-07-16T17:11:00Z</dcterms:created>
  <dcterms:modified xsi:type="dcterms:W3CDTF">2018-07-16T17:17:00Z</dcterms:modified>
</cp:coreProperties>
</file>