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46" w:rsidRPr="00921CBB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Мониторинг публикаций ресурсов политических партий</w:t>
      </w:r>
    </w:p>
    <w:p w:rsidR="0094284B" w:rsidRPr="003E1E72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(КПРФ, ЛДПР, «Справедливая Россия»)</w:t>
      </w:r>
      <w:r w:rsidR="003871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16DF">
        <w:rPr>
          <w:rFonts w:ascii="Times New Roman" w:hAnsi="Times New Roman" w:cs="Times New Roman"/>
          <w:b/>
          <w:sz w:val="32"/>
          <w:szCs w:val="32"/>
        </w:rPr>
        <w:t>2</w:t>
      </w:r>
      <w:r w:rsidR="004C73BA" w:rsidRPr="004C73BA">
        <w:rPr>
          <w:rFonts w:ascii="Times New Roman" w:hAnsi="Times New Roman" w:cs="Times New Roman"/>
          <w:b/>
          <w:sz w:val="32"/>
          <w:szCs w:val="32"/>
        </w:rPr>
        <w:t>6</w:t>
      </w:r>
      <w:r w:rsidR="006809B0">
        <w:rPr>
          <w:rFonts w:ascii="Times New Roman" w:hAnsi="Times New Roman" w:cs="Times New Roman"/>
          <w:b/>
          <w:sz w:val="32"/>
          <w:szCs w:val="32"/>
        </w:rPr>
        <w:t>.0</w:t>
      </w:r>
      <w:r w:rsidR="004C73BA" w:rsidRPr="00C350AA">
        <w:rPr>
          <w:rFonts w:ascii="Times New Roman" w:hAnsi="Times New Roman" w:cs="Times New Roman"/>
          <w:b/>
          <w:sz w:val="32"/>
          <w:szCs w:val="32"/>
        </w:rPr>
        <w:t>6</w:t>
      </w:r>
      <w:r w:rsidR="002226EB">
        <w:rPr>
          <w:rFonts w:ascii="Times New Roman" w:hAnsi="Times New Roman" w:cs="Times New Roman"/>
          <w:b/>
          <w:sz w:val="32"/>
          <w:szCs w:val="32"/>
        </w:rPr>
        <w:t>.201</w:t>
      </w:r>
      <w:r w:rsidR="004C73BA" w:rsidRPr="00C350AA">
        <w:rPr>
          <w:rFonts w:ascii="Times New Roman" w:hAnsi="Times New Roman" w:cs="Times New Roman"/>
          <w:b/>
          <w:sz w:val="32"/>
          <w:szCs w:val="32"/>
        </w:rPr>
        <w:t>8</w:t>
      </w:r>
      <w:r w:rsidR="00C522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15619" w:type="dxa"/>
        <w:tblInd w:w="-459" w:type="dxa"/>
        <w:tblLook w:val="04A0"/>
      </w:tblPr>
      <w:tblGrid>
        <w:gridCol w:w="607"/>
        <w:gridCol w:w="953"/>
        <w:gridCol w:w="2740"/>
        <w:gridCol w:w="4631"/>
        <w:gridCol w:w="5244"/>
        <w:gridCol w:w="1444"/>
      </w:tblGrid>
      <w:tr w:rsidR="00CC36CC" w:rsidRPr="00EE7703" w:rsidTr="002226EB">
        <w:tc>
          <w:tcPr>
            <w:tcW w:w="607" w:type="dxa"/>
          </w:tcPr>
          <w:p w:rsidR="00CC36CC" w:rsidRPr="00EE7703" w:rsidRDefault="00CC36CC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953" w:type="dxa"/>
          </w:tcPr>
          <w:p w:rsidR="00CC36CC" w:rsidRPr="00EE7703" w:rsidRDefault="00CC36CC" w:rsidP="00CA120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740" w:type="dxa"/>
          </w:tcPr>
          <w:p w:rsidR="00CC36CC" w:rsidRPr="00A404E0" w:rsidRDefault="00CC36CC" w:rsidP="00A40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04E0">
              <w:rPr>
                <w:rFonts w:ascii="Times New Roman" w:hAnsi="Times New Roman" w:cs="Times New Roman"/>
                <w:sz w:val="32"/>
                <w:szCs w:val="32"/>
              </w:rPr>
              <w:t>Источник</w:t>
            </w:r>
          </w:p>
        </w:tc>
        <w:tc>
          <w:tcPr>
            <w:tcW w:w="4631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5244" w:type="dxa"/>
          </w:tcPr>
          <w:p w:rsidR="00CC36CC" w:rsidRPr="00CC36CC" w:rsidRDefault="00CC36CC" w:rsidP="00CC36CC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Краткое содержание</w:t>
            </w:r>
          </w:p>
        </w:tc>
        <w:tc>
          <w:tcPr>
            <w:tcW w:w="1444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CC36CC" w:rsidRPr="00EE7703" w:rsidTr="002226EB">
        <w:trPr>
          <w:trHeight w:val="826"/>
        </w:trPr>
        <w:tc>
          <w:tcPr>
            <w:tcW w:w="607" w:type="dxa"/>
          </w:tcPr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0216E9" w:rsidRDefault="000216E9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53" w:type="dxa"/>
          </w:tcPr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0216E9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</w:t>
            </w:r>
            <w:r w:rsidR="00D616F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06</w:t>
            </w:r>
          </w:p>
        </w:tc>
        <w:tc>
          <w:tcPr>
            <w:tcW w:w="2740" w:type="dxa"/>
          </w:tcPr>
          <w:p w:rsidR="003151AB" w:rsidRDefault="003151AB" w:rsidP="00A404E0"/>
          <w:p w:rsidR="003151AB" w:rsidRDefault="003151AB" w:rsidP="00A404E0"/>
          <w:p w:rsidR="003151AB" w:rsidRDefault="003151AB" w:rsidP="00A404E0"/>
          <w:p w:rsidR="003151AB" w:rsidRDefault="003151AB" w:rsidP="00A404E0"/>
          <w:p w:rsidR="003151AB" w:rsidRDefault="003151AB" w:rsidP="00A404E0"/>
          <w:p w:rsidR="003151AB" w:rsidRDefault="003151AB" w:rsidP="00A404E0"/>
          <w:p w:rsidR="00CC36CC" w:rsidRPr="00A404E0" w:rsidRDefault="00AD122A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="00CC36CC" w:rsidRPr="00A404E0">
                <w:rPr>
                  <w:rStyle w:val="a4"/>
                  <w:rFonts w:ascii="Times New Roman" w:hAnsi="Times New Roman" w:cs="Times New Roman"/>
                  <w:color w:val="auto"/>
                  <w:sz w:val="32"/>
                  <w:szCs w:val="32"/>
                </w:rPr>
                <w:t>ВКонтакте</w:t>
              </w:r>
            </w:hyperlink>
            <w:r w:rsidR="00CC36CC" w:rsidRPr="00A404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9" w:history="1">
              <w:r w:rsidR="00CC36CC" w:rsidRPr="00A404E0">
                <w:rPr>
                  <w:rStyle w:val="a4"/>
                  <w:rFonts w:ascii="Times New Roman" w:hAnsi="Times New Roman" w:cs="Times New Roman"/>
                  <w:color w:val="auto"/>
                  <w:sz w:val="32"/>
                  <w:szCs w:val="32"/>
                </w:rPr>
                <w:t>Тверское Региональное Отделение ЛДПР</w:t>
              </w:r>
            </w:hyperlink>
          </w:p>
        </w:tc>
        <w:tc>
          <w:tcPr>
            <w:tcW w:w="4631" w:type="dxa"/>
          </w:tcPr>
          <w:p w:rsidR="003151AB" w:rsidRDefault="003151AB" w:rsidP="000216E9">
            <w:pPr>
              <w:spacing w:after="125" w:line="225" w:lineRule="atLeas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3151AB" w:rsidRDefault="003151AB" w:rsidP="000216E9">
            <w:pPr>
              <w:spacing w:after="125" w:line="225" w:lineRule="atLeas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3151AB" w:rsidRDefault="003151AB" w:rsidP="000216E9">
            <w:pPr>
              <w:spacing w:after="125" w:line="225" w:lineRule="atLeas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CC36CC" w:rsidRPr="003151AB" w:rsidRDefault="000216E9" w:rsidP="000216E9">
            <w:pPr>
              <w:spacing w:after="125" w:line="225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216E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Депутат Королев П.В. принял участие в работе постоянного Комитета Законодательного Собрания по социальной политике</w:t>
            </w:r>
          </w:p>
        </w:tc>
        <w:tc>
          <w:tcPr>
            <w:tcW w:w="5244" w:type="dxa"/>
          </w:tcPr>
          <w:p w:rsidR="00CC36CC" w:rsidRPr="000216E9" w:rsidRDefault="000216E9" w:rsidP="009F5C98">
            <w:pPr>
              <w:spacing w:after="125" w:line="225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216E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Депутат отметил</w:t>
            </w:r>
            <w:r w:rsidR="00D616FD" w:rsidRPr="00D616F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?</w:t>
            </w:r>
            <w:r w:rsidRPr="000216E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что низкие показатели по выполнению некоторых госпрограмм министерством здравоохранения обусловлены недостаточно качественным планированием затрат. Поставленные цели по снижению смертности и увеличению продолжительности </w:t>
            </w:r>
            <w:proofErr w:type="gramStart"/>
            <w:r w:rsidRPr="000216E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жизни</w:t>
            </w:r>
            <w:proofErr w:type="gramEnd"/>
            <w:r w:rsidRPr="000216E9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возможно решать только при чётком выполнении госпрограмм в здравоохранении, умелом планировании и правдивом бюджете!</w:t>
            </w:r>
          </w:p>
        </w:tc>
        <w:tc>
          <w:tcPr>
            <w:tcW w:w="1444" w:type="dxa"/>
          </w:tcPr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D616FD" w:rsidRDefault="00D616FD" w:rsidP="00D616F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C36CC" w:rsidRPr="00EE7703" w:rsidTr="002226EB">
        <w:trPr>
          <w:trHeight w:val="265"/>
        </w:trPr>
        <w:tc>
          <w:tcPr>
            <w:tcW w:w="607" w:type="dxa"/>
          </w:tcPr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DE5FD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3" w:type="dxa"/>
          </w:tcPr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DE5FD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26.06</w:t>
            </w:r>
          </w:p>
        </w:tc>
        <w:tc>
          <w:tcPr>
            <w:tcW w:w="2740" w:type="dxa"/>
          </w:tcPr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A404E0" w:rsidRDefault="00DE5FD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</w:p>
        </w:tc>
        <w:tc>
          <w:tcPr>
            <w:tcW w:w="4631" w:type="dxa"/>
          </w:tcPr>
          <w:p w:rsidR="003151AB" w:rsidRDefault="003151AB" w:rsidP="00B4163C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3151AB" w:rsidRDefault="003151AB" w:rsidP="00B4163C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C36CC" w:rsidRPr="00B4163C" w:rsidRDefault="00B4163C" w:rsidP="00B4163C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B4163C">
              <w:rPr>
                <w:rFonts w:ascii="Times New Roman" w:hAnsi="Times New Roman" w:cs="Times New Roman"/>
                <w:sz w:val="32"/>
              </w:rPr>
              <w:t>Памятник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B4163C">
              <w:rPr>
                <w:rFonts w:ascii="Times New Roman" w:hAnsi="Times New Roman" w:cs="Times New Roman"/>
                <w:sz w:val="32"/>
              </w:rPr>
              <w:t xml:space="preserve">культуры в </w:t>
            </w:r>
            <w:r>
              <w:rPr>
                <w:rFonts w:ascii="Times New Roman" w:hAnsi="Times New Roman" w:cs="Times New Roman"/>
                <w:sz w:val="32"/>
              </w:rPr>
              <w:t>Т</w:t>
            </w:r>
            <w:r w:rsidRPr="00B4163C">
              <w:rPr>
                <w:rFonts w:ascii="Times New Roman" w:hAnsi="Times New Roman" w:cs="Times New Roman"/>
                <w:sz w:val="32"/>
              </w:rPr>
              <w:t>вери используют, как экран для просмотра футбола</w:t>
            </w:r>
          </w:p>
        </w:tc>
        <w:tc>
          <w:tcPr>
            <w:tcW w:w="5244" w:type="dxa"/>
          </w:tcPr>
          <w:p w:rsidR="00CC36CC" w:rsidRPr="00EE7703" w:rsidRDefault="00B4163C" w:rsidP="00CD20D3">
            <w:pPr>
              <w:spacing w:after="125" w:line="225" w:lineRule="atLeast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На улице Жигарева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разрушается</w:t>
            </w: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 один из самых красивых домов Твери — №</w:t>
            </w:r>
            <w:r w:rsidR="00CD20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16, </w:t>
            </w:r>
            <w:r w:rsidR="00CD20D3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ом купца </w:t>
            </w:r>
            <w:proofErr w:type="spellStart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Окнова</w:t>
            </w:r>
            <w:proofErr w:type="spellEnd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. Его развалины использует местный бар «Любли</w:t>
            </w:r>
            <w:r w:rsidR="00CD20D3">
              <w:rPr>
                <w:rFonts w:ascii="Times New Roman" w:hAnsi="Times New Roman" w:cs="Times New Roman"/>
                <w:sz w:val="32"/>
                <w:szCs w:val="32"/>
              </w:rPr>
              <w:t>н», который этим летом</w:t>
            </w: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 ведёт на нём трансляции матчей Чемпионата России</w:t>
            </w:r>
          </w:p>
        </w:tc>
        <w:tc>
          <w:tcPr>
            <w:tcW w:w="1444" w:type="dxa"/>
          </w:tcPr>
          <w:p w:rsidR="003151AB" w:rsidRDefault="003151AB" w:rsidP="00B416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B416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B416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4163C" w:rsidP="00B4163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Стр.</w:t>
            </w:r>
            <w:r w:rsidR="003151AB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CC36CC" w:rsidRPr="00EE7703" w:rsidTr="002226EB">
        <w:trPr>
          <w:trHeight w:val="180"/>
        </w:trPr>
        <w:tc>
          <w:tcPr>
            <w:tcW w:w="607" w:type="dxa"/>
          </w:tcPr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A81C3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3" w:type="dxa"/>
          </w:tcPr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A81C3D" w:rsidRDefault="00A81C3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26.06</w:t>
            </w:r>
          </w:p>
        </w:tc>
        <w:tc>
          <w:tcPr>
            <w:tcW w:w="2740" w:type="dxa"/>
          </w:tcPr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A404E0" w:rsidRDefault="00A81C3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</w:p>
        </w:tc>
        <w:tc>
          <w:tcPr>
            <w:tcW w:w="4631" w:type="dxa"/>
          </w:tcPr>
          <w:p w:rsidR="003151AB" w:rsidRDefault="003151AB" w:rsidP="006A40DB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3151AB" w:rsidRDefault="003151AB" w:rsidP="006A40DB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3151AB" w:rsidRDefault="003151AB" w:rsidP="006A40DB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3151AB" w:rsidRDefault="003151AB" w:rsidP="006A40DB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C36CC" w:rsidRPr="006A40DB" w:rsidRDefault="006A40DB" w:rsidP="006A40DB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6A40DB">
              <w:rPr>
                <w:rFonts w:ascii="Times New Roman" w:hAnsi="Times New Roman" w:cs="Times New Roman"/>
                <w:sz w:val="32"/>
              </w:rPr>
              <w:t>Кимрам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6A40DB">
              <w:rPr>
                <w:rFonts w:ascii="Times New Roman" w:hAnsi="Times New Roman" w:cs="Times New Roman"/>
                <w:sz w:val="32"/>
              </w:rPr>
              <w:t>угрожает экологическая катастрофа</w:t>
            </w:r>
          </w:p>
        </w:tc>
        <w:tc>
          <w:tcPr>
            <w:tcW w:w="5244" w:type="dxa"/>
          </w:tcPr>
          <w:p w:rsidR="00CC36CC" w:rsidRPr="003151AB" w:rsidRDefault="003151AB" w:rsidP="003151AB">
            <w:pPr>
              <w:jc w:val="both"/>
            </w:pPr>
            <w:r w:rsidRPr="003151AB">
              <w:rPr>
                <w:rFonts w:ascii="Times New Roman" w:hAnsi="Times New Roman" w:cs="Times New Roman"/>
                <w:sz w:val="32"/>
              </w:rPr>
              <w:t>Крупный пожар бушует в данный момент на кр</w:t>
            </w:r>
            <w:r>
              <w:rPr>
                <w:rFonts w:ascii="Times New Roman" w:hAnsi="Times New Roman" w:cs="Times New Roman"/>
                <w:sz w:val="32"/>
              </w:rPr>
              <w:t>упнейшей городской свалке Кимр –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черный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3151AB">
              <w:rPr>
                <w:rFonts w:ascii="Times New Roman" w:hAnsi="Times New Roman" w:cs="Times New Roman"/>
                <w:sz w:val="32"/>
              </w:rPr>
              <w:t>столб дыма виден из каждого района города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3151AB">
              <w:rPr>
                <w:rFonts w:ascii="Times New Roman" w:hAnsi="Times New Roman" w:cs="Times New Roman"/>
                <w:sz w:val="32"/>
              </w:rPr>
              <w:t>Как сообщают очевидцы, пожарные были на месте пож</w:t>
            </w:r>
            <w:r>
              <w:rPr>
                <w:rFonts w:ascii="Times New Roman" w:hAnsi="Times New Roman" w:cs="Times New Roman"/>
                <w:sz w:val="32"/>
              </w:rPr>
              <w:t>ара, но тушить свалку не стали -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уехали. По всей видимости, горение свалки остановить сложно</w:t>
            </w:r>
          </w:p>
        </w:tc>
        <w:tc>
          <w:tcPr>
            <w:tcW w:w="1444" w:type="dxa"/>
          </w:tcPr>
          <w:p w:rsidR="003151AB" w:rsidRDefault="003151AB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51AB" w:rsidRDefault="003151AB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6A40DB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  <w:r w:rsidR="003151A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:rsidR="006A40DB" w:rsidRDefault="006A40D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1AB" w:rsidRDefault="003151AB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3A84" w:rsidRPr="00CC5C62" w:rsidRDefault="00D61872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C62">
        <w:rPr>
          <w:rFonts w:ascii="Times New Roman" w:hAnsi="Times New Roman" w:cs="Times New Roman"/>
          <w:b/>
          <w:sz w:val="32"/>
          <w:szCs w:val="32"/>
        </w:rPr>
        <w:lastRenderedPageBreak/>
        <w:t>Тексты публикаций:</w:t>
      </w:r>
    </w:p>
    <w:p w:rsidR="00563636" w:rsidRPr="00EE7703" w:rsidRDefault="00C350AA" w:rsidP="00CC5C62">
      <w:pPr>
        <w:shd w:val="clear" w:color="auto" w:fill="FFFFFF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</w:t>
      </w:r>
      <w:r w:rsidR="004461F3" w:rsidRPr="00EE770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r w:rsidRPr="00C350AA">
        <w:rPr>
          <w:rFonts w:ascii="Times New Roman" w:hAnsi="Times New Roman" w:cs="Times New Roman"/>
          <w:b/>
          <w:sz w:val="32"/>
          <w:szCs w:val="32"/>
          <w:lang w:val="en-US"/>
        </w:rPr>
        <w:t>Тверь24</w:t>
      </w:r>
    </w:p>
    <w:tbl>
      <w:tblPr>
        <w:tblW w:w="150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26"/>
      </w:tblGrid>
      <w:tr w:rsidR="00137E4A" w:rsidRPr="00CC5C62" w:rsidTr="00137E4A">
        <w:trPr>
          <w:tblCellSpacing w:w="0" w:type="dxa"/>
        </w:trPr>
        <w:tc>
          <w:tcPr>
            <w:tcW w:w="15026" w:type="dxa"/>
            <w:shd w:val="clear" w:color="auto" w:fill="FFFFFF"/>
            <w:vAlign w:val="center"/>
            <w:hideMark/>
          </w:tcPr>
          <w:tbl>
            <w:tblPr>
              <w:tblW w:w="15026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026"/>
            </w:tblGrid>
            <w:tr w:rsidR="00A52996" w:rsidRPr="00CC5C62" w:rsidTr="00A52996">
              <w:trPr>
                <w:tblCellSpacing w:w="0" w:type="dxa"/>
              </w:trPr>
              <w:tc>
                <w:tcPr>
                  <w:tcW w:w="15026" w:type="dxa"/>
                  <w:shd w:val="clear" w:color="auto" w:fill="FFFFFF"/>
                  <w:vAlign w:val="center"/>
                  <w:hideMark/>
                </w:tcPr>
                <w:p w:rsidR="00A52996" w:rsidRPr="00B4163C" w:rsidRDefault="00B4163C" w:rsidP="00B4163C">
                  <w:pPr>
                    <w:spacing w:after="0" w:line="301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r w:rsidRPr="00B4163C">
                    <w:rPr>
                      <w:rFonts w:ascii="Times New Roman" w:hAnsi="Times New Roman" w:cs="Times New Roman"/>
                      <w:b/>
                      <w:sz w:val="32"/>
                    </w:rPr>
                    <w:t>Памятник культуры в Твери используют, как экран для просмотра футбола</w:t>
                  </w:r>
                </w:p>
              </w:tc>
            </w:tr>
          </w:tbl>
          <w:p w:rsidR="00B4163C" w:rsidRPr="00B4163C" w:rsidRDefault="00B4163C" w:rsidP="00B4163C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На улице Жигарева долгие годы медленно, но верно умирает некогда один из самых красивых домов Твери — №16, Дом купца </w:t>
            </w:r>
            <w:proofErr w:type="spellStart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Окнова</w:t>
            </w:r>
            <w:proofErr w:type="spellEnd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. Его сгоревшие развалины выгодно использует местный бар «Люблин», который этим летом, например, ведёт на нём трансляции матчей Чемпионата России. Вот только такое неоднозначное отношение к памятнику неудивительно — дом выглядит так, что лишь немногие детали напоминают о том, что когда-то в лучшие времена он был знаменит на всю Тверь.</w:t>
            </w:r>
          </w:p>
          <w:p w:rsidR="00B4163C" w:rsidRPr="00B4163C" w:rsidRDefault="00B4163C" w:rsidP="00B4163C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Дом купца </w:t>
            </w:r>
            <w:proofErr w:type="spellStart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Окнова</w:t>
            </w:r>
            <w:proofErr w:type="spellEnd"/>
            <w:r w:rsidRPr="00B4163C">
              <w:rPr>
                <w:rFonts w:ascii="Times New Roman" w:hAnsi="Times New Roman" w:cs="Times New Roman"/>
                <w:sz w:val="32"/>
                <w:szCs w:val="32"/>
              </w:rPr>
              <w:t xml:space="preserve"> построен в середине XIX века — тогда ещё на улице Прогонной, которую после назвали в честь советского военачальника Павла Жигарева. Эталонный образец городского усадебного каменно-деревянного дома, он долгое время украшал весь ансамбль на улице Жигарева. Ещё до конца прошлого века здания сохраняло балкон, но после он обвалился, а остатки каменной части — демонтированы. В доме не раз происходили пожары, а сейчас кровля почти полностью уничтожена огнём. Окна в здания давным-давно заколочены.</w:t>
            </w:r>
          </w:p>
          <w:p w:rsidR="00B4163C" w:rsidRPr="00B4163C" w:rsidRDefault="00B4163C" w:rsidP="00B4163C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4163C">
              <w:rPr>
                <w:rFonts w:ascii="Times New Roman" w:hAnsi="Times New Roman" w:cs="Times New Roman"/>
                <w:sz w:val="32"/>
                <w:szCs w:val="32"/>
              </w:rPr>
              <w:t>К сожалению, скорее всего в ближайшее время дом повторит судьбу своего соседа по улице — дома №20, снесенного в 2013 году. Ну а пока он служит лишь удобным экраном для просмотра футбольных матчей на летней веранде местного ресторана.</w:t>
            </w:r>
          </w:p>
          <w:p w:rsidR="00463C69" w:rsidRDefault="00463C69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3E293A" w:rsidRPr="00EE7703" w:rsidRDefault="006A40DB" w:rsidP="006A40DB">
            <w:pPr>
              <w:pStyle w:val="a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3</w:t>
            </w:r>
            <w:r w:rsidR="009106CB" w:rsidRPr="00EE770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Тверь24</w:t>
            </w:r>
          </w:p>
          <w:p w:rsidR="002F65BC" w:rsidRPr="006A40DB" w:rsidRDefault="006A40DB" w:rsidP="006A40DB">
            <w:pPr>
              <w:pStyle w:val="a9"/>
              <w:spacing w:before="0" w:beforeAutospacing="0" w:after="0" w:afterAutospacing="0" w:line="261" w:lineRule="atLeast"/>
              <w:jc w:val="center"/>
              <w:textAlignment w:val="baseline"/>
              <w:rPr>
                <w:b/>
                <w:color w:val="000000"/>
                <w:sz w:val="32"/>
                <w:szCs w:val="32"/>
              </w:rPr>
            </w:pPr>
            <w:r w:rsidRPr="006A40DB">
              <w:rPr>
                <w:b/>
                <w:sz w:val="32"/>
              </w:rPr>
              <w:t>Кимрам угрожает экологическая катастрофа</w:t>
            </w:r>
          </w:p>
          <w:p w:rsidR="003151AB" w:rsidRPr="003151AB" w:rsidRDefault="003151AB" w:rsidP="003151AB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Крупный пожар бушует в данный момент на крупнейшей городской свалке Кимр — черный столб рассеивающегося дыма виден из каждого района города.</w:t>
            </w:r>
          </w:p>
          <w:p w:rsidR="003151AB" w:rsidRPr="003151AB" w:rsidRDefault="003151AB" w:rsidP="003151AB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Люди гадают, когда удушающий смог доберётся до города и накроет кимряков. Вред для здоровья дыхание такими продуктами горения весьма велик, но властям города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по всей видимости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всё равно. Полигон горит уже несколько часов.</w:t>
            </w:r>
          </w:p>
          <w:p w:rsidR="003151AB" w:rsidRPr="003151AB" w:rsidRDefault="003151AB" w:rsidP="003151AB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На фоне ЧП среди горожан снова начали ходить разговоры, что возможно в районе следовало построить мусороперерабатывающий завод — и большинство проблем было бы решено. Однако такие желающие, видимо, не догадываются, что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во-первых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тогда Кимрам точно не «</w:t>
            </w:r>
            <w:proofErr w:type="spellStart"/>
            <w:proofErr w:type="gramStart"/>
            <w:r w:rsidRPr="003151AB">
              <w:rPr>
                <w:rFonts w:ascii="Times New Roman" w:hAnsi="Times New Roman" w:cs="Times New Roman"/>
                <w:sz w:val="32"/>
              </w:rPr>
              <w:t>отмазаться</w:t>
            </w:r>
            <w:proofErr w:type="spellEnd"/>
            <w:proofErr w:type="gramEnd"/>
            <w:r w:rsidRPr="003151AB">
              <w:rPr>
                <w:rFonts w:ascii="Times New Roman" w:hAnsi="Times New Roman" w:cs="Times New Roman"/>
                <w:sz w:val="32"/>
              </w:rPr>
              <w:t>» от московского мусора, а во-вторых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завод нанесёт непоправимый вред окружающей среде — не по причине некачественной работы, а хотя бы из-за того, что русские люди не привыкли заниматься так называемой сортировкой мусора в своих домах. А значит, что на таких заводах будут сжигать всё подряд, совершенно не заботясь о</w:t>
            </w:r>
            <w:r>
              <w:rPr>
                <w:rFonts w:ascii="Times New Roman" w:hAnsi="Times New Roman" w:cs="Times New Roman"/>
                <w:sz w:val="32"/>
              </w:rPr>
              <w:t>б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экологии.</w:t>
            </w:r>
          </w:p>
          <w:p w:rsidR="00610F24" w:rsidRPr="003151AB" w:rsidRDefault="003151AB" w:rsidP="003151AB">
            <w:pPr>
              <w:pStyle w:val="ae"/>
              <w:ind w:firstLine="709"/>
              <w:jc w:val="both"/>
            </w:pPr>
            <w:r w:rsidRPr="003151AB">
              <w:rPr>
                <w:rFonts w:ascii="Times New Roman" w:hAnsi="Times New Roman" w:cs="Times New Roman"/>
                <w:sz w:val="32"/>
              </w:rPr>
              <w:t>Как сообщают очевидцы, пожарные были на месте пожара, но тушить свалку не стали — уехали. По всей видимости, горение свалки остановить сложно.</w:t>
            </w:r>
          </w:p>
        </w:tc>
      </w:tr>
    </w:tbl>
    <w:p w:rsidR="008C0A94" w:rsidRDefault="008C0A94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p w:rsidR="00DB7CC6" w:rsidRDefault="00DB7CC6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p w:rsidR="00DB7CC6" w:rsidRDefault="00DB7CC6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sectPr w:rsidR="00DB7CC6" w:rsidSect="008247F1">
      <w:headerReference w:type="default" r:id="rId10"/>
      <w:footerReference w:type="default" r:id="rId11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1BC" w:rsidRDefault="003731BC" w:rsidP="006E2146">
      <w:pPr>
        <w:spacing w:after="0" w:line="240" w:lineRule="auto"/>
      </w:pPr>
      <w:r>
        <w:separator/>
      </w:r>
    </w:p>
  </w:endnote>
  <w:endnote w:type="continuationSeparator" w:id="0">
    <w:p w:rsidR="003731BC" w:rsidRDefault="003731BC" w:rsidP="006E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47497"/>
      <w:docPartObj>
        <w:docPartGallery w:val="Page Numbers (Bottom of Page)"/>
        <w:docPartUnique/>
      </w:docPartObj>
    </w:sdtPr>
    <w:sdtContent>
      <w:p w:rsidR="006405A2" w:rsidRDefault="00AD122A">
        <w:pPr>
          <w:pStyle w:val="ac"/>
          <w:jc w:val="center"/>
        </w:pPr>
        <w:fldSimple w:instr=" PAGE   \* MERGEFORMAT ">
          <w:r w:rsidR="00525BF8">
            <w:rPr>
              <w:noProof/>
            </w:rPr>
            <w:t>2</w:t>
          </w:r>
        </w:fldSimple>
      </w:p>
    </w:sdtContent>
  </w:sdt>
  <w:p w:rsidR="006405A2" w:rsidRDefault="006405A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1BC" w:rsidRDefault="003731BC" w:rsidP="006E2146">
      <w:pPr>
        <w:spacing w:after="0" w:line="240" w:lineRule="auto"/>
      </w:pPr>
      <w:r>
        <w:separator/>
      </w:r>
    </w:p>
  </w:footnote>
  <w:footnote w:type="continuationSeparator" w:id="0">
    <w:p w:rsidR="003731BC" w:rsidRDefault="003731BC" w:rsidP="006E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5A2" w:rsidRDefault="006405A2">
    <w:pPr>
      <w:pStyle w:val="aa"/>
      <w:jc w:val="center"/>
    </w:pPr>
  </w:p>
  <w:p w:rsidR="006405A2" w:rsidRDefault="006405A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3AC"/>
    <w:multiLevelType w:val="multilevel"/>
    <w:tmpl w:val="8FA43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0C60"/>
    <w:multiLevelType w:val="multilevel"/>
    <w:tmpl w:val="05D0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84B"/>
    <w:rsid w:val="00011DD8"/>
    <w:rsid w:val="000129E0"/>
    <w:rsid w:val="00015510"/>
    <w:rsid w:val="00017664"/>
    <w:rsid w:val="000216E9"/>
    <w:rsid w:val="000222AA"/>
    <w:rsid w:val="00025857"/>
    <w:rsid w:val="00027E43"/>
    <w:rsid w:val="00040CB0"/>
    <w:rsid w:val="00044657"/>
    <w:rsid w:val="00045969"/>
    <w:rsid w:val="00047AE7"/>
    <w:rsid w:val="00057374"/>
    <w:rsid w:val="000576AF"/>
    <w:rsid w:val="00060F55"/>
    <w:rsid w:val="00071669"/>
    <w:rsid w:val="00076490"/>
    <w:rsid w:val="000869DF"/>
    <w:rsid w:val="00094BDC"/>
    <w:rsid w:val="000A5BA2"/>
    <w:rsid w:val="000A7577"/>
    <w:rsid w:val="000B0156"/>
    <w:rsid w:val="000B19AB"/>
    <w:rsid w:val="000B3FF5"/>
    <w:rsid w:val="000C0F17"/>
    <w:rsid w:val="000C1D33"/>
    <w:rsid w:val="000C4F90"/>
    <w:rsid w:val="000D0B78"/>
    <w:rsid w:val="000D28C3"/>
    <w:rsid w:val="000D6A6E"/>
    <w:rsid w:val="000E04A7"/>
    <w:rsid w:val="000E3A84"/>
    <w:rsid w:val="000E5A62"/>
    <w:rsid w:val="000E7730"/>
    <w:rsid w:val="000F3FB4"/>
    <w:rsid w:val="00105BC7"/>
    <w:rsid w:val="00112F6A"/>
    <w:rsid w:val="00114861"/>
    <w:rsid w:val="0012249E"/>
    <w:rsid w:val="00134C89"/>
    <w:rsid w:val="00135C45"/>
    <w:rsid w:val="00137E4A"/>
    <w:rsid w:val="00162080"/>
    <w:rsid w:val="001824D5"/>
    <w:rsid w:val="0018514D"/>
    <w:rsid w:val="00194FFF"/>
    <w:rsid w:val="00197159"/>
    <w:rsid w:val="001A02A5"/>
    <w:rsid w:val="001A4171"/>
    <w:rsid w:val="001A4912"/>
    <w:rsid w:val="001C0AA8"/>
    <w:rsid w:val="001C15D9"/>
    <w:rsid w:val="001C63F9"/>
    <w:rsid w:val="001C6A9C"/>
    <w:rsid w:val="001E14DA"/>
    <w:rsid w:val="001E5617"/>
    <w:rsid w:val="001E5C96"/>
    <w:rsid w:val="001E7AFE"/>
    <w:rsid w:val="001F7927"/>
    <w:rsid w:val="001F7A18"/>
    <w:rsid w:val="00206EB6"/>
    <w:rsid w:val="00211E24"/>
    <w:rsid w:val="00213198"/>
    <w:rsid w:val="00214BBD"/>
    <w:rsid w:val="00216FDB"/>
    <w:rsid w:val="00217F2F"/>
    <w:rsid w:val="002226EB"/>
    <w:rsid w:val="00223701"/>
    <w:rsid w:val="0022461D"/>
    <w:rsid w:val="00227DD0"/>
    <w:rsid w:val="0023155F"/>
    <w:rsid w:val="00240117"/>
    <w:rsid w:val="00242DD9"/>
    <w:rsid w:val="0024727B"/>
    <w:rsid w:val="002478FF"/>
    <w:rsid w:val="00255A47"/>
    <w:rsid w:val="002576ED"/>
    <w:rsid w:val="00270A6F"/>
    <w:rsid w:val="00273126"/>
    <w:rsid w:val="002921AD"/>
    <w:rsid w:val="00292ED5"/>
    <w:rsid w:val="0029439D"/>
    <w:rsid w:val="00297F18"/>
    <w:rsid w:val="002A3BEE"/>
    <w:rsid w:val="002B2B80"/>
    <w:rsid w:val="002C42D2"/>
    <w:rsid w:val="002D2AC4"/>
    <w:rsid w:val="002D4438"/>
    <w:rsid w:val="002D47B6"/>
    <w:rsid w:val="002D58C8"/>
    <w:rsid w:val="002E0D6C"/>
    <w:rsid w:val="002E2FF4"/>
    <w:rsid w:val="002E4747"/>
    <w:rsid w:val="002E5CEA"/>
    <w:rsid w:val="002F18CC"/>
    <w:rsid w:val="002F65BC"/>
    <w:rsid w:val="00313C14"/>
    <w:rsid w:val="003151AB"/>
    <w:rsid w:val="00315FA1"/>
    <w:rsid w:val="003215E8"/>
    <w:rsid w:val="00322B9E"/>
    <w:rsid w:val="003242EA"/>
    <w:rsid w:val="00326DB4"/>
    <w:rsid w:val="00336DB3"/>
    <w:rsid w:val="00345DA4"/>
    <w:rsid w:val="00357ECC"/>
    <w:rsid w:val="003606D1"/>
    <w:rsid w:val="00360980"/>
    <w:rsid w:val="00364093"/>
    <w:rsid w:val="00371A8F"/>
    <w:rsid w:val="003731BC"/>
    <w:rsid w:val="003734FA"/>
    <w:rsid w:val="00384379"/>
    <w:rsid w:val="0038635E"/>
    <w:rsid w:val="00387148"/>
    <w:rsid w:val="00395A61"/>
    <w:rsid w:val="003A050E"/>
    <w:rsid w:val="003A3820"/>
    <w:rsid w:val="003B60C1"/>
    <w:rsid w:val="003B6F9E"/>
    <w:rsid w:val="003C7250"/>
    <w:rsid w:val="003D11C1"/>
    <w:rsid w:val="003D202C"/>
    <w:rsid w:val="003D30C8"/>
    <w:rsid w:val="003D4DDB"/>
    <w:rsid w:val="003D68CC"/>
    <w:rsid w:val="003E1E72"/>
    <w:rsid w:val="003E293A"/>
    <w:rsid w:val="003F0498"/>
    <w:rsid w:val="0040761F"/>
    <w:rsid w:val="004114CB"/>
    <w:rsid w:val="004118B1"/>
    <w:rsid w:val="00421D41"/>
    <w:rsid w:val="00421D99"/>
    <w:rsid w:val="0043124E"/>
    <w:rsid w:val="00435A8A"/>
    <w:rsid w:val="00436AF0"/>
    <w:rsid w:val="00440A13"/>
    <w:rsid w:val="0044354A"/>
    <w:rsid w:val="004461F3"/>
    <w:rsid w:val="00446234"/>
    <w:rsid w:val="004465A4"/>
    <w:rsid w:val="00454B61"/>
    <w:rsid w:val="00460DBA"/>
    <w:rsid w:val="00463C69"/>
    <w:rsid w:val="004710D4"/>
    <w:rsid w:val="00486CC1"/>
    <w:rsid w:val="004B511E"/>
    <w:rsid w:val="004C12C2"/>
    <w:rsid w:val="004C73BA"/>
    <w:rsid w:val="004D0B10"/>
    <w:rsid w:val="005000C8"/>
    <w:rsid w:val="00512989"/>
    <w:rsid w:val="005148C9"/>
    <w:rsid w:val="0051690C"/>
    <w:rsid w:val="00525BF8"/>
    <w:rsid w:val="0053149F"/>
    <w:rsid w:val="005336C5"/>
    <w:rsid w:val="00541C2E"/>
    <w:rsid w:val="00563636"/>
    <w:rsid w:val="005659B8"/>
    <w:rsid w:val="00567CB1"/>
    <w:rsid w:val="005A0B28"/>
    <w:rsid w:val="005A5066"/>
    <w:rsid w:val="005A6D16"/>
    <w:rsid w:val="005B0E24"/>
    <w:rsid w:val="005E3652"/>
    <w:rsid w:val="005E3D27"/>
    <w:rsid w:val="005E6C7E"/>
    <w:rsid w:val="005F39A8"/>
    <w:rsid w:val="006012DD"/>
    <w:rsid w:val="00603B2A"/>
    <w:rsid w:val="00606561"/>
    <w:rsid w:val="00610F24"/>
    <w:rsid w:val="00611D1B"/>
    <w:rsid w:val="006140F0"/>
    <w:rsid w:val="00624AF3"/>
    <w:rsid w:val="00635E76"/>
    <w:rsid w:val="006405A2"/>
    <w:rsid w:val="00643E3E"/>
    <w:rsid w:val="006472A2"/>
    <w:rsid w:val="00650DD4"/>
    <w:rsid w:val="00652193"/>
    <w:rsid w:val="006541F1"/>
    <w:rsid w:val="00660E57"/>
    <w:rsid w:val="006736BA"/>
    <w:rsid w:val="006809B0"/>
    <w:rsid w:val="00690A08"/>
    <w:rsid w:val="00692B3E"/>
    <w:rsid w:val="006978B1"/>
    <w:rsid w:val="006A40DB"/>
    <w:rsid w:val="006B0760"/>
    <w:rsid w:val="006C1BAF"/>
    <w:rsid w:val="006C1DE2"/>
    <w:rsid w:val="006C5637"/>
    <w:rsid w:val="006D1374"/>
    <w:rsid w:val="006E2146"/>
    <w:rsid w:val="006E4CAA"/>
    <w:rsid w:val="0070028A"/>
    <w:rsid w:val="00701899"/>
    <w:rsid w:val="00703CC8"/>
    <w:rsid w:val="00711A27"/>
    <w:rsid w:val="007133A5"/>
    <w:rsid w:val="00736278"/>
    <w:rsid w:val="007412C7"/>
    <w:rsid w:val="00750D5D"/>
    <w:rsid w:val="007539BE"/>
    <w:rsid w:val="0075519B"/>
    <w:rsid w:val="00776B15"/>
    <w:rsid w:val="00777403"/>
    <w:rsid w:val="00780770"/>
    <w:rsid w:val="007862EC"/>
    <w:rsid w:val="00791065"/>
    <w:rsid w:val="007913D6"/>
    <w:rsid w:val="007B0416"/>
    <w:rsid w:val="007B3BF9"/>
    <w:rsid w:val="007B4382"/>
    <w:rsid w:val="007C08A1"/>
    <w:rsid w:val="007C634F"/>
    <w:rsid w:val="007D0D3C"/>
    <w:rsid w:val="007D65A8"/>
    <w:rsid w:val="007D661B"/>
    <w:rsid w:val="007E59B4"/>
    <w:rsid w:val="007E7902"/>
    <w:rsid w:val="007F4DA8"/>
    <w:rsid w:val="00801EE5"/>
    <w:rsid w:val="00803CEA"/>
    <w:rsid w:val="00804A5E"/>
    <w:rsid w:val="0082453F"/>
    <w:rsid w:val="008247F1"/>
    <w:rsid w:val="008316D4"/>
    <w:rsid w:val="0083274B"/>
    <w:rsid w:val="0083359A"/>
    <w:rsid w:val="00833778"/>
    <w:rsid w:val="008434DC"/>
    <w:rsid w:val="00843ABD"/>
    <w:rsid w:val="008462CE"/>
    <w:rsid w:val="0084652E"/>
    <w:rsid w:val="00857B39"/>
    <w:rsid w:val="00864E48"/>
    <w:rsid w:val="008926D6"/>
    <w:rsid w:val="00892712"/>
    <w:rsid w:val="0089412F"/>
    <w:rsid w:val="008A439D"/>
    <w:rsid w:val="008A4CA5"/>
    <w:rsid w:val="008A789F"/>
    <w:rsid w:val="008B220F"/>
    <w:rsid w:val="008B5953"/>
    <w:rsid w:val="008B76CF"/>
    <w:rsid w:val="008C0A94"/>
    <w:rsid w:val="008C350B"/>
    <w:rsid w:val="008E3843"/>
    <w:rsid w:val="008E505B"/>
    <w:rsid w:val="008E5A4F"/>
    <w:rsid w:val="008F0BE2"/>
    <w:rsid w:val="008F15B0"/>
    <w:rsid w:val="009001A0"/>
    <w:rsid w:val="0090357A"/>
    <w:rsid w:val="009106CB"/>
    <w:rsid w:val="009131B1"/>
    <w:rsid w:val="0091678B"/>
    <w:rsid w:val="00921CBB"/>
    <w:rsid w:val="009251FB"/>
    <w:rsid w:val="0092540F"/>
    <w:rsid w:val="009418EF"/>
    <w:rsid w:val="0094284B"/>
    <w:rsid w:val="00947983"/>
    <w:rsid w:val="009503EE"/>
    <w:rsid w:val="00950758"/>
    <w:rsid w:val="009510DA"/>
    <w:rsid w:val="0095281A"/>
    <w:rsid w:val="0095298D"/>
    <w:rsid w:val="00962F5B"/>
    <w:rsid w:val="0097713D"/>
    <w:rsid w:val="009840FE"/>
    <w:rsid w:val="0098458B"/>
    <w:rsid w:val="00985F00"/>
    <w:rsid w:val="009909C4"/>
    <w:rsid w:val="00993D56"/>
    <w:rsid w:val="0099404F"/>
    <w:rsid w:val="00994EDF"/>
    <w:rsid w:val="009B15B5"/>
    <w:rsid w:val="009B590D"/>
    <w:rsid w:val="009C2281"/>
    <w:rsid w:val="009E14BE"/>
    <w:rsid w:val="009E4415"/>
    <w:rsid w:val="009E667A"/>
    <w:rsid w:val="009E7DD3"/>
    <w:rsid w:val="009F5C98"/>
    <w:rsid w:val="00A00217"/>
    <w:rsid w:val="00A00300"/>
    <w:rsid w:val="00A11736"/>
    <w:rsid w:val="00A11E10"/>
    <w:rsid w:val="00A213D8"/>
    <w:rsid w:val="00A229D5"/>
    <w:rsid w:val="00A26041"/>
    <w:rsid w:val="00A404E0"/>
    <w:rsid w:val="00A4500F"/>
    <w:rsid w:val="00A52996"/>
    <w:rsid w:val="00A544F0"/>
    <w:rsid w:val="00A55885"/>
    <w:rsid w:val="00A6065B"/>
    <w:rsid w:val="00A62DBE"/>
    <w:rsid w:val="00A73ECB"/>
    <w:rsid w:val="00A816DF"/>
    <w:rsid w:val="00A81C3D"/>
    <w:rsid w:val="00A84ADF"/>
    <w:rsid w:val="00A91DDE"/>
    <w:rsid w:val="00A93E8F"/>
    <w:rsid w:val="00AA09C8"/>
    <w:rsid w:val="00AA22FF"/>
    <w:rsid w:val="00AB352E"/>
    <w:rsid w:val="00AC0F5C"/>
    <w:rsid w:val="00AC2CBB"/>
    <w:rsid w:val="00AD1079"/>
    <w:rsid w:val="00AD122A"/>
    <w:rsid w:val="00AE0431"/>
    <w:rsid w:val="00AE1D92"/>
    <w:rsid w:val="00AE715B"/>
    <w:rsid w:val="00B05FED"/>
    <w:rsid w:val="00B106F2"/>
    <w:rsid w:val="00B129CE"/>
    <w:rsid w:val="00B17D80"/>
    <w:rsid w:val="00B24990"/>
    <w:rsid w:val="00B24BD1"/>
    <w:rsid w:val="00B26CB0"/>
    <w:rsid w:val="00B368B4"/>
    <w:rsid w:val="00B4163C"/>
    <w:rsid w:val="00B44CD4"/>
    <w:rsid w:val="00B57340"/>
    <w:rsid w:val="00B702A5"/>
    <w:rsid w:val="00B7612D"/>
    <w:rsid w:val="00B76295"/>
    <w:rsid w:val="00B77809"/>
    <w:rsid w:val="00B812FF"/>
    <w:rsid w:val="00B8745A"/>
    <w:rsid w:val="00B90FB1"/>
    <w:rsid w:val="00B96626"/>
    <w:rsid w:val="00BA6A62"/>
    <w:rsid w:val="00BA7AFE"/>
    <w:rsid w:val="00BB2EC2"/>
    <w:rsid w:val="00BB7D2B"/>
    <w:rsid w:val="00BC0612"/>
    <w:rsid w:val="00BD545A"/>
    <w:rsid w:val="00BD705B"/>
    <w:rsid w:val="00BE08EE"/>
    <w:rsid w:val="00BF767E"/>
    <w:rsid w:val="00C00D78"/>
    <w:rsid w:val="00C10074"/>
    <w:rsid w:val="00C11B44"/>
    <w:rsid w:val="00C27251"/>
    <w:rsid w:val="00C330AF"/>
    <w:rsid w:val="00C33563"/>
    <w:rsid w:val="00C35002"/>
    <w:rsid w:val="00C350AA"/>
    <w:rsid w:val="00C353DC"/>
    <w:rsid w:val="00C36F25"/>
    <w:rsid w:val="00C435F5"/>
    <w:rsid w:val="00C43AC0"/>
    <w:rsid w:val="00C472AB"/>
    <w:rsid w:val="00C52279"/>
    <w:rsid w:val="00C53B07"/>
    <w:rsid w:val="00C67793"/>
    <w:rsid w:val="00C83417"/>
    <w:rsid w:val="00C85F7E"/>
    <w:rsid w:val="00C9113D"/>
    <w:rsid w:val="00C95EED"/>
    <w:rsid w:val="00CA1202"/>
    <w:rsid w:val="00CA4AC0"/>
    <w:rsid w:val="00CA7D33"/>
    <w:rsid w:val="00CB0602"/>
    <w:rsid w:val="00CB28C9"/>
    <w:rsid w:val="00CB6799"/>
    <w:rsid w:val="00CC36CC"/>
    <w:rsid w:val="00CC4FF3"/>
    <w:rsid w:val="00CC5C62"/>
    <w:rsid w:val="00CC5D1D"/>
    <w:rsid w:val="00CC7D2F"/>
    <w:rsid w:val="00CD20D3"/>
    <w:rsid w:val="00CE1180"/>
    <w:rsid w:val="00CE24AB"/>
    <w:rsid w:val="00CF0B86"/>
    <w:rsid w:val="00CF6A80"/>
    <w:rsid w:val="00D00D36"/>
    <w:rsid w:val="00D051B5"/>
    <w:rsid w:val="00D0680B"/>
    <w:rsid w:val="00D1781A"/>
    <w:rsid w:val="00D20C15"/>
    <w:rsid w:val="00D26530"/>
    <w:rsid w:val="00D351E9"/>
    <w:rsid w:val="00D47828"/>
    <w:rsid w:val="00D478B5"/>
    <w:rsid w:val="00D50A40"/>
    <w:rsid w:val="00D51F18"/>
    <w:rsid w:val="00D616FD"/>
    <w:rsid w:val="00D61872"/>
    <w:rsid w:val="00D6629A"/>
    <w:rsid w:val="00D70591"/>
    <w:rsid w:val="00D70851"/>
    <w:rsid w:val="00D74D06"/>
    <w:rsid w:val="00D82CD9"/>
    <w:rsid w:val="00D97A35"/>
    <w:rsid w:val="00DA3F8B"/>
    <w:rsid w:val="00DA507F"/>
    <w:rsid w:val="00DA6045"/>
    <w:rsid w:val="00DB4713"/>
    <w:rsid w:val="00DB7CC6"/>
    <w:rsid w:val="00DC4925"/>
    <w:rsid w:val="00DC53B9"/>
    <w:rsid w:val="00DD0E90"/>
    <w:rsid w:val="00DD3DD4"/>
    <w:rsid w:val="00DD5E5C"/>
    <w:rsid w:val="00DE5FDB"/>
    <w:rsid w:val="00DF7768"/>
    <w:rsid w:val="00E05A07"/>
    <w:rsid w:val="00E06293"/>
    <w:rsid w:val="00E13862"/>
    <w:rsid w:val="00E14693"/>
    <w:rsid w:val="00E25A27"/>
    <w:rsid w:val="00E26555"/>
    <w:rsid w:val="00E348B0"/>
    <w:rsid w:val="00E35479"/>
    <w:rsid w:val="00E40800"/>
    <w:rsid w:val="00E441A8"/>
    <w:rsid w:val="00E523FE"/>
    <w:rsid w:val="00E52ABA"/>
    <w:rsid w:val="00E54CC2"/>
    <w:rsid w:val="00E66192"/>
    <w:rsid w:val="00E8031E"/>
    <w:rsid w:val="00E95B3E"/>
    <w:rsid w:val="00EA0211"/>
    <w:rsid w:val="00EC609A"/>
    <w:rsid w:val="00ED5789"/>
    <w:rsid w:val="00EE170D"/>
    <w:rsid w:val="00EE3C5A"/>
    <w:rsid w:val="00EE7703"/>
    <w:rsid w:val="00EE7985"/>
    <w:rsid w:val="00EF7E07"/>
    <w:rsid w:val="00F01AFE"/>
    <w:rsid w:val="00F1444C"/>
    <w:rsid w:val="00F2577C"/>
    <w:rsid w:val="00F25953"/>
    <w:rsid w:val="00F32754"/>
    <w:rsid w:val="00F36C3D"/>
    <w:rsid w:val="00F463C6"/>
    <w:rsid w:val="00F5359C"/>
    <w:rsid w:val="00F61E3E"/>
    <w:rsid w:val="00F6718E"/>
    <w:rsid w:val="00F808E5"/>
    <w:rsid w:val="00F81124"/>
    <w:rsid w:val="00F840AC"/>
    <w:rsid w:val="00F8618F"/>
    <w:rsid w:val="00F90FEF"/>
    <w:rsid w:val="00FB0EC2"/>
    <w:rsid w:val="00FB13A9"/>
    <w:rsid w:val="00FC3FD3"/>
    <w:rsid w:val="00FC4ED3"/>
    <w:rsid w:val="00FD78C1"/>
    <w:rsid w:val="00FE20E6"/>
    <w:rsid w:val="00FE2144"/>
    <w:rsid w:val="00FE36C7"/>
    <w:rsid w:val="00FF22DD"/>
    <w:rsid w:val="00FF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942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42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4284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42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4284B"/>
  </w:style>
  <w:style w:type="paragraph" w:customStyle="1" w:styleId="df">
    <w:name w:val="df_"/>
    <w:basedOn w:val="a"/>
    <w:rsid w:val="0094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spacing"/>
    <w:basedOn w:val="a"/>
    <w:rsid w:val="00D6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1872"/>
    <w:rPr>
      <w:b/>
      <w:bCs/>
    </w:rPr>
  </w:style>
  <w:style w:type="character" w:styleId="a6">
    <w:name w:val="Emphasis"/>
    <w:basedOn w:val="a0"/>
    <w:uiPriority w:val="20"/>
    <w:qFormat/>
    <w:rsid w:val="00D618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6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187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2146"/>
  </w:style>
  <w:style w:type="paragraph" w:styleId="ac">
    <w:name w:val="footer"/>
    <w:basedOn w:val="a"/>
    <w:link w:val="ad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2146"/>
  </w:style>
  <w:style w:type="character" w:customStyle="1" w:styleId="30">
    <w:name w:val="Заголовок 3 Знак"/>
    <w:basedOn w:val="a0"/>
    <w:link w:val="3"/>
    <w:uiPriority w:val="9"/>
    <w:rsid w:val="007C08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once">
    <w:name w:val="anonce"/>
    <w:basedOn w:val="a"/>
    <w:rsid w:val="0064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tl">
    <w:name w:val="m_ttl"/>
    <w:basedOn w:val="a"/>
    <w:rsid w:val="0071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2A3BEE"/>
    <w:pPr>
      <w:spacing w:after="0" w:line="240" w:lineRule="auto"/>
    </w:pPr>
  </w:style>
  <w:style w:type="character" w:customStyle="1" w:styleId="red">
    <w:name w:val="red"/>
    <w:basedOn w:val="a0"/>
    <w:rsid w:val="007C634F"/>
  </w:style>
  <w:style w:type="character" w:customStyle="1" w:styleId="b-share-btnwrap">
    <w:name w:val="b-share-btn__wrap"/>
    <w:basedOn w:val="a0"/>
    <w:rsid w:val="005659B8"/>
  </w:style>
  <w:style w:type="character" w:styleId="af">
    <w:name w:val="FollowedHyperlink"/>
    <w:basedOn w:val="a0"/>
    <w:uiPriority w:val="99"/>
    <w:semiHidden/>
    <w:unhideWhenUsed/>
    <w:rsid w:val="00B812FF"/>
    <w:rPr>
      <w:color w:val="800080" w:themeColor="followedHyperlink"/>
      <w:u w:val="single"/>
    </w:rPr>
  </w:style>
  <w:style w:type="paragraph" w:customStyle="1" w:styleId="anonce1">
    <w:name w:val="anonce1"/>
    <w:basedOn w:val="a"/>
    <w:rsid w:val="009106CB"/>
    <w:pPr>
      <w:spacing w:before="125" w:after="100" w:afterAutospacing="1" w:line="240" w:lineRule="auto"/>
      <w:ind w:firstLine="376"/>
      <w:jc w:val="both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red4">
    <w:name w:val="red4"/>
    <w:basedOn w:val="a0"/>
    <w:rsid w:val="009106CB"/>
    <w:rPr>
      <w:color w:val="FF0000"/>
    </w:rPr>
  </w:style>
  <w:style w:type="character" w:customStyle="1" w:styleId="textexposedshow">
    <w:name w:val="text_exposed_show"/>
    <w:basedOn w:val="a0"/>
    <w:rsid w:val="00D00D36"/>
  </w:style>
  <w:style w:type="character" w:customStyle="1" w:styleId="postvideotitlecontent1">
    <w:name w:val="post_video_title_content1"/>
    <w:basedOn w:val="a0"/>
    <w:rsid w:val="00610F24"/>
  </w:style>
  <w:style w:type="character" w:customStyle="1" w:styleId="reldate">
    <w:name w:val="rel_date"/>
    <w:basedOn w:val="a0"/>
    <w:rsid w:val="00610F24"/>
  </w:style>
  <w:style w:type="paragraph" w:customStyle="1" w:styleId="b-articletext">
    <w:name w:val="b-article__text"/>
    <w:basedOn w:val="a"/>
    <w:rsid w:val="002E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2E4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484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33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9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1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45">
          <w:marLeft w:val="125"/>
          <w:marRight w:val="125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67">
              <w:marLeft w:val="0"/>
              <w:marRight w:val="0"/>
              <w:marTop w:val="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5652">
          <w:marLeft w:val="125"/>
          <w:marRight w:val="125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11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335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7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43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1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3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54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4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6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60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52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04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8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7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87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19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45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7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04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86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35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77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95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0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0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5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8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4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9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372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08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1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8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2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2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4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18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9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07631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47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7450333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71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69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92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585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8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967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1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3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6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7978">
                                              <w:marLeft w:val="0"/>
                                              <w:marRight w:val="0"/>
                                              <w:marTop w:val="11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29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39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41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72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8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36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53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60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8737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9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4" w:space="0" w:color="F3F3F3"/>
                                <w:bottom w:val="single" w:sz="4" w:space="0" w:color="F3F3F3"/>
                                <w:right w:val="single" w:sz="4" w:space="0" w:color="F3F3F3"/>
                              </w:divBdr>
                              <w:divsChild>
                                <w:div w:id="582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4" w:space="0" w:color="D9E0E7"/>
                                    <w:bottom w:val="single" w:sz="4" w:space="0" w:color="D9E0E7"/>
                                    <w:right w:val="single" w:sz="4" w:space="0" w:color="D9E0E7"/>
                                  </w:divBdr>
                                  <w:divsChild>
                                    <w:div w:id="12235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36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0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4" w:space="3" w:color="F1F1F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6867">
                                                                      <w:marLeft w:val="75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40620">
                                                                          <w:marLeft w:val="-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1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1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2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94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24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55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58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1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176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3085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62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1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86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1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815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55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51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2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9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5873046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495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1615027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er.spravedlivo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k.com/tver_regional_department_ldp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E7D60-9243-449C-BCD7-1BC938F0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chos</cp:lastModifiedBy>
  <cp:revision>2</cp:revision>
  <dcterms:created xsi:type="dcterms:W3CDTF">2018-06-26T16:10:00Z</dcterms:created>
  <dcterms:modified xsi:type="dcterms:W3CDTF">2018-06-26T16:10:00Z</dcterms:modified>
</cp:coreProperties>
</file>