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1E0" w:rsidRPr="006951B3" w:rsidRDefault="002011E0" w:rsidP="002011E0">
      <w:pPr>
        <w:spacing w:after="0" w:line="240" w:lineRule="auto"/>
        <w:ind w:firstLine="53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51B3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2011E0" w:rsidRPr="00DB38B3" w:rsidRDefault="002011E0" w:rsidP="002011E0">
      <w:pPr>
        <w:spacing w:after="0" w:line="240" w:lineRule="auto"/>
        <w:ind w:firstLine="53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51B3">
        <w:rPr>
          <w:rFonts w:ascii="Times New Roman" w:hAnsi="Times New Roman" w:cs="Times New Roman"/>
          <w:b/>
          <w:sz w:val="28"/>
          <w:szCs w:val="28"/>
        </w:rPr>
        <w:t xml:space="preserve">от </w:t>
      </w:r>
      <w:r>
        <w:rPr>
          <w:rFonts w:ascii="Times New Roman" w:hAnsi="Times New Roman" w:cs="Times New Roman"/>
          <w:b/>
          <w:sz w:val="28"/>
          <w:szCs w:val="28"/>
        </w:rPr>
        <w:t>24</w:t>
      </w:r>
      <w:r w:rsidRPr="006951B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04</w:t>
      </w:r>
      <w:r w:rsidRPr="006951B3">
        <w:rPr>
          <w:rFonts w:ascii="Times New Roman" w:hAnsi="Times New Roman" w:cs="Times New Roman"/>
          <w:b/>
          <w:sz w:val="28"/>
          <w:szCs w:val="28"/>
        </w:rPr>
        <w:t>.201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985E9F" w:rsidRDefault="00985E9F" w:rsidP="00985E9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11E0" w:rsidRPr="00985E9F" w:rsidRDefault="00985E9F" w:rsidP="00985E9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5E9F">
        <w:rPr>
          <w:rFonts w:ascii="Times New Roman" w:hAnsi="Times New Roman" w:cs="Times New Roman"/>
          <w:b/>
          <w:sz w:val="28"/>
          <w:szCs w:val="28"/>
        </w:rPr>
        <w:t>Игорь Руденя провел совещание по консолидации активов в сфере ЖКХ</w:t>
      </w:r>
    </w:p>
    <w:p w:rsidR="002011E0" w:rsidRDefault="002011E0" w:rsidP="002011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00FC9" w:rsidRPr="00AD093F" w:rsidRDefault="00AD093F" w:rsidP="00AD093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Губернатор Игорь Руденя провел с</w:t>
      </w:r>
      <w:r w:rsidR="002011E0" w:rsidRPr="002011E0">
        <w:rPr>
          <w:rFonts w:ascii="Times New Roman" w:hAnsi="Times New Roman" w:cs="Times New Roman"/>
          <w:sz w:val="28"/>
          <w:szCs w:val="28"/>
        </w:rPr>
        <w:t>овещание</w:t>
      </w:r>
      <w:r>
        <w:rPr>
          <w:rFonts w:ascii="Times New Roman" w:hAnsi="Times New Roman" w:cs="Times New Roman"/>
          <w:sz w:val="28"/>
          <w:szCs w:val="28"/>
        </w:rPr>
        <w:t xml:space="preserve">, посвященное </w:t>
      </w:r>
      <w:r w:rsidR="002011E0" w:rsidRPr="002011E0">
        <w:rPr>
          <w:rFonts w:ascii="Times New Roman" w:hAnsi="Times New Roman" w:cs="Times New Roman"/>
          <w:sz w:val="28"/>
          <w:szCs w:val="28"/>
        </w:rPr>
        <w:t xml:space="preserve">  консолидации муниципальных активов </w:t>
      </w:r>
      <w:r>
        <w:rPr>
          <w:rFonts w:ascii="Times New Roman" w:hAnsi="Times New Roman" w:cs="Times New Roman"/>
          <w:sz w:val="28"/>
          <w:szCs w:val="28"/>
        </w:rPr>
        <w:t>в сфере тепл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-, водоснабжения. </w:t>
      </w:r>
      <w:r w:rsidRPr="00AD093F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По мнению</w:t>
      </w:r>
      <w:r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 xml:space="preserve"> главы региона</w:t>
      </w:r>
      <w:r w:rsidRPr="00AD093F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 xml:space="preserve">, </w:t>
      </w:r>
      <w:r w:rsidR="00985E9F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 xml:space="preserve">наличие единого центра управления </w:t>
      </w:r>
      <w:r w:rsidRPr="00AD093F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 xml:space="preserve">коммунальными активами на территории </w:t>
      </w:r>
      <w:proofErr w:type="spellStart"/>
      <w:r w:rsidRPr="00AD093F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Верхневолжья</w:t>
      </w:r>
      <w:proofErr w:type="spellEnd"/>
      <w:r w:rsidR="00985E9F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 xml:space="preserve"> позволит контролировать ситуацию и движение финансовых потоков в отрасли, обеспечить эффективность мероприятий по ремонту и реконструкции объектов, подготовке и прохождению отопительного сезона</w:t>
      </w:r>
      <w:r w:rsidRPr="00AD093F">
        <w:rPr>
          <w:rStyle w:val="a6"/>
          <w:rFonts w:ascii="Times New Roman" w:hAnsi="Times New Roman" w:cs="Times New Roman"/>
          <w:b w:val="0"/>
          <w:color w:val="000000"/>
          <w:sz w:val="28"/>
          <w:szCs w:val="28"/>
        </w:rPr>
        <w:t>.</w:t>
      </w:r>
    </w:p>
    <w:p w:rsidR="002011E0" w:rsidRDefault="00AD093F" w:rsidP="005C29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C29EE">
        <w:rPr>
          <w:rFonts w:ascii="Times New Roman" w:hAnsi="Times New Roman" w:cs="Times New Roman"/>
          <w:sz w:val="28"/>
          <w:szCs w:val="28"/>
        </w:rPr>
        <w:t xml:space="preserve">К этому решению мы подошли взвешенно. </w:t>
      </w:r>
      <w:r w:rsidR="00C25B7B">
        <w:rPr>
          <w:rFonts w:ascii="Times New Roman" w:hAnsi="Times New Roman" w:cs="Times New Roman"/>
          <w:sz w:val="28"/>
          <w:szCs w:val="28"/>
        </w:rPr>
        <w:t>П</w:t>
      </w:r>
      <w:r w:rsidR="00C2380B">
        <w:rPr>
          <w:rFonts w:ascii="Times New Roman" w:hAnsi="Times New Roman" w:cs="Times New Roman"/>
          <w:sz w:val="28"/>
          <w:szCs w:val="28"/>
        </w:rPr>
        <w:t xml:space="preserve">роделана большая работа по </w:t>
      </w:r>
      <w:r w:rsidR="009D34EB">
        <w:rPr>
          <w:rFonts w:ascii="Times New Roman" w:hAnsi="Times New Roman" w:cs="Times New Roman"/>
          <w:sz w:val="28"/>
          <w:szCs w:val="28"/>
        </w:rPr>
        <w:t>перех</w:t>
      </w:r>
      <w:r w:rsidR="00C25B7B">
        <w:rPr>
          <w:rFonts w:ascii="Times New Roman" w:hAnsi="Times New Roman" w:cs="Times New Roman"/>
          <w:sz w:val="28"/>
          <w:szCs w:val="28"/>
        </w:rPr>
        <w:t>оду под контроль региона компаний</w:t>
      </w:r>
      <w:r w:rsidR="00C2380B">
        <w:rPr>
          <w:rFonts w:ascii="Times New Roman" w:hAnsi="Times New Roman" w:cs="Times New Roman"/>
          <w:sz w:val="28"/>
          <w:szCs w:val="28"/>
        </w:rPr>
        <w:t xml:space="preserve"> </w:t>
      </w:r>
      <w:r w:rsidR="00C25B7B">
        <w:rPr>
          <w:rFonts w:ascii="Times New Roman" w:hAnsi="Times New Roman" w:cs="Times New Roman"/>
          <w:sz w:val="28"/>
          <w:szCs w:val="28"/>
        </w:rPr>
        <w:t>«</w:t>
      </w:r>
      <w:r w:rsidR="00C2380B">
        <w:rPr>
          <w:rFonts w:ascii="Times New Roman" w:hAnsi="Times New Roman" w:cs="Times New Roman"/>
          <w:sz w:val="28"/>
          <w:szCs w:val="28"/>
        </w:rPr>
        <w:t>Тверская генерация</w:t>
      </w:r>
      <w:r w:rsidR="00C25B7B">
        <w:rPr>
          <w:rFonts w:ascii="Times New Roman" w:hAnsi="Times New Roman" w:cs="Times New Roman"/>
          <w:sz w:val="28"/>
          <w:szCs w:val="28"/>
        </w:rPr>
        <w:t>»</w:t>
      </w:r>
      <w:r w:rsidR="00156217">
        <w:rPr>
          <w:rFonts w:ascii="Times New Roman" w:hAnsi="Times New Roman" w:cs="Times New Roman"/>
          <w:sz w:val="28"/>
          <w:szCs w:val="28"/>
        </w:rPr>
        <w:t xml:space="preserve">, </w:t>
      </w:r>
      <w:r w:rsidR="009D34EB">
        <w:rPr>
          <w:rFonts w:ascii="Times New Roman" w:hAnsi="Times New Roman" w:cs="Times New Roman"/>
          <w:sz w:val="28"/>
          <w:szCs w:val="28"/>
        </w:rPr>
        <w:t>«</w:t>
      </w:r>
      <w:r w:rsidR="00C25B7B">
        <w:rPr>
          <w:rFonts w:ascii="Times New Roman" w:hAnsi="Times New Roman" w:cs="Times New Roman"/>
          <w:sz w:val="28"/>
          <w:szCs w:val="28"/>
        </w:rPr>
        <w:t xml:space="preserve">Тверь Водоканал», передаче полномочий </w:t>
      </w:r>
      <w:r w:rsidR="009D34EB">
        <w:rPr>
          <w:rFonts w:ascii="Times New Roman" w:hAnsi="Times New Roman" w:cs="Times New Roman"/>
          <w:sz w:val="28"/>
          <w:szCs w:val="28"/>
        </w:rPr>
        <w:t>по теплоснабжению от сельских поселений районам</w:t>
      </w:r>
      <w:r w:rsidR="005C29EE">
        <w:rPr>
          <w:rFonts w:ascii="Times New Roman" w:hAnsi="Times New Roman" w:cs="Times New Roman"/>
          <w:sz w:val="28"/>
          <w:szCs w:val="28"/>
        </w:rPr>
        <w:t xml:space="preserve">. </w:t>
      </w:r>
      <w:r w:rsidR="009D34EB">
        <w:rPr>
          <w:rFonts w:ascii="Times New Roman" w:hAnsi="Times New Roman" w:cs="Times New Roman"/>
          <w:sz w:val="28"/>
          <w:szCs w:val="28"/>
        </w:rPr>
        <w:t>В</w:t>
      </w:r>
      <w:r w:rsidR="005C29EE">
        <w:rPr>
          <w:rFonts w:ascii="Times New Roman" w:hAnsi="Times New Roman" w:cs="Times New Roman"/>
          <w:sz w:val="28"/>
          <w:szCs w:val="28"/>
        </w:rPr>
        <w:t xml:space="preserve">торой этап – консолидация </w:t>
      </w:r>
      <w:r w:rsidR="009D34EB">
        <w:rPr>
          <w:rFonts w:ascii="Times New Roman" w:hAnsi="Times New Roman" w:cs="Times New Roman"/>
          <w:sz w:val="28"/>
          <w:szCs w:val="28"/>
        </w:rPr>
        <w:t>активов в крупных</w:t>
      </w:r>
      <w:r w:rsidR="005C29EE">
        <w:rPr>
          <w:rFonts w:ascii="Times New Roman" w:hAnsi="Times New Roman" w:cs="Times New Roman"/>
          <w:sz w:val="28"/>
          <w:szCs w:val="28"/>
        </w:rPr>
        <w:t xml:space="preserve"> н</w:t>
      </w:r>
      <w:r w:rsidR="009D34EB">
        <w:rPr>
          <w:rFonts w:ascii="Times New Roman" w:hAnsi="Times New Roman" w:cs="Times New Roman"/>
          <w:sz w:val="28"/>
          <w:szCs w:val="28"/>
        </w:rPr>
        <w:t xml:space="preserve">аселенных пунктах. Это </w:t>
      </w:r>
      <w:r w:rsidR="005C29EE">
        <w:rPr>
          <w:rFonts w:ascii="Times New Roman" w:hAnsi="Times New Roman" w:cs="Times New Roman"/>
          <w:sz w:val="28"/>
          <w:szCs w:val="28"/>
        </w:rPr>
        <w:t>позволит проводить комплексную модер</w:t>
      </w:r>
      <w:r w:rsidR="00985E9F">
        <w:rPr>
          <w:rFonts w:ascii="Times New Roman" w:hAnsi="Times New Roman" w:cs="Times New Roman"/>
          <w:sz w:val="28"/>
          <w:szCs w:val="28"/>
        </w:rPr>
        <w:t>низацию систем</w:t>
      </w:r>
      <w:r w:rsidR="005C29EE">
        <w:rPr>
          <w:rFonts w:ascii="Times New Roman" w:hAnsi="Times New Roman" w:cs="Times New Roman"/>
          <w:sz w:val="28"/>
          <w:szCs w:val="28"/>
        </w:rPr>
        <w:t xml:space="preserve"> теплоснабжения и обеспечить </w:t>
      </w:r>
      <w:r w:rsidR="00985E9F">
        <w:rPr>
          <w:rFonts w:ascii="Times New Roman" w:hAnsi="Times New Roman" w:cs="Times New Roman"/>
          <w:sz w:val="28"/>
          <w:szCs w:val="28"/>
        </w:rPr>
        <w:t>более качественное</w:t>
      </w:r>
      <w:r w:rsidR="005C29EE">
        <w:rPr>
          <w:rFonts w:ascii="Times New Roman" w:hAnsi="Times New Roman" w:cs="Times New Roman"/>
          <w:sz w:val="28"/>
          <w:szCs w:val="28"/>
        </w:rPr>
        <w:t xml:space="preserve"> предоставление </w:t>
      </w:r>
      <w:r>
        <w:rPr>
          <w:rFonts w:ascii="Times New Roman" w:hAnsi="Times New Roman" w:cs="Times New Roman"/>
          <w:sz w:val="28"/>
          <w:szCs w:val="28"/>
        </w:rPr>
        <w:t xml:space="preserve">услуг </w:t>
      </w:r>
      <w:r w:rsidR="00985E9F">
        <w:rPr>
          <w:rFonts w:ascii="Times New Roman" w:hAnsi="Times New Roman" w:cs="Times New Roman"/>
          <w:sz w:val="28"/>
          <w:szCs w:val="28"/>
        </w:rPr>
        <w:t>населению</w:t>
      </w:r>
      <w:r>
        <w:rPr>
          <w:rFonts w:ascii="Times New Roman" w:hAnsi="Times New Roman" w:cs="Times New Roman"/>
          <w:sz w:val="28"/>
          <w:szCs w:val="28"/>
        </w:rPr>
        <w:t xml:space="preserve">», - отметил Губернатор Игорь Руденя. </w:t>
      </w:r>
    </w:p>
    <w:p w:rsidR="00985E9F" w:rsidRDefault="008921A1" w:rsidP="000D13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C29EE">
        <w:rPr>
          <w:rFonts w:ascii="Times New Roman" w:hAnsi="Times New Roman" w:cs="Times New Roman"/>
          <w:sz w:val="28"/>
          <w:szCs w:val="28"/>
        </w:rPr>
        <w:t xml:space="preserve"> Тверской области продолжается процесс передачи полномочий по теплоснабжению </w:t>
      </w:r>
      <w:r w:rsidR="000D13DF">
        <w:rPr>
          <w:rFonts w:ascii="Times New Roman" w:hAnsi="Times New Roman" w:cs="Times New Roman"/>
          <w:sz w:val="28"/>
          <w:szCs w:val="28"/>
        </w:rPr>
        <w:t xml:space="preserve">от сельских поселений на уровень районов. </w:t>
      </w:r>
      <w:r w:rsidR="005C29EE">
        <w:rPr>
          <w:rFonts w:ascii="Times New Roman" w:hAnsi="Times New Roman" w:cs="Times New Roman"/>
          <w:sz w:val="28"/>
          <w:szCs w:val="28"/>
        </w:rPr>
        <w:t>Как подчеркнул Игорь Руденя,</w:t>
      </w:r>
      <w:r w:rsidR="005C29EE" w:rsidRPr="0055636F">
        <w:rPr>
          <w:rFonts w:ascii="Times New Roman" w:hAnsi="Times New Roman" w:cs="Times New Roman"/>
          <w:sz w:val="28"/>
          <w:szCs w:val="28"/>
        </w:rPr>
        <w:t xml:space="preserve"> </w:t>
      </w:r>
      <w:r w:rsidR="005C29EE">
        <w:rPr>
          <w:rFonts w:ascii="Times New Roman" w:hAnsi="Times New Roman" w:cs="Times New Roman"/>
          <w:sz w:val="28"/>
          <w:szCs w:val="28"/>
        </w:rPr>
        <w:t>о</w:t>
      </w:r>
      <w:r w:rsidR="005C29EE" w:rsidRPr="0055636F">
        <w:rPr>
          <w:rFonts w:ascii="Times New Roman" w:hAnsi="Times New Roman" w:cs="Times New Roman"/>
          <w:sz w:val="28"/>
          <w:szCs w:val="28"/>
        </w:rPr>
        <w:t>сновные цели этой работы</w:t>
      </w:r>
      <w:r w:rsidR="005C29EE">
        <w:rPr>
          <w:rFonts w:ascii="Times New Roman" w:hAnsi="Times New Roman" w:cs="Times New Roman"/>
          <w:sz w:val="28"/>
          <w:szCs w:val="28"/>
        </w:rPr>
        <w:t xml:space="preserve"> –  улучшить</w:t>
      </w:r>
      <w:r w:rsidR="005C29EE" w:rsidRPr="0055636F">
        <w:rPr>
          <w:rFonts w:ascii="Times New Roman" w:hAnsi="Times New Roman" w:cs="Times New Roman"/>
          <w:sz w:val="28"/>
          <w:szCs w:val="28"/>
        </w:rPr>
        <w:t xml:space="preserve"> </w:t>
      </w:r>
      <w:r w:rsidR="005C29EE">
        <w:rPr>
          <w:rFonts w:ascii="Times New Roman" w:hAnsi="Times New Roman" w:cs="Times New Roman"/>
          <w:sz w:val="28"/>
          <w:szCs w:val="28"/>
        </w:rPr>
        <w:t>теплоснабжение</w:t>
      </w:r>
      <w:r w:rsidR="005C29EE" w:rsidRPr="0055636F">
        <w:rPr>
          <w:rFonts w:ascii="Times New Roman" w:hAnsi="Times New Roman" w:cs="Times New Roman"/>
          <w:sz w:val="28"/>
          <w:szCs w:val="28"/>
        </w:rPr>
        <w:t xml:space="preserve"> жилого сектора, объектов социальной сферы и экономики, </w:t>
      </w:r>
      <w:proofErr w:type="gramStart"/>
      <w:r w:rsidR="005C29EE">
        <w:rPr>
          <w:rFonts w:ascii="Times New Roman" w:hAnsi="Times New Roman" w:cs="Times New Roman"/>
          <w:sz w:val="28"/>
          <w:szCs w:val="28"/>
        </w:rPr>
        <w:t>снизить</w:t>
      </w:r>
      <w:r w:rsidR="005C29EE" w:rsidRPr="0055636F">
        <w:rPr>
          <w:rFonts w:ascii="Times New Roman" w:hAnsi="Times New Roman" w:cs="Times New Roman"/>
          <w:sz w:val="28"/>
          <w:szCs w:val="28"/>
        </w:rPr>
        <w:t xml:space="preserve"> числ</w:t>
      </w:r>
      <w:r w:rsidR="005C29EE">
        <w:rPr>
          <w:rFonts w:ascii="Times New Roman" w:hAnsi="Times New Roman" w:cs="Times New Roman"/>
          <w:sz w:val="28"/>
          <w:szCs w:val="28"/>
        </w:rPr>
        <w:t>о</w:t>
      </w:r>
      <w:r w:rsidR="005C29EE" w:rsidRPr="0055636F">
        <w:rPr>
          <w:rFonts w:ascii="Times New Roman" w:hAnsi="Times New Roman" w:cs="Times New Roman"/>
          <w:sz w:val="28"/>
          <w:szCs w:val="28"/>
        </w:rPr>
        <w:t xml:space="preserve"> аварий</w:t>
      </w:r>
      <w:proofErr w:type="gramEnd"/>
      <w:r w:rsidR="005C29EE" w:rsidRPr="0055636F">
        <w:rPr>
          <w:rFonts w:ascii="Times New Roman" w:hAnsi="Times New Roman" w:cs="Times New Roman"/>
          <w:sz w:val="28"/>
          <w:szCs w:val="28"/>
        </w:rPr>
        <w:t xml:space="preserve"> и потерь в сетях, сокра</w:t>
      </w:r>
      <w:r w:rsidR="005C29EE">
        <w:rPr>
          <w:rFonts w:ascii="Times New Roman" w:hAnsi="Times New Roman" w:cs="Times New Roman"/>
          <w:sz w:val="28"/>
          <w:szCs w:val="28"/>
        </w:rPr>
        <w:t>тить</w:t>
      </w:r>
      <w:r w:rsidR="005C29EE" w:rsidRPr="0055636F">
        <w:rPr>
          <w:rFonts w:ascii="Times New Roman" w:hAnsi="Times New Roman" w:cs="Times New Roman"/>
          <w:sz w:val="28"/>
          <w:szCs w:val="28"/>
        </w:rPr>
        <w:t xml:space="preserve"> срок</w:t>
      </w:r>
      <w:r w:rsidR="005C29EE">
        <w:rPr>
          <w:rFonts w:ascii="Times New Roman" w:hAnsi="Times New Roman" w:cs="Times New Roman"/>
          <w:sz w:val="28"/>
          <w:szCs w:val="28"/>
        </w:rPr>
        <w:t xml:space="preserve">и текущих и аварийных ремонтов. </w:t>
      </w:r>
    </w:p>
    <w:p w:rsidR="000D13DF" w:rsidRDefault="000F27E3" w:rsidP="005C29EE">
      <w:pPr>
        <w:spacing w:after="0" w:line="240" w:lineRule="auto"/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Правительство Тверской области ежегодно выделяет из бюджета региона средства на капитальный ремонт и модернизацию объектов теплоснабжения в муниципальных образованиях. На недавнем заседании Бюджетной комиссии Тверской области принято решение направить в 2018 году н</w:t>
      </w:r>
      <w:r w:rsidR="005C29EE">
        <w:rPr>
          <w:rFonts w:ascii="Times New Roman" w:hAnsi="Times New Roman" w:cs="Times New Roman"/>
          <w:sz w:val="28"/>
          <w:szCs w:val="28"/>
        </w:rPr>
        <w:t xml:space="preserve">а капремонт </w:t>
      </w:r>
      <w:r>
        <w:rPr>
          <w:rFonts w:ascii="Times New Roman" w:hAnsi="Times New Roman" w:cs="Times New Roman"/>
          <w:sz w:val="28"/>
          <w:szCs w:val="28"/>
        </w:rPr>
        <w:t>по данному направлению</w:t>
      </w:r>
      <w:r w:rsidR="005C29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75,7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рублей. </w:t>
      </w:r>
      <w:r w:rsidR="005C29EE">
        <w:rPr>
          <w:rFonts w:ascii="Times New Roman" w:hAnsi="Times New Roman" w:cs="Times New Roman"/>
          <w:sz w:val="28"/>
          <w:szCs w:val="28"/>
        </w:rPr>
        <w:t>Работы плани</w:t>
      </w:r>
      <w:r w:rsidR="00EC0878">
        <w:rPr>
          <w:rFonts w:ascii="Times New Roman" w:hAnsi="Times New Roman" w:cs="Times New Roman"/>
          <w:sz w:val="28"/>
          <w:szCs w:val="28"/>
        </w:rPr>
        <w:t xml:space="preserve">руется провести на 22 объектах </w:t>
      </w:r>
      <w:r>
        <w:rPr>
          <w:rFonts w:ascii="Times New Roman" w:hAnsi="Times New Roman" w:cs="Times New Roman"/>
          <w:sz w:val="28"/>
          <w:szCs w:val="28"/>
        </w:rPr>
        <w:t xml:space="preserve">в 10 районах Тверской области. </w:t>
      </w:r>
      <w:r w:rsidR="005C29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5E9F" w:rsidRDefault="00985E9F" w:rsidP="000D13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11E0" w:rsidRPr="006951B3" w:rsidRDefault="002011E0" w:rsidP="002011E0">
      <w:pPr>
        <w:spacing w:after="0" w:line="240" w:lineRule="auto"/>
        <w:ind w:firstLine="53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51B3">
        <w:rPr>
          <w:rFonts w:ascii="Times New Roman" w:hAnsi="Times New Roman" w:cs="Times New Roman"/>
          <w:b/>
          <w:sz w:val="28"/>
          <w:szCs w:val="28"/>
        </w:rPr>
        <w:t>Пресс-служба Правительства Тверской области</w:t>
      </w:r>
    </w:p>
    <w:p w:rsidR="002011E0" w:rsidRPr="006951B3" w:rsidRDefault="002011E0" w:rsidP="002011E0">
      <w:pPr>
        <w:spacing w:after="0" w:line="240" w:lineRule="auto"/>
        <w:ind w:firstLine="53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6951B3">
        <w:rPr>
          <w:rFonts w:ascii="Times New Roman" w:hAnsi="Times New Roman" w:cs="Times New Roman"/>
          <w:b/>
          <w:sz w:val="28"/>
          <w:szCs w:val="28"/>
        </w:rPr>
        <w:t>Тел.35-81-58</w:t>
      </w:r>
    </w:p>
    <w:p w:rsidR="002011E0" w:rsidRPr="006951B3" w:rsidRDefault="002011E0" w:rsidP="002011E0">
      <w:pPr>
        <w:pStyle w:val="a3"/>
        <w:jc w:val="right"/>
        <w:rPr>
          <w:sz w:val="28"/>
          <w:szCs w:val="28"/>
        </w:rPr>
      </w:pPr>
      <w:r w:rsidRPr="006951B3">
        <w:rPr>
          <w:rFonts w:ascii="Times New Roman" w:hAnsi="Times New Roman" w:cs="Times New Roman"/>
          <w:i/>
          <w:sz w:val="28"/>
          <w:szCs w:val="28"/>
        </w:rPr>
        <w:t>(При использовании информации ссылка на пресс-службу обязательна)</w:t>
      </w:r>
    </w:p>
    <w:p w:rsidR="002011E0" w:rsidRPr="002011E0" w:rsidRDefault="002011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011E0" w:rsidRPr="002011E0" w:rsidSect="00B00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11E0"/>
    <w:rsid w:val="000D13DF"/>
    <w:rsid w:val="000F27E3"/>
    <w:rsid w:val="00156217"/>
    <w:rsid w:val="002011E0"/>
    <w:rsid w:val="003525F6"/>
    <w:rsid w:val="005C29EE"/>
    <w:rsid w:val="008921A1"/>
    <w:rsid w:val="00985E9F"/>
    <w:rsid w:val="009D34EB"/>
    <w:rsid w:val="00AD093F"/>
    <w:rsid w:val="00B00FC9"/>
    <w:rsid w:val="00B61363"/>
    <w:rsid w:val="00C2380B"/>
    <w:rsid w:val="00C25B7B"/>
    <w:rsid w:val="00C96DCE"/>
    <w:rsid w:val="00EC0878"/>
    <w:rsid w:val="00EF0D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011E0"/>
    <w:pPr>
      <w:spacing w:after="0" w:line="240" w:lineRule="auto"/>
    </w:pPr>
  </w:style>
  <w:style w:type="character" w:customStyle="1" w:styleId="a4">
    <w:name w:val="Без интервала Знак"/>
    <w:link w:val="a3"/>
    <w:uiPriority w:val="1"/>
    <w:locked/>
    <w:rsid w:val="002011E0"/>
  </w:style>
  <w:style w:type="paragraph" w:styleId="a5">
    <w:name w:val="Normal (Web)"/>
    <w:basedOn w:val="a"/>
    <w:uiPriority w:val="99"/>
    <w:unhideWhenUsed/>
    <w:rsid w:val="005C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5C29E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k0ea</dc:creator>
  <cp:lastModifiedBy>SavelevaDG</cp:lastModifiedBy>
  <cp:revision>25</cp:revision>
  <dcterms:created xsi:type="dcterms:W3CDTF">2018-04-24T06:46:00Z</dcterms:created>
  <dcterms:modified xsi:type="dcterms:W3CDTF">2018-04-24T09:45:00Z</dcterms:modified>
</cp:coreProperties>
</file>