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7D" w:rsidRPr="007320F0" w:rsidRDefault="00A2337D" w:rsidP="00A2337D">
      <w:pPr>
        <w:autoSpaceDE w:val="0"/>
        <w:autoSpaceDN w:val="0"/>
        <w:adjustRightInd w:val="0"/>
        <w:ind w:left="-567"/>
        <w:jc w:val="center"/>
      </w:pPr>
      <w:r>
        <w:rPr>
          <w:noProof/>
        </w:rPr>
        <w:drawing>
          <wp:inline distT="0" distB="0" distL="0" distR="0">
            <wp:extent cx="1005840" cy="10820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7D" w:rsidRPr="007320F0" w:rsidRDefault="00A2337D" w:rsidP="00A2337D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A2337D" w:rsidRPr="007320F0" w:rsidRDefault="00A2337D" w:rsidP="00A2337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ПРАВИТЕЛЬСТВО</w:t>
      </w:r>
    </w:p>
    <w:p w:rsidR="00A2337D" w:rsidRPr="007320F0" w:rsidRDefault="00A2337D" w:rsidP="00A2337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ТВЕРСКОЙ ОБЛАСТИ</w:t>
      </w:r>
    </w:p>
    <w:p w:rsidR="00A2337D" w:rsidRPr="007320F0" w:rsidRDefault="00A2337D" w:rsidP="00A2337D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A2337D" w:rsidRPr="00496289" w:rsidRDefault="00A2337D" w:rsidP="00A2337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proofErr w:type="gramStart"/>
      <w:r>
        <w:rPr>
          <w:b/>
          <w:bCs/>
          <w:color w:val="000000"/>
          <w:sz w:val="32"/>
          <w:szCs w:val="28"/>
        </w:rPr>
        <w:t>Р</w:t>
      </w:r>
      <w:proofErr w:type="gramEnd"/>
      <w:r>
        <w:rPr>
          <w:b/>
          <w:bCs/>
          <w:color w:val="000000"/>
          <w:sz w:val="32"/>
          <w:szCs w:val="28"/>
        </w:rPr>
        <w:t xml:space="preserve"> А </w:t>
      </w:r>
      <w:r w:rsidRPr="00496289">
        <w:rPr>
          <w:b/>
          <w:bCs/>
          <w:color w:val="000000"/>
          <w:sz w:val="32"/>
          <w:szCs w:val="28"/>
        </w:rPr>
        <w:t>С</w:t>
      </w:r>
      <w:r>
        <w:rPr>
          <w:b/>
          <w:bCs/>
          <w:color w:val="000000"/>
          <w:sz w:val="32"/>
          <w:szCs w:val="28"/>
        </w:rPr>
        <w:t xml:space="preserve"> П О Р Я Ж Е Н </w:t>
      </w:r>
      <w:r w:rsidRPr="00496289">
        <w:rPr>
          <w:b/>
          <w:bCs/>
          <w:color w:val="000000"/>
          <w:sz w:val="32"/>
          <w:szCs w:val="28"/>
        </w:rPr>
        <w:t>И</w:t>
      </w:r>
      <w:r>
        <w:rPr>
          <w:b/>
          <w:bCs/>
          <w:color w:val="000000"/>
          <w:sz w:val="32"/>
          <w:szCs w:val="28"/>
        </w:rPr>
        <w:t xml:space="preserve"> </w:t>
      </w:r>
      <w:r w:rsidRPr="00496289">
        <w:rPr>
          <w:b/>
          <w:bCs/>
          <w:color w:val="000000"/>
          <w:sz w:val="32"/>
          <w:szCs w:val="28"/>
        </w:rPr>
        <w:t>Е</w:t>
      </w:r>
    </w:p>
    <w:p w:rsidR="00A2337D" w:rsidRPr="007320F0" w:rsidRDefault="00A2337D" w:rsidP="00A2337D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/>
      </w:tblPr>
      <w:tblGrid>
        <w:gridCol w:w="2835"/>
        <w:gridCol w:w="3186"/>
        <w:gridCol w:w="3335"/>
      </w:tblGrid>
      <w:tr w:rsidR="00A2337D" w:rsidRPr="0013479F" w:rsidTr="00E8052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A2337D" w:rsidRPr="0013479F" w:rsidRDefault="00A2337D" w:rsidP="00E80527">
            <w:pPr>
              <w:ind w:left="-249" w:firstLine="141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27.03</w:t>
            </w:r>
            <w:r w:rsidRPr="0013479F">
              <w:rPr>
                <w:bCs/>
                <w:sz w:val="28"/>
              </w:rPr>
              <w:t>.201</w:t>
            </w:r>
            <w:r>
              <w:rPr>
                <w:bCs/>
                <w:sz w:val="28"/>
              </w:rPr>
              <w:t>8</w:t>
            </w:r>
          </w:p>
        </w:tc>
        <w:tc>
          <w:tcPr>
            <w:tcW w:w="3186" w:type="dxa"/>
          </w:tcPr>
          <w:p w:rsidR="00A2337D" w:rsidRPr="0013479F" w:rsidRDefault="00A2337D" w:rsidP="00E80527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A2337D" w:rsidRPr="0013479F" w:rsidRDefault="00A2337D" w:rsidP="00E80527">
            <w:pPr>
              <w:ind w:left="-284"/>
              <w:jc w:val="right"/>
              <w:rPr>
                <w:bCs/>
                <w:sz w:val="28"/>
              </w:rPr>
            </w:pPr>
            <w:r w:rsidRPr="0013479F">
              <w:rPr>
                <w:bCs/>
                <w:sz w:val="28"/>
              </w:rPr>
              <w:t xml:space="preserve">№ </w:t>
            </w:r>
            <w:r>
              <w:rPr>
                <w:bCs/>
                <w:sz w:val="28"/>
              </w:rPr>
              <w:t>108</w:t>
            </w:r>
            <w:r w:rsidRPr="0013479F">
              <w:rPr>
                <w:bCs/>
                <w:sz w:val="28"/>
              </w:rPr>
              <w:t xml:space="preserve">-рп        </w:t>
            </w:r>
          </w:p>
        </w:tc>
      </w:tr>
      <w:tr w:rsidR="00A2337D" w:rsidRPr="0013479F" w:rsidTr="00E8052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A2337D" w:rsidRPr="0013479F" w:rsidRDefault="00A2337D" w:rsidP="00E80527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A2337D" w:rsidRPr="0013479F" w:rsidRDefault="00A2337D" w:rsidP="00E80527">
            <w:pPr>
              <w:pStyle w:val="2"/>
              <w:ind w:left="-284"/>
              <w:rPr>
                <w:b w:val="0"/>
                <w:szCs w:val="28"/>
              </w:rPr>
            </w:pPr>
            <w:r w:rsidRPr="0013479F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A2337D" w:rsidRPr="0013479F" w:rsidRDefault="00A2337D" w:rsidP="00E80527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A2337D" w:rsidRPr="00423A59" w:rsidRDefault="00A2337D" w:rsidP="00A2337D"/>
    <w:p w:rsidR="00A2337D" w:rsidRPr="002F7423" w:rsidRDefault="00A2337D" w:rsidP="00A2337D">
      <w:r>
        <w:t xml:space="preserve"> </w:t>
      </w:r>
    </w:p>
    <w:p w:rsidR="00B17574" w:rsidRDefault="00B17574" w:rsidP="0009334C">
      <w:pPr>
        <w:jc w:val="both"/>
        <w:outlineLvl w:val="0"/>
        <w:rPr>
          <w:b/>
          <w:sz w:val="28"/>
          <w:szCs w:val="28"/>
        </w:rPr>
      </w:pPr>
    </w:p>
    <w:p w:rsidR="000E3509" w:rsidRDefault="000E3509" w:rsidP="0009334C">
      <w:pPr>
        <w:jc w:val="both"/>
        <w:outlineLvl w:val="0"/>
        <w:rPr>
          <w:b/>
          <w:sz w:val="28"/>
          <w:szCs w:val="28"/>
        </w:rPr>
      </w:pPr>
    </w:p>
    <w:p w:rsidR="000E3509" w:rsidRDefault="000E3509" w:rsidP="0009334C">
      <w:pPr>
        <w:jc w:val="both"/>
        <w:outlineLvl w:val="0"/>
        <w:rPr>
          <w:b/>
          <w:sz w:val="28"/>
          <w:szCs w:val="28"/>
        </w:rPr>
      </w:pPr>
    </w:p>
    <w:p w:rsidR="000E3509" w:rsidRDefault="000E3509" w:rsidP="0009334C">
      <w:pPr>
        <w:jc w:val="both"/>
        <w:outlineLvl w:val="0"/>
        <w:rPr>
          <w:b/>
          <w:sz w:val="28"/>
          <w:szCs w:val="28"/>
        </w:rPr>
      </w:pPr>
    </w:p>
    <w:p w:rsidR="0009334C" w:rsidRPr="00B17574" w:rsidRDefault="0009334C" w:rsidP="00B17574">
      <w:pPr>
        <w:jc w:val="both"/>
        <w:outlineLvl w:val="0"/>
        <w:rPr>
          <w:b/>
          <w:sz w:val="28"/>
          <w:szCs w:val="28"/>
        </w:rPr>
      </w:pPr>
      <w:r w:rsidRPr="00B17574">
        <w:rPr>
          <w:b/>
          <w:sz w:val="28"/>
          <w:szCs w:val="28"/>
        </w:rPr>
        <w:t>Об опытной эксплуатации системы обеспечения вызова экстренных оперативных служб по единому номеру «112» на территории Тверской области</w:t>
      </w:r>
    </w:p>
    <w:p w:rsidR="0009334C" w:rsidRPr="00B17574" w:rsidRDefault="0009334C" w:rsidP="00B17574">
      <w:pPr>
        <w:rPr>
          <w:sz w:val="28"/>
          <w:szCs w:val="28"/>
        </w:rPr>
      </w:pPr>
    </w:p>
    <w:p w:rsidR="00B17574" w:rsidRPr="00B17574" w:rsidRDefault="00B17574" w:rsidP="00B17574">
      <w:pPr>
        <w:rPr>
          <w:sz w:val="28"/>
          <w:szCs w:val="28"/>
        </w:rPr>
      </w:pPr>
    </w:p>
    <w:p w:rsidR="0009334C" w:rsidRPr="00B17574" w:rsidRDefault="0009334C" w:rsidP="00B17574">
      <w:pPr>
        <w:tabs>
          <w:tab w:val="left" w:pos="1134"/>
          <w:tab w:val="left" w:pos="1276"/>
        </w:tabs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proofErr w:type="gramStart"/>
      <w:r w:rsidRPr="00B17574">
        <w:rPr>
          <w:sz w:val="28"/>
          <w:szCs w:val="28"/>
        </w:rPr>
        <w:t xml:space="preserve">В целях реализации Федерального закона от 21.12.1994 № 68-ФЗ «О защите населения и территорий от чрезвычайных ситуаций природного </w:t>
      </w:r>
      <w:r w:rsidR="00851E48">
        <w:rPr>
          <w:sz w:val="28"/>
          <w:szCs w:val="28"/>
        </w:rPr>
        <w:t xml:space="preserve">                  </w:t>
      </w:r>
      <w:r w:rsidRPr="00B17574">
        <w:rPr>
          <w:sz w:val="28"/>
          <w:szCs w:val="28"/>
        </w:rPr>
        <w:t xml:space="preserve">и техногенного характера», Указа Президента Российской Федерации </w:t>
      </w:r>
      <w:r w:rsidR="00851E48">
        <w:rPr>
          <w:sz w:val="28"/>
          <w:szCs w:val="28"/>
        </w:rPr>
        <w:t xml:space="preserve">                   </w:t>
      </w:r>
      <w:r w:rsidRPr="00B17574">
        <w:rPr>
          <w:sz w:val="28"/>
          <w:szCs w:val="28"/>
        </w:rPr>
        <w:t>от 28.12.2010 № 1632 «О совершенствовании системы обеспечения вызова экстренных оперативных служб на территории Росс</w:t>
      </w:r>
      <w:r w:rsidR="000217BF">
        <w:rPr>
          <w:sz w:val="28"/>
          <w:szCs w:val="28"/>
        </w:rPr>
        <w:t>ийской Федерации», постановлени</w:t>
      </w:r>
      <w:r w:rsidR="000217BF" w:rsidRPr="000217BF">
        <w:rPr>
          <w:sz w:val="28"/>
          <w:szCs w:val="28"/>
        </w:rPr>
        <w:t>я</w:t>
      </w:r>
      <w:r w:rsidRPr="00B17574">
        <w:rPr>
          <w:sz w:val="28"/>
          <w:szCs w:val="28"/>
        </w:rPr>
        <w:t xml:space="preserve"> Правительства Российской Федерации от 21.11.2011 № 958 «О системе обеспечения вызова экстренных оперативных служб по единому номеру «112», Концепции создания системы</w:t>
      </w:r>
      <w:proofErr w:type="gramEnd"/>
      <w:r w:rsidRPr="00B17574">
        <w:rPr>
          <w:sz w:val="28"/>
          <w:szCs w:val="28"/>
        </w:rPr>
        <w:t xml:space="preserve"> обеспечения вызова экстренных оперативных служб через единый номер «112» на базе единых дежурно-диспетчерских служб муниципальных образований, утвержденной распоряжением Правительства Российской Федерации от 25.08.2008 </w:t>
      </w:r>
      <w:r w:rsidR="00851E48">
        <w:rPr>
          <w:sz w:val="28"/>
          <w:szCs w:val="28"/>
        </w:rPr>
        <w:t xml:space="preserve">                        </w:t>
      </w:r>
      <w:r w:rsidRPr="00B17574">
        <w:rPr>
          <w:sz w:val="28"/>
          <w:szCs w:val="28"/>
        </w:rPr>
        <w:t>№ 1240-p:</w:t>
      </w:r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outlineLvl w:val="0"/>
        <w:rPr>
          <w:sz w:val="28"/>
          <w:szCs w:val="28"/>
        </w:rPr>
      </w:pPr>
      <w:r w:rsidRPr="00B17574">
        <w:rPr>
          <w:sz w:val="28"/>
          <w:szCs w:val="28"/>
        </w:rPr>
        <w:t xml:space="preserve">Образовать Комиссию по проведению опытной </w:t>
      </w:r>
      <w:proofErr w:type="gramStart"/>
      <w:r w:rsidRPr="00B17574">
        <w:rPr>
          <w:sz w:val="28"/>
          <w:szCs w:val="28"/>
        </w:rPr>
        <w:t>эксплуатации системы обеспечения вызова экстренных оперативных служб</w:t>
      </w:r>
      <w:proofErr w:type="gramEnd"/>
      <w:r w:rsidRPr="00B17574">
        <w:rPr>
          <w:sz w:val="28"/>
          <w:szCs w:val="28"/>
        </w:rPr>
        <w:t xml:space="preserve"> по единому номеру «112» на территории Тверской области (далее – Комиссия).</w:t>
      </w:r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outlineLvl w:val="0"/>
        <w:rPr>
          <w:sz w:val="28"/>
          <w:szCs w:val="28"/>
        </w:rPr>
      </w:pPr>
      <w:r w:rsidRPr="00B17574">
        <w:rPr>
          <w:sz w:val="28"/>
          <w:szCs w:val="28"/>
        </w:rPr>
        <w:t xml:space="preserve">Утвердить состав Комиссии по проведению опытной </w:t>
      </w:r>
      <w:proofErr w:type="gramStart"/>
      <w:r w:rsidRPr="00B17574">
        <w:rPr>
          <w:sz w:val="28"/>
          <w:szCs w:val="28"/>
        </w:rPr>
        <w:t>эксплуатации системы обеспечения вызова экстренных оперативных служб</w:t>
      </w:r>
      <w:proofErr w:type="gramEnd"/>
      <w:r w:rsidRPr="00B17574">
        <w:rPr>
          <w:sz w:val="28"/>
          <w:szCs w:val="28"/>
        </w:rPr>
        <w:t xml:space="preserve"> по единому номеру «112» на территории Тверской области (прилагается).</w:t>
      </w:r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ind w:left="0" w:firstLine="709"/>
        <w:jc w:val="both"/>
        <w:rPr>
          <w:sz w:val="28"/>
          <w:szCs w:val="28"/>
        </w:rPr>
      </w:pPr>
      <w:r w:rsidRPr="00B17574">
        <w:rPr>
          <w:sz w:val="28"/>
          <w:szCs w:val="28"/>
        </w:rPr>
        <w:t xml:space="preserve"> Комиссии в срок до 2</w:t>
      </w:r>
      <w:r w:rsidR="00A2337D">
        <w:rPr>
          <w:sz w:val="28"/>
          <w:szCs w:val="28"/>
        </w:rPr>
        <w:t>8</w:t>
      </w:r>
      <w:r w:rsidRPr="00B17574">
        <w:rPr>
          <w:sz w:val="28"/>
          <w:szCs w:val="28"/>
        </w:rPr>
        <w:t xml:space="preserve"> марта 2018 года представить акт о приемке в опытную эксплуатацию </w:t>
      </w:r>
      <w:proofErr w:type="gramStart"/>
      <w:r w:rsidRPr="00B17574">
        <w:rPr>
          <w:sz w:val="28"/>
          <w:szCs w:val="28"/>
        </w:rPr>
        <w:t xml:space="preserve">сегмента системы обеспечения вызова экстренных </w:t>
      </w:r>
      <w:r w:rsidRPr="00B17574">
        <w:rPr>
          <w:sz w:val="28"/>
          <w:szCs w:val="28"/>
        </w:rPr>
        <w:lastRenderedPageBreak/>
        <w:t>оперативных служб</w:t>
      </w:r>
      <w:proofErr w:type="gramEnd"/>
      <w:r w:rsidRPr="00B17574">
        <w:rPr>
          <w:sz w:val="28"/>
          <w:szCs w:val="28"/>
        </w:rPr>
        <w:t xml:space="preserve"> по единому номеру «112» на территории Тверской области, развернутого в шести муниципальных районах Тверской области</w:t>
      </w:r>
      <w:r w:rsidR="00281437">
        <w:rPr>
          <w:sz w:val="28"/>
          <w:szCs w:val="28"/>
        </w:rPr>
        <w:t>:</w:t>
      </w:r>
      <w:r w:rsidRPr="00B17574">
        <w:rPr>
          <w:sz w:val="28"/>
          <w:szCs w:val="28"/>
        </w:rPr>
        <w:t xml:space="preserve"> </w:t>
      </w:r>
      <w:proofErr w:type="gramStart"/>
      <w:r w:rsidRPr="00B17574">
        <w:rPr>
          <w:sz w:val="28"/>
          <w:szCs w:val="28"/>
        </w:rPr>
        <w:t xml:space="preserve">Кимрском, Конаковском, </w:t>
      </w:r>
      <w:proofErr w:type="spellStart"/>
      <w:r w:rsidRPr="00B17574">
        <w:rPr>
          <w:sz w:val="28"/>
          <w:szCs w:val="28"/>
        </w:rPr>
        <w:t>Лихославльском</w:t>
      </w:r>
      <w:proofErr w:type="spellEnd"/>
      <w:r w:rsidRPr="00B17574">
        <w:rPr>
          <w:sz w:val="28"/>
          <w:szCs w:val="28"/>
        </w:rPr>
        <w:t xml:space="preserve">, </w:t>
      </w:r>
      <w:proofErr w:type="spellStart"/>
      <w:r w:rsidRPr="00B17574">
        <w:rPr>
          <w:sz w:val="28"/>
          <w:szCs w:val="28"/>
        </w:rPr>
        <w:t>Раме</w:t>
      </w:r>
      <w:r w:rsidR="003E1153">
        <w:rPr>
          <w:sz w:val="28"/>
          <w:szCs w:val="28"/>
        </w:rPr>
        <w:t>шковском</w:t>
      </w:r>
      <w:proofErr w:type="spellEnd"/>
      <w:r w:rsidR="003E1153">
        <w:rPr>
          <w:sz w:val="28"/>
          <w:szCs w:val="28"/>
        </w:rPr>
        <w:t xml:space="preserve">, Старицком, </w:t>
      </w:r>
      <w:proofErr w:type="spellStart"/>
      <w:r w:rsidR="003E1153">
        <w:rPr>
          <w:sz w:val="28"/>
          <w:szCs w:val="28"/>
        </w:rPr>
        <w:t>Торжокском</w:t>
      </w:r>
      <w:proofErr w:type="spellEnd"/>
      <w:r w:rsidR="00281437">
        <w:rPr>
          <w:sz w:val="28"/>
          <w:szCs w:val="28"/>
        </w:rPr>
        <w:t>,</w:t>
      </w:r>
      <w:r w:rsidRPr="00B17574">
        <w:rPr>
          <w:sz w:val="28"/>
          <w:szCs w:val="28"/>
        </w:rPr>
        <w:t xml:space="preserve"> на утверждение члену Правительства Тверской области – заместителю Председателя Правительства Тверской области, начальнику Главного управления Министерства Российской Федерации по делам гражданской обороны, чрезвычайным ситуациям и ликвидации последствий стихийных бедствий по Тверской области.</w:t>
      </w:r>
      <w:proofErr w:type="gramEnd"/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outlineLvl w:val="0"/>
        <w:rPr>
          <w:sz w:val="28"/>
          <w:szCs w:val="28"/>
        </w:rPr>
      </w:pPr>
      <w:r w:rsidRPr="00B17574">
        <w:rPr>
          <w:sz w:val="28"/>
          <w:szCs w:val="28"/>
        </w:rPr>
        <w:t>В период с 2</w:t>
      </w:r>
      <w:r w:rsidR="00A2337D">
        <w:rPr>
          <w:sz w:val="28"/>
          <w:szCs w:val="28"/>
        </w:rPr>
        <w:t>8</w:t>
      </w:r>
      <w:r w:rsidRPr="00B17574">
        <w:rPr>
          <w:sz w:val="28"/>
          <w:szCs w:val="28"/>
        </w:rPr>
        <w:t xml:space="preserve"> марта 2018 года по 2</w:t>
      </w:r>
      <w:r w:rsidR="00A2337D">
        <w:rPr>
          <w:sz w:val="28"/>
          <w:szCs w:val="28"/>
        </w:rPr>
        <w:t>8</w:t>
      </w:r>
      <w:r w:rsidRPr="00B17574">
        <w:rPr>
          <w:sz w:val="28"/>
          <w:szCs w:val="28"/>
        </w:rPr>
        <w:t xml:space="preserve"> апреля 2018 года провести опытную эксплуатацию </w:t>
      </w:r>
      <w:proofErr w:type="gramStart"/>
      <w:r w:rsidRPr="00B17574">
        <w:rPr>
          <w:sz w:val="28"/>
          <w:szCs w:val="28"/>
        </w:rPr>
        <w:t>сегмента системы обеспечения вызова экстренных оперативных служб</w:t>
      </w:r>
      <w:proofErr w:type="gramEnd"/>
      <w:r w:rsidRPr="00B17574">
        <w:rPr>
          <w:sz w:val="28"/>
          <w:szCs w:val="28"/>
        </w:rPr>
        <w:t xml:space="preserve"> по единому номеру «112» на территории Тверской области, развернутого в шести муниципальных районах Тверской области</w:t>
      </w:r>
      <w:r w:rsidR="00281437">
        <w:rPr>
          <w:sz w:val="28"/>
          <w:szCs w:val="28"/>
        </w:rPr>
        <w:t>:</w:t>
      </w:r>
      <w:r w:rsidRPr="00B17574">
        <w:rPr>
          <w:sz w:val="28"/>
          <w:szCs w:val="28"/>
        </w:rPr>
        <w:t xml:space="preserve"> Кимрском, Конаковском, </w:t>
      </w:r>
      <w:proofErr w:type="spellStart"/>
      <w:r w:rsidRPr="00B17574">
        <w:rPr>
          <w:sz w:val="28"/>
          <w:szCs w:val="28"/>
        </w:rPr>
        <w:t>Лихославльском</w:t>
      </w:r>
      <w:proofErr w:type="spellEnd"/>
      <w:r w:rsidRPr="00B17574">
        <w:rPr>
          <w:sz w:val="28"/>
          <w:szCs w:val="28"/>
        </w:rPr>
        <w:t xml:space="preserve">, </w:t>
      </w:r>
      <w:proofErr w:type="spellStart"/>
      <w:r w:rsidRPr="00B17574">
        <w:rPr>
          <w:sz w:val="28"/>
          <w:szCs w:val="28"/>
        </w:rPr>
        <w:t>Раме</w:t>
      </w:r>
      <w:r w:rsidR="00281437">
        <w:rPr>
          <w:sz w:val="28"/>
          <w:szCs w:val="28"/>
        </w:rPr>
        <w:t>шковском</w:t>
      </w:r>
      <w:proofErr w:type="spellEnd"/>
      <w:r w:rsidR="00281437">
        <w:rPr>
          <w:sz w:val="28"/>
          <w:szCs w:val="28"/>
        </w:rPr>
        <w:t xml:space="preserve">, </w:t>
      </w:r>
      <w:proofErr w:type="gramStart"/>
      <w:r w:rsidR="00281437">
        <w:rPr>
          <w:sz w:val="28"/>
          <w:szCs w:val="28"/>
        </w:rPr>
        <w:t>Старицком</w:t>
      </w:r>
      <w:proofErr w:type="gramEnd"/>
      <w:r w:rsidR="00281437">
        <w:rPr>
          <w:sz w:val="28"/>
          <w:szCs w:val="28"/>
        </w:rPr>
        <w:t xml:space="preserve">, </w:t>
      </w:r>
      <w:proofErr w:type="spellStart"/>
      <w:r w:rsidR="00281437">
        <w:rPr>
          <w:sz w:val="28"/>
          <w:szCs w:val="28"/>
        </w:rPr>
        <w:t>Торжокском</w:t>
      </w:r>
      <w:proofErr w:type="spellEnd"/>
      <w:r w:rsidRPr="00B17574">
        <w:rPr>
          <w:sz w:val="28"/>
          <w:szCs w:val="28"/>
        </w:rPr>
        <w:t>.</w:t>
      </w:r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17574">
        <w:rPr>
          <w:sz w:val="28"/>
          <w:szCs w:val="28"/>
        </w:rPr>
        <w:t xml:space="preserve">Комиссии в срок до 4 мая 2018 года представить итоговый акт </w:t>
      </w:r>
      <w:r w:rsidR="009F2107">
        <w:rPr>
          <w:sz w:val="28"/>
          <w:szCs w:val="28"/>
        </w:rPr>
        <w:t xml:space="preserve">              </w:t>
      </w:r>
      <w:r w:rsidRPr="00B17574">
        <w:rPr>
          <w:sz w:val="28"/>
          <w:szCs w:val="28"/>
        </w:rPr>
        <w:t xml:space="preserve">о завершении опытной </w:t>
      </w:r>
      <w:proofErr w:type="gramStart"/>
      <w:r w:rsidRPr="00B17574">
        <w:rPr>
          <w:sz w:val="28"/>
          <w:szCs w:val="28"/>
        </w:rPr>
        <w:t>эксплуатации сегмента системы обеспечения вызова экстренных оперативных служб</w:t>
      </w:r>
      <w:proofErr w:type="gramEnd"/>
      <w:r w:rsidRPr="00B17574">
        <w:rPr>
          <w:sz w:val="28"/>
          <w:szCs w:val="28"/>
        </w:rPr>
        <w:t xml:space="preserve"> по единому номеру «112» на территории Тверской области, развернутого в шести муниципальных районах Тверской области</w:t>
      </w:r>
      <w:r w:rsidR="009F2107">
        <w:rPr>
          <w:sz w:val="28"/>
          <w:szCs w:val="28"/>
        </w:rPr>
        <w:t xml:space="preserve">: </w:t>
      </w:r>
      <w:proofErr w:type="gramStart"/>
      <w:r w:rsidRPr="00B17574">
        <w:rPr>
          <w:sz w:val="28"/>
          <w:szCs w:val="28"/>
        </w:rPr>
        <w:t xml:space="preserve">Кимрском, Конаковском, </w:t>
      </w:r>
      <w:proofErr w:type="spellStart"/>
      <w:r w:rsidRPr="00B17574">
        <w:rPr>
          <w:sz w:val="28"/>
          <w:szCs w:val="28"/>
        </w:rPr>
        <w:t>Лихославльском</w:t>
      </w:r>
      <w:proofErr w:type="spellEnd"/>
      <w:r w:rsidRPr="00B17574">
        <w:rPr>
          <w:sz w:val="28"/>
          <w:szCs w:val="28"/>
        </w:rPr>
        <w:t xml:space="preserve">, </w:t>
      </w:r>
      <w:proofErr w:type="spellStart"/>
      <w:r w:rsidRPr="00B17574">
        <w:rPr>
          <w:sz w:val="28"/>
          <w:szCs w:val="28"/>
        </w:rPr>
        <w:t>Раме</w:t>
      </w:r>
      <w:r w:rsidR="009F2107">
        <w:rPr>
          <w:sz w:val="28"/>
          <w:szCs w:val="28"/>
        </w:rPr>
        <w:t>шковском</w:t>
      </w:r>
      <w:proofErr w:type="spellEnd"/>
      <w:r w:rsidR="009F2107">
        <w:rPr>
          <w:sz w:val="28"/>
          <w:szCs w:val="28"/>
        </w:rPr>
        <w:t xml:space="preserve">, Старицком, </w:t>
      </w:r>
      <w:proofErr w:type="spellStart"/>
      <w:r w:rsidR="009F2107">
        <w:rPr>
          <w:sz w:val="28"/>
          <w:szCs w:val="28"/>
        </w:rPr>
        <w:t>Торжокском</w:t>
      </w:r>
      <w:proofErr w:type="spellEnd"/>
      <w:r w:rsidRPr="00B17574">
        <w:rPr>
          <w:sz w:val="28"/>
          <w:szCs w:val="28"/>
        </w:rPr>
        <w:t xml:space="preserve">, на утверждение члену Правительства Тверской области – заместителю Председателя Правительства Тверской области, начальнику Главного управления Министерства Российской Федерации </w:t>
      </w:r>
      <w:r w:rsidR="009F2107">
        <w:rPr>
          <w:sz w:val="28"/>
          <w:szCs w:val="28"/>
        </w:rPr>
        <w:t xml:space="preserve">               </w:t>
      </w:r>
      <w:r w:rsidRPr="00B17574">
        <w:rPr>
          <w:sz w:val="28"/>
          <w:szCs w:val="28"/>
        </w:rPr>
        <w:t>по делам гражданской обороны, чрезвычайным ситуациям и ликвидации последствий стихийных бедствий  по Тверской области.</w:t>
      </w:r>
      <w:proofErr w:type="gramEnd"/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outlineLvl w:val="0"/>
        <w:rPr>
          <w:sz w:val="28"/>
          <w:szCs w:val="28"/>
        </w:rPr>
      </w:pPr>
      <w:proofErr w:type="gramStart"/>
      <w:r w:rsidRPr="00B17574">
        <w:rPr>
          <w:sz w:val="28"/>
          <w:szCs w:val="28"/>
        </w:rPr>
        <w:t>Контроль за</w:t>
      </w:r>
      <w:proofErr w:type="gramEnd"/>
      <w:r w:rsidRPr="00B17574">
        <w:rPr>
          <w:sz w:val="28"/>
          <w:szCs w:val="28"/>
        </w:rPr>
        <w:t xml:space="preserve"> исполнением настоящего распоряжения возложить на члена Правительства Тверской области – заместителя Председателя Правительства Тверской области, начальника Главного управления Министерства Российской Федерации по делам гражданской обороны, чрезвычайным ситуациям и ликвидации последствий стихийных бедствий </w:t>
      </w:r>
      <w:r w:rsidR="00DC4245">
        <w:rPr>
          <w:sz w:val="28"/>
          <w:szCs w:val="28"/>
        </w:rPr>
        <w:t xml:space="preserve">  </w:t>
      </w:r>
      <w:r w:rsidRPr="00B17574">
        <w:rPr>
          <w:sz w:val="28"/>
          <w:szCs w:val="28"/>
        </w:rPr>
        <w:t>по Тверской области.</w:t>
      </w:r>
    </w:p>
    <w:p w:rsidR="0009334C" w:rsidRPr="00B17574" w:rsidRDefault="0009334C" w:rsidP="00B17574">
      <w:pPr>
        <w:tabs>
          <w:tab w:val="left" w:pos="1134"/>
          <w:tab w:val="left" w:pos="1276"/>
        </w:tabs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B17574">
        <w:rPr>
          <w:sz w:val="28"/>
          <w:szCs w:val="28"/>
        </w:rPr>
        <w:t xml:space="preserve">Отчет об исполнении распоряжения представить в срок до </w:t>
      </w:r>
      <w:r w:rsidR="000217BF" w:rsidRPr="000217BF">
        <w:rPr>
          <w:sz w:val="28"/>
          <w:szCs w:val="28"/>
        </w:rPr>
        <w:t>11</w:t>
      </w:r>
      <w:r w:rsidRPr="00B17574">
        <w:rPr>
          <w:sz w:val="28"/>
          <w:szCs w:val="28"/>
        </w:rPr>
        <w:t xml:space="preserve"> мая </w:t>
      </w:r>
      <w:r w:rsidR="00B17574">
        <w:rPr>
          <w:sz w:val="28"/>
          <w:szCs w:val="28"/>
        </w:rPr>
        <w:t xml:space="preserve">              </w:t>
      </w:r>
      <w:r w:rsidRPr="00B17574">
        <w:rPr>
          <w:sz w:val="28"/>
          <w:szCs w:val="28"/>
        </w:rPr>
        <w:t>2018 года.</w:t>
      </w:r>
    </w:p>
    <w:p w:rsidR="0009334C" w:rsidRPr="00B17574" w:rsidRDefault="0009334C" w:rsidP="00B17574">
      <w:pPr>
        <w:numPr>
          <w:ilvl w:val="0"/>
          <w:numId w:val="1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jc w:val="both"/>
        <w:outlineLvl w:val="0"/>
        <w:rPr>
          <w:sz w:val="28"/>
          <w:szCs w:val="28"/>
        </w:rPr>
      </w:pPr>
      <w:r w:rsidRPr="00B17574">
        <w:rPr>
          <w:sz w:val="28"/>
          <w:szCs w:val="28"/>
        </w:rPr>
        <w:t>Настоящее распоряжение вступает в силу со дня его подписания.</w:t>
      </w:r>
    </w:p>
    <w:p w:rsidR="0009334C" w:rsidRDefault="0009334C" w:rsidP="00B17574">
      <w:pPr>
        <w:tabs>
          <w:tab w:val="left" w:pos="1134"/>
          <w:tab w:val="left" w:pos="1276"/>
        </w:tabs>
        <w:rPr>
          <w:sz w:val="28"/>
          <w:szCs w:val="28"/>
        </w:rPr>
      </w:pPr>
    </w:p>
    <w:p w:rsidR="00B17574" w:rsidRDefault="00B17574" w:rsidP="00B17574">
      <w:pPr>
        <w:rPr>
          <w:sz w:val="28"/>
          <w:szCs w:val="28"/>
        </w:rPr>
      </w:pPr>
    </w:p>
    <w:p w:rsidR="00B17574" w:rsidRPr="00B17574" w:rsidRDefault="00B17574" w:rsidP="00B17574">
      <w:pPr>
        <w:rPr>
          <w:sz w:val="28"/>
          <w:szCs w:val="28"/>
        </w:rPr>
      </w:pPr>
    </w:p>
    <w:p w:rsidR="0009334C" w:rsidRPr="00B17574" w:rsidRDefault="0009334C" w:rsidP="00B17574">
      <w:pPr>
        <w:jc w:val="both"/>
        <w:rPr>
          <w:b/>
          <w:sz w:val="28"/>
          <w:szCs w:val="28"/>
        </w:rPr>
      </w:pPr>
      <w:r w:rsidRPr="00B17574">
        <w:rPr>
          <w:b/>
          <w:sz w:val="28"/>
          <w:szCs w:val="28"/>
        </w:rPr>
        <w:t xml:space="preserve">Губернатор </w:t>
      </w:r>
    </w:p>
    <w:p w:rsidR="0009334C" w:rsidRPr="00B17574" w:rsidRDefault="0009334C" w:rsidP="00B17574">
      <w:pPr>
        <w:jc w:val="both"/>
        <w:rPr>
          <w:b/>
          <w:sz w:val="28"/>
          <w:szCs w:val="28"/>
        </w:rPr>
      </w:pPr>
      <w:r w:rsidRPr="00B17574">
        <w:rPr>
          <w:b/>
          <w:sz w:val="28"/>
          <w:szCs w:val="28"/>
        </w:rPr>
        <w:t xml:space="preserve">Тверской области                                                                              И.М. </w:t>
      </w:r>
      <w:proofErr w:type="spellStart"/>
      <w:r w:rsidRPr="00B17574">
        <w:rPr>
          <w:b/>
          <w:sz w:val="28"/>
          <w:szCs w:val="28"/>
        </w:rPr>
        <w:t>Руденя</w:t>
      </w:r>
      <w:proofErr w:type="spellEnd"/>
    </w:p>
    <w:p w:rsidR="0009334C" w:rsidRPr="00B17574" w:rsidRDefault="0009334C" w:rsidP="00B17574">
      <w:r w:rsidRPr="00B17574">
        <w:t xml:space="preserve"> </w:t>
      </w:r>
    </w:p>
    <w:sectPr w:rsidR="0009334C" w:rsidRPr="00B17574" w:rsidSect="00B17574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2E1" w:rsidRDefault="002342E1" w:rsidP="00B17574">
      <w:r>
        <w:separator/>
      </w:r>
    </w:p>
  </w:endnote>
  <w:endnote w:type="continuationSeparator" w:id="0">
    <w:p w:rsidR="002342E1" w:rsidRDefault="002342E1" w:rsidP="00B17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2E1" w:rsidRDefault="002342E1" w:rsidP="00B17574">
      <w:r>
        <w:separator/>
      </w:r>
    </w:p>
  </w:footnote>
  <w:footnote w:type="continuationSeparator" w:id="0">
    <w:p w:rsidR="002342E1" w:rsidRDefault="002342E1" w:rsidP="00B17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4663"/>
      <w:docPartObj>
        <w:docPartGallery w:val="Page Numbers (Top of Page)"/>
        <w:docPartUnique/>
      </w:docPartObj>
    </w:sdtPr>
    <w:sdtContent>
      <w:p w:rsidR="00B17574" w:rsidRDefault="00362BF4">
        <w:pPr>
          <w:pStyle w:val="a3"/>
          <w:jc w:val="center"/>
        </w:pPr>
        <w:fldSimple w:instr=" PAGE   \* MERGEFORMAT ">
          <w:r w:rsidR="000E3509">
            <w:rPr>
              <w:noProof/>
            </w:rPr>
            <w:t>2</w:t>
          </w:r>
        </w:fldSimple>
      </w:p>
    </w:sdtContent>
  </w:sdt>
  <w:p w:rsidR="00B17574" w:rsidRDefault="00B175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524FA"/>
    <w:multiLevelType w:val="hybridMultilevel"/>
    <w:tmpl w:val="1542CB7C"/>
    <w:lvl w:ilvl="0" w:tplc="792E6D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34C"/>
    <w:rsid w:val="000217BF"/>
    <w:rsid w:val="0009334C"/>
    <w:rsid w:val="000E3509"/>
    <w:rsid w:val="002342E1"/>
    <w:rsid w:val="00281437"/>
    <w:rsid w:val="002919C3"/>
    <w:rsid w:val="00362BF4"/>
    <w:rsid w:val="003E1153"/>
    <w:rsid w:val="003F5680"/>
    <w:rsid w:val="004977A0"/>
    <w:rsid w:val="007670C5"/>
    <w:rsid w:val="00851E48"/>
    <w:rsid w:val="00931A89"/>
    <w:rsid w:val="00950D7C"/>
    <w:rsid w:val="009F2107"/>
    <w:rsid w:val="00A2337D"/>
    <w:rsid w:val="00B17574"/>
    <w:rsid w:val="00CC4FCF"/>
    <w:rsid w:val="00DB6D73"/>
    <w:rsid w:val="00DC4245"/>
    <w:rsid w:val="00FB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C4FC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5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75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B175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175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C4F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0D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5922F-316F-4264-B491-2BB98BA5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zhms</dc:creator>
  <cp:lastModifiedBy>zhms</cp:lastModifiedBy>
  <cp:revision>3</cp:revision>
  <cp:lastPrinted>2018-03-29T15:22:00Z</cp:lastPrinted>
  <dcterms:created xsi:type="dcterms:W3CDTF">2018-03-29T15:22:00Z</dcterms:created>
  <dcterms:modified xsi:type="dcterms:W3CDTF">2018-03-29T15:23:00Z</dcterms:modified>
</cp:coreProperties>
</file>