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636" w:rsidRPr="00FA204C" w:rsidRDefault="000B19C2" w:rsidP="00FA204C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FA204C">
        <w:rPr>
          <w:rFonts w:ascii="Times New Roman" w:hAnsi="Times New Roman" w:cs="Times New Roman"/>
          <w:b/>
          <w:sz w:val="32"/>
          <w:szCs w:val="32"/>
        </w:rPr>
        <w:t>Губернатору</w:t>
      </w:r>
    </w:p>
    <w:p w:rsidR="000B19C2" w:rsidRPr="00FA204C" w:rsidRDefault="000B19C2" w:rsidP="00FA204C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FA204C">
        <w:rPr>
          <w:rFonts w:ascii="Times New Roman" w:hAnsi="Times New Roman" w:cs="Times New Roman"/>
          <w:b/>
          <w:sz w:val="32"/>
          <w:szCs w:val="32"/>
        </w:rPr>
        <w:t>Тверской области</w:t>
      </w:r>
    </w:p>
    <w:p w:rsidR="000B19C2" w:rsidRPr="00FA204C" w:rsidRDefault="000B19C2" w:rsidP="00FA204C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0B19C2" w:rsidRPr="00FA204C" w:rsidRDefault="000B19C2" w:rsidP="00FA204C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FA204C">
        <w:rPr>
          <w:rFonts w:ascii="Times New Roman" w:hAnsi="Times New Roman" w:cs="Times New Roman"/>
          <w:b/>
          <w:sz w:val="32"/>
          <w:szCs w:val="32"/>
        </w:rPr>
        <w:t xml:space="preserve">И.М. </w:t>
      </w:r>
      <w:proofErr w:type="spellStart"/>
      <w:r w:rsidRPr="00FA204C">
        <w:rPr>
          <w:rFonts w:ascii="Times New Roman" w:hAnsi="Times New Roman" w:cs="Times New Roman"/>
          <w:b/>
          <w:sz w:val="32"/>
          <w:szCs w:val="32"/>
        </w:rPr>
        <w:t>Рудене</w:t>
      </w:r>
      <w:proofErr w:type="spellEnd"/>
    </w:p>
    <w:p w:rsidR="000B19C2" w:rsidRPr="00FA204C" w:rsidRDefault="000B19C2" w:rsidP="00FA204C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0B19C2" w:rsidRPr="00FA204C" w:rsidRDefault="000B19C2" w:rsidP="00FA204C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FA204C" w:rsidRPr="00FA204C" w:rsidRDefault="00FA204C" w:rsidP="00FA204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B19C2" w:rsidRPr="00FA204C" w:rsidRDefault="000B19C2" w:rsidP="00FA204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204C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:rsidR="000B19C2" w:rsidRPr="00FA204C" w:rsidRDefault="000B19C2" w:rsidP="00FA204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B19C2" w:rsidRDefault="000B19C2" w:rsidP="00FA2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Вашим поручением правовым управлением и контрольным управлением аппарата Правительства Тверской области было проанализировано исполнение плана мероприятий по информационному и информационно-технологическому взаимодействию между Правительством Тверской области и Управлением специальной связи и информации Федеральной службы охраны Российской Федерации в Центральном федеральном округе.</w:t>
      </w:r>
    </w:p>
    <w:p w:rsidR="002D13B8" w:rsidRDefault="002D13B8" w:rsidP="00FA2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Указанный План был утвержден в развитие соглашения</w:t>
      </w:r>
      <w:r w:rsidRPr="002D13B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между Правительством Тверской области и Управлением специальной связи и информации Федеральной службы охраны Российской Федерации в Центральном федеральном округе об информационном взаимодействии от 25.07.2017.</w:t>
      </w:r>
      <w:r w:rsidR="009F724A">
        <w:rPr>
          <w:rFonts w:ascii="Times New Roman" w:hAnsi="Times New Roman" w:cs="Times New Roman"/>
          <w:sz w:val="32"/>
          <w:szCs w:val="32"/>
        </w:rPr>
        <w:t xml:space="preserve"> Данное соглашение от имени Правительства Тверской области подписано Губернатором Тверской области.</w:t>
      </w:r>
    </w:p>
    <w:p w:rsidR="007D1A88" w:rsidRDefault="002D13B8" w:rsidP="00FA2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Предметом </w:t>
      </w:r>
      <w:r w:rsidR="009F724A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>оглашения является организация обмена между Правительством Тверской области и Управлением специальной связи и информации Федеральной службы охраны Российской Федерации в Центральном федеральном округе информационным ресурсами и материалами, необходимыми для выполнения возложенных на них задач</w:t>
      </w:r>
      <w:r w:rsidR="007D1A88">
        <w:rPr>
          <w:rFonts w:ascii="Times New Roman" w:hAnsi="Times New Roman" w:cs="Times New Roman"/>
          <w:sz w:val="32"/>
          <w:szCs w:val="32"/>
        </w:rPr>
        <w:t>.</w:t>
      </w:r>
    </w:p>
    <w:p w:rsidR="007D1A88" w:rsidRDefault="007D1A88" w:rsidP="00FA2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Информация контрольного управления аппарата Правительства Тверской области о</w:t>
      </w:r>
      <w:r w:rsidR="00FA204C">
        <w:rPr>
          <w:rFonts w:ascii="Times New Roman" w:hAnsi="Times New Roman" w:cs="Times New Roman"/>
          <w:sz w:val="32"/>
          <w:szCs w:val="32"/>
        </w:rPr>
        <w:t>б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A204C">
        <w:rPr>
          <w:rFonts w:ascii="Times New Roman" w:hAnsi="Times New Roman" w:cs="Times New Roman"/>
          <w:sz w:val="32"/>
          <w:szCs w:val="32"/>
        </w:rPr>
        <w:t>ис</w:t>
      </w:r>
      <w:r>
        <w:rPr>
          <w:rFonts w:ascii="Times New Roman" w:hAnsi="Times New Roman" w:cs="Times New Roman"/>
          <w:sz w:val="32"/>
          <w:szCs w:val="32"/>
        </w:rPr>
        <w:t>полнении вышеуказанного Плана прилагается.</w:t>
      </w:r>
    </w:p>
    <w:p w:rsidR="00FA204C" w:rsidRDefault="00FA204C" w:rsidP="00FA2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9F724A" w:rsidRDefault="009F724A" w:rsidP="00FA204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961BA5" w:rsidRPr="00FA204C" w:rsidRDefault="00961BA5" w:rsidP="00FA204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204C">
        <w:rPr>
          <w:rFonts w:ascii="Times New Roman" w:hAnsi="Times New Roman" w:cs="Times New Roman"/>
          <w:b/>
          <w:sz w:val="32"/>
          <w:szCs w:val="32"/>
        </w:rPr>
        <w:t xml:space="preserve">Заместитель руководителя аппарата </w:t>
      </w:r>
    </w:p>
    <w:p w:rsidR="00961BA5" w:rsidRPr="00FA204C" w:rsidRDefault="00961BA5" w:rsidP="00FA204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204C">
        <w:rPr>
          <w:rFonts w:ascii="Times New Roman" w:hAnsi="Times New Roman" w:cs="Times New Roman"/>
          <w:b/>
          <w:sz w:val="32"/>
          <w:szCs w:val="32"/>
        </w:rPr>
        <w:t xml:space="preserve">Правительства Тверской области, </w:t>
      </w:r>
    </w:p>
    <w:p w:rsidR="00961BA5" w:rsidRPr="00FA204C" w:rsidRDefault="00961BA5" w:rsidP="00FA204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204C">
        <w:rPr>
          <w:rFonts w:ascii="Times New Roman" w:hAnsi="Times New Roman" w:cs="Times New Roman"/>
          <w:b/>
          <w:sz w:val="32"/>
          <w:szCs w:val="32"/>
        </w:rPr>
        <w:t>начальник правового управления</w:t>
      </w:r>
    </w:p>
    <w:p w:rsidR="00961BA5" w:rsidRPr="00FA204C" w:rsidRDefault="00961BA5" w:rsidP="00FA204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204C">
        <w:rPr>
          <w:rFonts w:ascii="Times New Roman" w:hAnsi="Times New Roman" w:cs="Times New Roman"/>
          <w:b/>
          <w:sz w:val="32"/>
          <w:szCs w:val="32"/>
        </w:rPr>
        <w:t>аппарата Правительства Тверск</w:t>
      </w:r>
      <w:r w:rsidR="00FA204C">
        <w:rPr>
          <w:rFonts w:ascii="Times New Roman" w:hAnsi="Times New Roman" w:cs="Times New Roman"/>
          <w:b/>
          <w:sz w:val="32"/>
          <w:szCs w:val="32"/>
        </w:rPr>
        <w:t xml:space="preserve">ой области              </w:t>
      </w:r>
      <w:r w:rsidRPr="00FA204C">
        <w:rPr>
          <w:rFonts w:ascii="Times New Roman" w:hAnsi="Times New Roman" w:cs="Times New Roman"/>
          <w:b/>
          <w:sz w:val="32"/>
          <w:szCs w:val="32"/>
        </w:rPr>
        <w:t>П.Е. Смялковский</w:t>
      </w:r>
    </w:p>
    <w:p w:rsidR="002D13B8" w:rsidRPr="00FA204C" w:rsidRDefault="002D13B8" w:rsidP="00FA204C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A204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sectPr w:rsidR="002D13B8" w:rsidRPr="00FA204C" w:rsidSect="00FA204C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C2"/>
    <w:rsid w:val="000B19C2"/>
    <w:rsid w:val="002D13B8"/>
    <w:rsid w:val="006E24C9"/>
    <w:rsid w:val="00727D2D"/>
    <w:rsid w:val="007C7636"/>
    <w:rsid w:val="007D1A88"/>
    <w:rsid w:val="00961BA5"/>
    <w:rsid w:val="009F724A"/>
    <w:rsid w:val="00C71AC6"/>
    <w:rsid w:val="00FA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D061"/>
  <w15:docId w15:val="{1E96DDA6-57EA-41D7-8641-0773F24C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2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E24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Смялковский Павел Евгеньевич</cp:lastModifiedBy>
  <cp:revision>2</cp:revision>
  <cp:lastPrinted>2018-03-13T18:38:00Z</cp:lastPrinted>
  <dcterms:created xsi:type="dcterms:W3CDTF">2018-03-13T18:39:00Z</dcterms:created>
  <dcterms:modified xsi:type="dcterms:W3CDTF">2018-03-13T18:39:00Z</dcterms:modified>
</cp:coreProperties>
</file>