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A4609D" w:rsidRDefault="000F0438" w:rsidP="006412AE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</w:t>
      </w:r>
      <w:r w:rsidR="006412AE" w:rsidRPr="00A4609D">
        <w:rPr>
          <w:i/>
          <w:sz w:val="20"/>
          <w:szCs w:val="20"/>
        </w:rPr>
        <w:t>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B77F12" w:rsidRDefault="00A875A9" w:rsidP="00A875A9">
      <w:pPr>
        <w:ind w:firstLine="567"/>
        <w:jc w:val="both"/>
        <w:rPr>
          <w:sz w:val="32"/>
          <w:szCs w:val="32"/>
        </w:rPr>
      </w:pPr>
      <w:r>
        <w:rPr>
          <w:b/>
          <w:sz w:val="32"/>
          <w:szCs w:val="32"/>
        </w:rPr>
        <w:t>Ф</w:t>
      </w:r>
      <w:r w:rsidR="0097388C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>
        <w:rPr>
          <w:b/>
          <w:sz w:val="32"/>
          <w:szCs w:val="32"/>
        </w:rPr>
        <w:t xml:space="preserve"> закон</w:t>
      </w:r>
      <w:r w:rsidR="0097388C" w:rsidRPr="00183B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09.03.2022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№ 53-ФЗ</w:t>
      </w:r>
      <w:r w:rsidRPr="00183B0F">
        <w:rPr>
          <w:b/>
          <w:sz w:val="32"/>
          <w:szCs w:val="32"/>
        </w:rPr>
        <w:t xml:space="preserve"> </w:t>
      </w:r>
      <w:r w:rsidR="00B77F12" w:rsidRPr="00B77F12">
        <w:rPr>
          <w:b/>
          <w:sz w:val="32"/>
          <w:szCs w:val="32"/>
        </w:rPr>
        <w:t>«О внесении изменений в Бюджетный кодекс Российской Федерации и Федеральный закон «О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году»</w:t>
      </w:r>
      <w:r>
        <w:rPr>
          <w:b/>
          <w:sz w:val="32"/>
          <w:szCs w:val="32"/>
        </w:rPr>
        <w:t xml:space="preserve">  </w:t>
      </w:r>
    </w:p>
    <w:p w:rsidR="00A875A9" w:rsidRDefault="00A875A9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183B0F">
        <w:rPr>
          <w:sz w:val="32"/>
          <w:szCs w:val="32"/>
        </w:rPr>
        <w:t xml:space="preserve">Законом </w:t>
      </w:r>
      <w:r w:rsidR="00A875A9">
        <w:rPr>
          <w:sz w:val="32"/>
          <w:szCs w:val="32"/>
        </w:rPr>
        <w:t>закрепляются</w:t>
      </w:r>
      <w:r w:rsidRPr="00183B0F">
        <w:rPr>
          <w:sz w:val="32"/>
          <w:szCs w:val="32"/>
        </w:rPr>
        <w:t xml:space="preserve"> в Бюджетном кодексе</w:t>
      </w:r>
      <w:r w:rsidR="00A875A9">
        <w:rPr>
          <w:sz w:val="32"/>
          <w:szCs w:val="32"/>
        </w:rPr>
        <w:t xml:space="preserve"> РФ</w:t>
      </w:r>
      <w:r w:rsidRPr="00183B0F">
        <w:rPr>
          <w:sz w:val="32"/>
          <w:szCs w:val="32"/>
        </w:rPr>
        <w:t xml:space="preserve"> положения, предусматривающие возможность размещения средств Фонда национального благосостояния (далее - ФНБ) в государственные ценные бумаги Российской Федерации.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2. В</w:t>
      </w:r>
      <w:r w:rsidRPr="00183B0F">
        <w:rPr>
          <w:sz w:val="32"/>
          <w:szCs w:val="32"/>
        </w:rPr>
        <w:t xml:space="preserve"> целях инвестирования средств ФНБ в государственные ценные бумаги Российской Федерации </w:t>
      </w:r>
      <w:r w:rsidR="00A875A9">
        <w:rPr>
          <w:sz w:val="32"/>
          <w:szCs w:val="32"/>
        </w:rPr>
        <w:t>законом предусматривается</w:t>
      </w:r>
      <w:r w:rsidRPr="00183B0F">
        <w:rPr>
          <w:sz w:val="32"/>
          <w:szCs w:val="32"/>
        </w:rPr>
        <w:t xml:space="preserve"> возможность их приобретения </w:t>
      </w:r>
      <w:r w:rsidR="00A07B0D" w:rsidRPr="00183B0F">
        <w:rPr>
          <w:sz w:val="32"/>
          <w:szCs w:val="32"/>
        </w:rPr>
        <w:t>до достижения</w:t>
      </w:r>
      <w:bookmarkStart w:id="0" w:name="_GoBack"/>
      <w:bookmarkEnd w:id="0"/>
      <w:r w:rsidRPr="00183B0F">
        <w:rPr>
          <w:sz w:val="32"/>
          <w:szCs w:val="32"/>
        </w:rPr>
        <w:t xml:space="preserve"> установленного для ликвидных активов ФНБ 7-процентного </w:t>
      </w:r>
      <w:r>
        <w:rPr>
          <w:sz w:val="32"/>
          <w:szCs w:val="32"/>
        </w:rPr>
        <w:t>«</w:t>
      </w:r>
      <w:r w:rsidRPr="00183B0F">
        <w:rPr>
          <w:sz w:val="32"/>
          <w:szCs w:val="32"/>
        </w:rPr>
        <w:t>порога</w:t>
      </w:r>
      <w:r>
        <w:rPr>
          <w:sz w:val="32"/>
          <w:szCs w:val="32"/>
        </w:rPr>
        <w:t>»</w:t>
      </w:r>
      <w:r w:rsidRPr="00183B0F">
        <w:rPr>
          <w:sz w:val="32"/>
          <w:szCs w:val="32"/>
        </w:rPr>
        <w:t xml:space="preserve">. 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183B0F">
        <w:rPr>
          <w:sz w:val="32"/>
          <w:szCs w:val="32"/>
        </w:rPr>
        <w:t xml:space="preserve">Законом </w:t>
      </w:r>
      <w:r w:rsidR="00A875A9">
        <w:rPr>
          <w:sz w:val="32"/>
          <w:szCs w:val="32"/>
        </w:rPr>
        <w:t>предусматривается</w:t>
      </w:r>
      <w:r w:rsidRPr="00183B0F">
        <w:rPr>
          <w:sz w:val="32"/>
          <w:szCs w:val="32"/>
        </w:rPr>
        <w:t xml:space="preserve"> возможность оперативного перераспределения бюджетных ассигнований в ходе исполнения федерального бюджета, региональных и местных бюджетов в 2022 году с их последующим использованием на реализацию мероприятий,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сектора, а также на иные цели, определенные Правительством Российской Федерации, высшим исполнительным органом субъекта Российской Федерации, местной администрацией соответственно.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183B0F">
        <w:rPr>
          <w:sz w:val="32"/>
          <w:szCs w:val="32"/>
        </w:rPr>
        <w:t xml:space="preserve">Законом также предусмотрена возможность направления субъектами Российской Федерации в 2022 году средств, высвобождаемых в результате реструктуризации бюджетных кредитов, ранее предоставленных регионам из федерального бюджета, на реализацию мероприятий, связанных </w:t>
      </w:r>
      <w:r w:rsidRPr="00183B0F">
        <w:rPr>
          <w:sz w:val="32"/>
          <w:szCs w:val="32"/>
        </w:rPr>
        <w:br/>
        <w:t>с предотвращением влияния изменения геополитической обстановки и ухудшения экономической ситуации на развитие отраслей экономики и финансовый сектор.</w:t>
      </w: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Default="00B77F12" w:rsidP="00B77F12">
      <w:pPr>
        <w:ind w:firstLine="709"/>
        <w:jc w:val="both"/>
        <w:rPr>
          <w:sz w:val="32"/>
          <w:szCs w:val="32"/>
        </w:rPr>
      </w:pPr>
    </w:p>
    <w:p w:rsidR="00B77F12" w:rsidRPr="00183B0F" w:rsidRDefault="00B77F12" w:rsidP="00B77F1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 w:rsidRPr="00183B0F">
        <w:rPr>
          <w:sz w:val="32"/>
          <w:szCs w:val="32"/>
        </w:rPr>
        <w:t xml:space="preserve">Законом предусматривается продление права </w:t>
      </w:r>
      <w:r w:rsidR="00A875A9">
        <w:rPr>
          <w:sz w:val="32"/>
          <w:szCs w:val="32"/>
        </w:rPr>
        <w:t>субъектов РФ</w:t>
      </w:r>
      <w:r w:rsidRPr="00183B0F">
        <w:rPr>
          <w:sz w:val="32"/>
          <w:szCs w:val="32"/>
        </w:rPr>
        <w:t xml:space="preserve"> при отказе от осуществления заимствований опер</w:t>
      </w:r>
      <w:r>
        <w:rPr>
          <w:sz w:val="32"/>
          <w:szCs w:val="32"/>
        </w:rPr>
        <w:t xml:space="preserve">ативно (без внесения изменений </w:t>
      </w:r>
      <w:r w:rsidRPr="00183B0F">
        <w:rPr>
          <w:sz w:val="32"/>
          <w:szCs w:val="32"/>
        </w:rPr>
        <w:t>в закон о бюджете субъекта Российско</w:t>
      </w:r>
      <w:r>
        <w:rPr>
          <w:sz w:val="32"/>
          <w:szCs w:val="32"/>
        </w:rPr>
        <w:t xml:space="preserve">й Федерации) принимать решения </w:t>
      </w:r>
      <w:r w:rsidRPr="00183B0F">
        <w:rPr>
          <w:sz w:val="32"/>
          <w:szCs w:val="32"/>
        </w:rPr>
        <w:t xml:space="preserve">по уменьшению бюджетных ассигнований на обслуживание государственного долга и их направлению на приоритетные расходы. 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p w:rsidR="00A875A9" w:rsidRPr="00521CE0" w:rsidRDefault="00A875A9" w:rsidP="00A875A9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 w:rsidRPr="00521CE0">
        <w:rPr>
          <w:b/>
          <w:color w:val="212121"/>
          <w:spacing w:val="1"/>
          <w:sz w:val="32"/>
          <w:szCs w:val="32"/>
        </w:rPr>
        <w:t xml:space="preserve">Федеральный закон 04 марта 2022 года принят Государственной Думой ФС РФ и </w:t>
      </w:r>
      <w:r>
        <w:rPr>
          <w:b/>
          <w:color w:val="212121"/>
          <w:spacing w:val="1"/>
          <w:sz w:val="32"/>
          <w:szCs w:val="32"/>
        </w:rPr>
        <w:t>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РФ,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  <w:r>
        <w:rPr>
          <w:b/>
          <w:color w:val="212121"/>
          <w:spacing w:val="1"/>
          <w:sz w:val="32"/>
          <w:szCs w:val="32"/>
        </w:rPr>
        <w:t>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 09.03.2022.</w:t>
      </w:r>
    </w:p>
    <w:p w:rsidR="0097388C" w:rsidRDefault="0097388C" w:rsidP="00A875A9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</w:rPr>
      </w:pPr>
    </w:p>
    <w:sectPr w:rsidR="009738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0819B3"/>
    <w:rsid w:val="000F0438"/>
    <w:rsid w:val="006412AE"/>
    <w:rsid w:val="0097388C"/>
    <w:rsid w:val="00976A7B"/>
    <w:rsid w:val="00A07B0D"/>
    <w:rsid w:val="00A4609D"/>
    <w:rsid w:val="00A875A9"/>
    <w:rsid w:val="00B77F12"/>
    <w:rsid w:val="00DF3EE5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6DF3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3</cp:revision>
  <dcterms:created xsi:type="dcterms:W3CDTF">2022-03-09T12:17:00Z</dcterms:created>
  <dcterms:modified xsi:type="dcterms:W3CDTF">2022-03-09T12:21:00Z</dcterms:modified>
</cp:coreProperties>
</file>