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BF" w:rsidRDefault="00342FBF" w:rsidP="00342FBF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СПИСОК</w:t>
      </w:r>
    </w:p>
    <w:p w:rsidR="00363A86" w:rsidRPr="00D41C93" w:rsidRDefault="00363A86" w:rsidP="00363A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рабочего </w:t>
      </w:r>
      <w:r w:rsidRPr="00585917">
        <w:rPr>
          <w:b/>
          <w:sz w:val="32"/>
          <w:szCs w:val="32"/>
        </w:rPr>
        <w:t xml:space="preserve">совещания </w:t>
      </w:r>
      <w:r>
        <w:rPr>
          <w:b/>
          <w:sz w:val="32"/>
          <w:szCs w:val="32"/>
        </w:rPr>
        <w:t>у Губернатора Тверской области И.М.</w:t>
      </w:r>
      <w:r w:rsidR="006552AF">
        <w:rPr>
          <w:b/>
          <w:sz w:val="32"/>
          <w:szCs w:val="32"/>
        </w:rPr>
        <w:t> </w:t>
      </w:r>
      <w:proofErr w:type="spellStart"/>
      <w:r w:rsidR="006552AF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удени</w:t>
      </w:r>
      <w:proofErr w:type="spellEnd"/>
      <w:r>
        <w:rPr>
          <w:b/>
          <w:sz w:val="32"/>
          <w:szCs w:val="32"/>
        </w:rPr>
        <w:t xml:space="preserve"> по вопросу Развити</w:t>
      </w:r>
      <w:r w:rsidR="006552A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системы летнего отдыха и оздоровления детей в Тверской области</w:t>
      </w:r>
      <w:r w:rsidR="006552AF">
        <w:rPr>
          <w:b/>
          <w:sz w:val="32"/>
          <w:szCs w:val="32"/>
        </w:rPr>
        <w:t xml:space="preserve"> и организации летней оздоровительной кампании 2022 года</w:t>
      </w:r>
    </w:p>
    <w:p w:rsidR="002233FE" w:rsidRDefault="002233FE" w:rsidP="002233FE">
      <w:pPr>
        <w:tabs>
          <w:tab w:val="center" w:pos="4962"/>
          <w:tab w:val="right" w:pos="9355"/>
        </w:tabs>
        <w:spacing w:line="240" w:lineRule="atLeast"/>
        <w:ind w:left="4536"/>
        <w:jc w:val="both"/>
        <w:rPr>
          <w:b/>
          <w:sz w:val="32"/>
          <w:szCs w:val="32"/>
        </w:rPr>
      </w:pPr>
    </w:p>
    <w:p w:rsidR="006552AF" w:rsidRPr="00BA1368" w:rsidRDefault="0011707E" w:rsidP="006552AF">
      <w:pPr>
        <w:tabs>
          <w:tab w:val="decimal" w:pos="6840"/>
        </w:tabs>
        <w:ind w:left="4253" w:right="-1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___</w:t>
      </w:r>
      <w:bookmarkStart w:id="0" w:name="_GoBack"/>
      <w:bookmarkEnd w:id="0"/>
      <w:r w:rsidR="006552AF" w:rsidRPr="00BA1368">
        <w:rPr>
          <w:b/>
          <w:sz w:val="32"/>
          <w:szCs w:val="32"/>
        </w:rPr>
        <w:t>.03.2022</w:t>
      </w:r>
    </w:p>
    <w:p w:rsidR="006552AF" w:rsidRPr="00F862F3" w:rsidRDefault="006552AF" w:rsidP="006552AF">
      <w:pPr>
        <w:tabs>
          <w:tab w:val="decimal" w:pos="6840"/>
        </w:tabs>
        <w:ind w:left="4253" w:right="-1"/>
        <w:outlineLvl w:val="0"/>
        <w:rPr>
          <w:sz w:val="32"/>
          <w:szCs w:val="32"/>
        </w:rPr>
      </w:pPr>
      <w:r w:rsidRPr="00F862F3">
        <w:rPr>
          <w:sz w:val="32"/>
          <w:szCs w:val="32"/>
        </w:rPr>
        <w:t>г. Тверь, пл. Святого Благоверного Князя Михаила Тверского, д. 1</w:t>
      </w:r>
    </w:p>
    <w:p w:rsidR="006552AF" w:rsidRPr="00F862F3" w:rsidRDefault="006552AF" w:rsidP="006552AF">
      <w:pPr>
        <w:tabs>
          <w:tab w:val="decimal" w:pos="6840"/>
        </w:tabs>
        <w:ind w:left="4253" w:right="-185"/>
        <w:outlineLvl w:val="0"/>
        <w:rPr>
          <w:sz w:val="32"/>
          <w:szCs w:val="32"/>
        </w:rPr>
      </w:pPr>
      <w:r w:rsidRPr="00F862F3">
        <w:rPr>
          <w:sz w:val="32"/>
          <w:szCs w:val="32"/>
        </w:rPr>
        <w:t>Правительство Тверской области,</w:t>
      </w:r>
    </w:p>
    <w:p w:rsidR="006552AF" w:rsidRDefault="006552AF" w:rsidP="006552AF">
      <w:pPr>
        <w:tabs>
          <w:tab w:val="center" w:pos="4677"/>
          <w:tab w:val="right" w:pos="9355"/>
        </w:tabs>
        <w:spacing w:line="240" w:lineRule="atLeast"/>
        <w:ind w:left="4253"/>
        <w:rPr>
          <w:sz w:val="32"/>
          <w:szCs w:val="32"/>
        </w:rPr>
      </w:pPr>
      <w:r>
        <w:rPr>
          <w:sz w:val="32"/>
          <w:szCs w:val="32"/>
        </w:rPr>
        <w:t>2-й этаж, кабинет 207</w:t>
      </w:r>
    </w:p>
    <w:p w:rsidR="002233FE" w:rsidRDefault="002233FE" w:rsidP="00342FBF">
      <w:pPr>
        <w:jc w:val="center"/>
        <w:rPr>
          <w:b/>
          <w:sz w:val="32"/>
          <w:szCs w:val="32"/>
        </w:rPr>
      </w:pPr>
    </w:p>
    <w:p w:rsidR="00342FBF" w:rsidRDefault="00342FBF" w:rsidP="00342FBF">
      <w:pPr>
        <w:ind w:left="4111" w:right="142"/>
        <w:rPr>
          <w:b/>
          <w:sz w:val="32"/>
          <w:szCs w:val="32"/>
        </w:rPr>
      </w:pPr>
    </w:p>
    <w:tbl>
      <w:tblPr>
        <w:tblW w:w="9923" w:type="dxa"/>
        <w:tblInd w:w="-289" w:type="dxa"/>
        <w:tblLayout w:type="fixed"/>
        <w:tblLook w:val="01E0" w:firstRow="1" w:lastRow="1" w:firstColumn="1" w:lastColumn="1" w:noHBand="0" w:noVBand="0"/>
      </w:tblPr>
      <w:tblGrid>
        <w:gridCol w:w="993"/>
        <w:gridCol w:w="3708"/>
        <w:gridCol w:w="425"/>
        <w:gridCol w:w="4797"/>
      </w:tblGrid>
      <w:tr w:rsidR="0024124E" w:rsidRPr="00B07FBB" w:rsidTr="0024124E">
        <w:trPr>
          <w:trHeight w:val="1300"/>
        </w:trPr>
        <w:tc>
          <w:tcPr>
            <w:tcW w:w="993" w:type="dxa"/>
          </w:tcPr>
          <w:p w:rsidR="0024124E" w:rsidRPr="00B07FBB" w:rsidRDefault="0024124E" w:rsidP="0024124E">
            <w:pPr>
              <w:numPr>
                <w:ilvl w:val="0"/>
                <w:numId w:val="1"/>
              </w:numPr>
              <w:spacing w:line="254" w:lineRule="auto"/>
              <w:ind w:left="34"/>
              <w:rPr>
                <w:sz w:val="32"/>
                <w:szCs w:val="32"/>
                <w:lang w:eastAsia="en-US"/>
              </w:rPr>
            </w:pPr>
          </w:p>
        </w:tc>
        <w:tc>
          <w:tcPr>
            <w:tcW w:w="3708" w:type="dxa"/>
          </w:tcPr>
          <w:p w:rsidR="0024124E" w:rsidRDefault="002206E4" w:rsidP="0024124E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ЕГОРОВ</w:t>
            </w:r>
          </w:p>
          <w:p w:rsidR="002206E4" w:rsidRDefault="002206E4" w:rsidP="0024124E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Иван Игоревич</w:t>
            </w:r>
          </w:p>
          <w:p w:rsidR="0024124E" w:rsidRDefault="0024124E" w:rsidP="00E452AB">
            <w:pPr>
              <w:spacing w:line="254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</w:tcPr>
          <w:p w:rsidR="0024124E" w:rsidRDefault="0024124E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-</w:t>
            </w:r>
          </w:p>
        </w:tc>
        <w:tc>
          <w:tcPr>
            <w:tcW w:w="4797" w:type="dxa"/>
          </w:tcPr>
          <w:p w:rsidR="002206E4" w:rsidRDefault="002206E4" w:rsidP="002206E4">
            <w:pPr>
              <w:spacing w:line="254" w:lineRule="auto"/>
              <w:jc w:val="both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Заместитель Председателя Правительства Тверской области – Министр экономического развития Тверской области</w:t>
            </w:r>
          </w:p>
          <w:p w:rsidR="0024124E" w:rsidRDefault="0024124E" w:rsidP="002206E4">
            <w:pPr>
              <w:spacing w:line="254" w:lineRule="auto"/>
              <w:jc w:val="both"/>
              <w:rPr>
                <w:sz w:val="32"/>
                <w:szCs w:val="32"/>
                <w:lang w:eastAsia="en-US"/>
              </w:rPr>
            </w:pPr>
          </w:p>
        </w:tc>
      </w:tr>
      <w:tr w:rsidR="003B33F8" w:rsidRPr="00B07FBB" w:rsidTr="0024124E">
        <w:trPr>
          <w:trHeight w:val="967"/>
        </w:trPr>
        <w:tc>
          <w:tcPr>
            <w:tcW w:w="993" w:type="dxa"/>
          </w:tcPr>
          <w:p w:rsidR="00B734D9" w:rsidRPr="00B734D9" w:rsidRDefault="002E3155" w:rsidP="0024124E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3</w:t>
            </w:r>
            <w:r w:rsidR="00B734D9">
              <w:rPr>
                <w:sz w:val="32"/>
                <w:szCs w:val="32"/>
                <w:lang w:eastAsia="en-US"/>
              </w:rPr>
              <w:t>.</w:t>
            </w:r>
          </w:p>
          <w:p w:rsidR="00B734D9" w:rsidRPr="00B734D9" w:rsidRDefault="00B734D9" w:rsidP="0024124E">
            <w:pPr>
              <w:spacing w:line="254" w:lineRule="auto"/>
              <w:rPr>
                <w:sz w:val="32"/>
                <w:szCs w:val="32"/>
                <w:lang w:val="en-US" w:eastAsia="en-US"/>
              </w:rPr>
            </w:pPr>
          </w:p>
        </w:tc>
        <w:tc>
          <w:tcPr>
            <w:tcW w:w="3708" w:type="dxa"/>
          </w:tcPr>
          <w:p w:rsidR="005B3F64" w:rsidRDefault="002206E4" w:rsidP="007D7B7C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НОВИКОВА</w:t>
            </w:r>
          </w:p>
          <w:p w:rsidR="002206E4" w:rsidRPr="0024124E" w:rsidRDefault="002206E4" w:rsidP="007D7B7C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Валентина Ивановна</w:t>
            </w:r>
          </w:p>
        </w:tc>
        <w:tc>
          <w:tcPr>
            <w:tcW w:w="425" w:type="dxa"/>
          </w:tcPr>
          <w:p w:rsidR="000145B2" w:rsidRPr="00B07FBB" w:rsidRDefault="002206E4" w:rsidP="007D7B7C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-</w:t>
            </w:r>
          </w:p>
        </w:tc>
        <w:tc>
          <w:tcPr>
            <w:tcW w:w="4797" w:type="dxa"/>
          </w:tcPr>
          <w:p w:rsidR="003B33F8" w:rsidRDefault="002206E4" w:rsidP="002552BF">
            <w:pPr>
              <w:spacing w:line="254" w:lineRule="auto"/>
              <w:jc w:val="both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Заместитель Председателя Правительства Тверской области – Министр социальной защиты населения Тверской области</w:t>
            </w:r>
          </w:p>
          <w:p w:rsidR="002206E4" w:rsidRPr="00B07FBB" w:rsidRDefault="002206E4" w:rsidP="002552BF">
            <w:pPr>
              <w:spacing w:line="254" w:lineRule="auto"/>
              <w:jc w:val="both"/>
              <w:rPr>
                <w:sz w:val="32"/>
                <w:szCs w:val="32"/>
                <w:lang w:eastAsia="en-US"/>
              </w:rPr>
            </w:pPr>
          </w:p>
        </w:tc>
      </w:tr>
      <w:tr w:rsidR="002233FE" w:rsidRPr="00B07FBB" w:rsidTr="0024124E">
        <w:trPr>
          <w:trHeight w:val="313"/>
        </w:trPr>
        <w:tc>
          <w:tcPr>
            <w:tcW w:w="993" w:type="dxa"/>
          </w:tcPr>
          <w:p w:rsidR="002233FE" w:rsidRDefault="002233FE" w:rsidP="0024124E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4.</w:t>
            </w:r>
          </w:p>
        </w:tc>
        <w:tc>
          <w:tcPr>
            <w:tcW w:w="3708" w:type="dxa"/>
          </w:tcPr>
          <w:p w:rsidR="002233FE" w:rsidRDefault="002206E4" w:rsidP="00D95F28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ПОДТИХОВА</w:t>
            </w:r>
          </w:p>
          <w:p w:rsidR="002206E4" w:rsidRDefault="002206E4" w:rsidP="00D95F28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Марина Ивановна</w:t>
            </w:r>
          </w:p>
        </w:tc>
        <w:tc>
          <w:tcPr>
            <w:tcW w:w="425" w:type="dxa"/>
          </w:tcPr>
          <w:p w:rsidR="002233FE" w:rsidRDefault="002206E4" w:rsidP="007D7B7C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-</w:t>
            </w:r>
          </w:p>
        </w:tc>
        <w:tc>
          <w:tcPr>
            <w:tcW w:w="4797" w:type="dxa"/>
          </w:tcPr>
          <w:p w:rsidR="002233FE" w:rsidRDefault="002206E4" w:rsidP="00D95F28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Заместитель Председателя Правительства Тверской области – Министр финансов Тверской области</w:t>
            </w:r>
          </w:p>
          <w:p w:rsidR="002206E4" w:rsidRDefault="002206E4" w:rsidP="00D95F28">
            <w:pPr>
              <w:spacing w:line="254" w:lineRule="auto"/>
              <w:rPr>
                <w:sz w:val="32"/>
                <w:szCs w:val="32"/>
              </w:rPr>
            </w:pPr>
          </w:p>
        </w:tc>
      </w:tr>
      <w:tr w:rsidR="006B0FE8" w:rsidRPr="00B07FBB" w:rsidTr="0024124E">
        <w:trPr>
          <w:trHeight w:val="313"/>
        </w:trPr>
        <w:tc>
          <w:tcPr>
            <w:tcW w:w="993" w:type="dxa"/>
          </w:tcPr>
          <w:p w:rsidR="006B0FE8" w:rsidRDefault="002233FE" w:rsidP="0024124E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5</w:t>
            </w:r>
            <w:r w:rsidR="006B0FE8">
              <w:rPr>
                <w:sz w:val="32"/>
                <w:szCs w:val="32"/>
                <w:lang w:eastAsia="en-US"/>
              </w:rPr>
              <w:t>.</w:t>
            </w:r>
          </w:p>
        </w:tc>
        <w:tc>
          <w:tcPr>
            <w:tcW w:w="3708" w:type="dxa"/>
          </w:tcPr>
          <w:p w:rsidR="002206E4" w:rsidRDefault="002206E4" w:rsidP="002206E4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КОВАЛЕНКО</w:t>
            </w:r>
          </w:p>
          <w:p w:rsidR="002206E4" w:rsidRDefault="002206E4" w:rsidP="002206E4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Юлия Николаевна</w:t>
            </w:r>
          </w:p>
          <w:p w:rsidR="006B0FE8" w:rsidRPr="00B07FBB" w:rsidRDefault="006B0FE8" w:rsidP="00D95F28">
            <w:pPr>
              <w:spacing w:line="254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</w:tcPr>
          <w:p w:rsidR="006B0FE8" w:rsidRPr="00B07FBB" w:rsidRDefault="002206E4" w:rsidP="007D7B7C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-</w:t>
            </w:r>
          </w:p>
        </w:tc>
        <w:tc>
          <w:tcPr>
            <w:tcW w:w="4797" w:type="dxa"/>
          </w:tcPr>
          <w:p w:rsidR="006B0FE8" w:rsidRDefault="002206E4" w:rsidP="00C629FD">
            <w:pPr>
              <w:spacing w:line="254" w:lineRule="auto"/>
              <w:jc w:val="both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временно </w:t>
            </w:r>
            <w:proofErr w:type="gramStart"/>
            <w:r>
              <w:rPr>
                <w:sz w:val="32"/>
                <w:szCs w:val="32"/>
                <w:lang w:eastAsia="en-US"/>
              </w:rPr>
              <w:t>исполняющий</w:t>
            </w:r>
            <w:proofErr w:type="gramEnd"/>
            <w:r>
              <w:rPr>
                <w:sz w:val="32"/>
                <w:szCs w:val="32"/>
                <w:lang w:eastAsia="en-US"/>
              </w:rPr>
              <w:t xml:space="preserve"> обязанности Министра образования</w:t>
            </w:r>
            <w:r w:rsidRPr="00B07FBB">
              <w:rPr>
                <w:sz w:val="32"/>
                <w:szCs w:val="32"/>
                <w:lang w:eastAsia="en-US"/>
              </w:rPr>
              <w:t xml:space="preserve"> Тверской области</w:t>
            </w:r>
          </w:p>
          <w:p w:rsidR="00C629FD" w:rsidRDefault="00C629FD" w:rsidP="00C629FD">
            <w:pPr>
              <w:spacing w:line="254" w:lineRule="auto"/>
              <w:jc w:val="both"/>
              <w:rPr>
                <w:sz w:val="32"/>
                <w:szCs w:val="32"/>
              </w:rPr>
            </w:pPr>
          </w:p>
        </w:tc>
      </w:tr>
    </w:tbl>
    <w:p w:rsidR="00837BC9" w:rsidRDefault="00837BC9"/>
    <w:sectPr w:rsidR="00837BC9" w:rsidSect="00E13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A7" w:rsidRDefault="00D105A7" w:rsidP="00E132D6">
      <w:r>
        <w:separator/>
      </w:r>
    </w:p>
  </w:endnote>
  <w:endnote w:type="continuationSeparator" w:id="0">
    <w:p w:rsidR="00D105A7" w:rsidRDefault="00D105A7" w:rsidP="00E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D6" w:rsidRDefault="00E132D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D6" w:rsidRDefault="00E132D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D6" w:rsidRDefault="00E132D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A7" w:rsidRDefault="00D105A7" w:rsidP="00E132D6">
      <w:r>
        <w:separator/>
      </w:r>
    </w:p>
  </w:footnote>
  <w:footnote w:type="continuationSeparator" w:id="0">
    <w:p w:rsidR="00D105A7" w:rsidRDefault="00D105A7" w:rsidP="00E13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D6" w:rsidRDefault="00E132D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4681794"/>
      <w:docPartObj>
        <w:docPartGallery w:val="Page Numbers (Top of Page)"/>
        <w:docPartUnique/>
      </w:docPartObj>
    </w:sdtPr>
    <w:sdtEndPr/>
    <w:sdtContent>
      <w:p w:rsidR="00E132D6" w:rsidRDefault="00432327">
        <w:pPr>
          <w:pStyle w:val="a7"/>
          <w:jc w:val="center"/>
        </w:pPr>
        <w:r>
          <w:fldChar w:fldCharType="begin"/>
        </w:r>
        <w:r w:rsidR="00E132D6">
          <w:instrText>PAGE   \* MERGEFORMAT</w:instrText>
        </w:r>
        <w:r>
          <w:fldChar w:fldCharType="separate"/>
        </w:r>
        <w:r w:rsidR="006552AF">
          <w:rPr>
            <w:noProof/>
          </w:rPr>
          <w:t>2</w:t>
        </w:r>
        <w:r>
          <w:fldChar w:fldCharType="end"/>
        </w:r>
      </w:p>
    </w:sdtContent>
  </w:sdt>
  <w:p w:rsidR="00E132D6" w:rsidRDefault="00E132D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D6" w:rsidRDefault="00E132D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C5039"/>
    <w:multiLevelType w:val="hybridMultilevel"/>
    <w:tmpl w:val="557E4678"/>
    <w:lvl w:ilvl="0" w:tplc="0046D8CA">
      <w:start w:val="1"/>
      <w:numFmt w:val="decimal"/>
      <w:suff w:val="nothing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294"/>
    <w:rsid w:val="000145B2"/>
    <w:rsid w:val="00041FFB"/>
    <w:rsid w:val="000F67F1"/>
    <w:rsid w:val="00110D2B"/>
    <w:rsid w:val="0011707E"/>
    <w:rsid w:val="001D1D7A"/>
    <w:rsid w:val="00211777"/>
    <w:rsid w:val="002206E4"/>
    <w:rsid w:val="002233FE"/>
    <w:rsid w:val="002368EC"/>
    <w:rsid w:val="0024124E"/>
    <w:rsid w:val="0024453F"/>
    <w:rsid w:val="002552BF"/>
    <w:rsid w:val="002B4A74"/>
    <w:rsid w:val="002E3155"/>
    <w:rsid w:val="002E38A3"/>
    <w:rsid w:val="002E41A1"/>
    <w:rsid w:val="00321D7A"/>
    <w:rsid w:val="00342FBF"/>
    <w:rsid w:val="00363A86"/>
    <w:rsid w:val="003B33F8"/>
    <w:rsid w:val="00432327"/>
    <w:rsid w:val="00473A81"/>
    <w:rsid w:val="004E0C48"/>
    <w:rsid w:val="00500CF5"/>
    <w:rsid w:val="0059208A"/>
    <w:rsid w:val="005B3F64"/>
    <w:rsid w:val="005D4D28"/>
    <w:rsid w:val="00607580"/>
    <w:rsid w:val="006552AF"/>
    <w:rsid w:val="00664EA4"/>
    <w:rsid w:val="006B0FE8"/>
    <w:rsid w:val="00783234"/>
    <w:rsid w:val="007D7B7C"/>
    <w:rsid w:val="00810B89"/>
    <w:rsid w:val="00837BC9"/>
    <w:rsid w:val="00846079"/>
    <w:rsid w:val="00884C71"/>
    <w:rsid w:val="008D68E8"/>
    <w:rsid w:val="009564EE"/>
    <w:rsid w:val="00967459"/>
    <w:rsid w:val="009858EA"/>
    <w:rsid w:val="009C6DF7"/>
    <w:rsid w:val="009D2D87"/>
    <w:rsid w:val="00A3487E"/>
    <w:rsid w:val="00A65294"/>
    <w:rsid w:val="00AB2D38"/>
    <w:rsid w:val="00AB6C1B"/>
    <w:rsid w:val="00AF50B9"/>
    <w:rsid w:val="00B07FBB"/>
    <w:rsid w:val="00B734D9"/>
    <w:rsid w:val="00C629FD"/>
    <w:rsid w:val="00CA39CF"/>
    <w:rsid w:val="00CB1DB7"/>
    <w:rsid w:val="00CF688C"/>
    <w:rsid w:val="00D105A7"/>
    <w:rsid w:val="00D36D0E"/>
    <w:rsid w:val="00D37D14"/>
    <w:rsid w:val="00D4247D"/>
    <w:rsid w:val="00D90906"/>
    <w:rsid w:val="00D95F28"/>
    <w:rsid w:val="00DA5523"/>
    <w:rsid w:val="00DA7B5F"/>
    <w:rsid w:val="00DC5BDB"/>
    <w:rsid w:val="00DF602D"/>
    <w:rsid w:val="00E132D6"/>
    <w:rsid w:val="00E452AB"/>
    <w:rsid w:val="00E9356B"/>
    <w:rsid w:val="00EB1BBC"/>
    <w:rsid w:val="00F476D1"/>
    <w:rsid w:val="00FD2B31"/>
    <w:rsid w:val="00FF0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42FBF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semiHidden/>
    <w:rsid w:val="00342FBF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3B33F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33F8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E132D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3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132D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32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Андрей Александрович</dc:creator>
  <cp:lastModifiedBy>KovalenkoUN</cp:lastModifiedBy>
  <cp:revision>4</cp:revision>
  <cp:lastPrinted>2021-12-15T12:01:00Z</cp:lastPrinted>
  <dcterms:created xsi:type="dcterms:W3CDTF">2022-03-07T15:17:00Z</dcterms:created>
  <dcterms:modified xsi:type="dcterms:W3CDTF">2022-03-09T07:45:00Z</dcterms:modified>
</cp:coreProperties>
</file>