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113C02" w:rsidRDefault="005D1DA0" w:rsidP="005D1DA0">
            <w:pPr>
              <w:widowControl w:val="0"/>
              <w:ind w:left="-142"/>
              <w:jc w:val="center"/>
              <w:rPr>
                <w:sz w:val="20"/>
                <w:szCs w:val="20"/>
                <w:lang w:val="en-US"/>
              </w:rPr>
            </w:pPr>
            <w:r w:rsidRPr="005D1DA0">
              <w:rPr>
                <w:sz w:val="20"/>
                <w:szCs w:val="20"/>
                <w:lang w:val="en-US"/>
              </w:rPr>
              <w:t>e</w:t>
            </w:r>
            <w:r w:rsidRPr="00113C02">
              <w:rPr>
                <w:sz w:val="20"/>
                <w:szCs w:val="20"/>
                <w:lang w:val="en-US"/>
              </w:rPr>
              <w:t>-</w:t>
            </w:r>
            <w:r w:rsidRPr="005D1DA0">
              <w:rPr>
                <w:sz w:val="20"/>
                <w:szCs w:val="20"/>
                <w:lang w:val="en-US"/>
              </w:rPr>
              <w:t>mail</w:t>
            </w:r>
            <w:r w:rsidRPr="00113C02">
              <w:rPr>
                <w:sz w:val="20"/>
                <w:szCs w:val="20"/>
                <w:lang w:val="en-US"/>
              </w:rPr>
              <w:t xml:space="preserve">: </w:t>
            </w:r>
            <w:r w:rsidR="00763ACA" w:rsidRPr="00002B97">
              <w:rPr>
                <w:sz w:val="20"/>
                <w:szCs w:val="20"/>
                <w:lang w:val="en-US"/>
              </w:rPr>
              <w:t>mchs</w:t>
            </w:r>
            <w:r w:rsidR="00763ACA" w:rsidRPr="00113C02">
              <w:rPr>
                <w:sz w:val="20"/>
                <w:szCs w:val="20"/>
                <w:lang w:val="en-US"/>
              </w:rPr>
              <w:t>@</w:t>
            </w:r>
            <w:r w:rsidR="00763ACA" w:rsidRPr="00002B97">
              <w:rPr>
                <w:sz w:val="20"/>
                <w:szCs w:val="20"/>
                <w:lang w:val="en-US"/>
              </w:rPr>
              <w:t>tverreg</w:t>
            </w:r>
            <w:r w:rsidR="00763ACA" w:rsidRPr="00113C02">
              <w:rPr>
                <w:sz w:val="20"/>
                <w:szCs w:val="20"/>
                <w:lang w:val="en-US"/>
              </w:rPr>
              <w:t>.</w:t>
            </w:r>
            <w:r w:rsidR="00763ACA" w:rsidRPr="00002B97">
              <w:rPr>
                <w:sz w:val="20"/>
                <w:szCs w:val="20"/>
                <w:lang w:val="en-US"/>
              </w:rPr>
              <w:t>ru</w:t>
            </w:r>
          </w:p>
          <w:p w:rsidR="005D1DA0" w:rsidRPr="00113C02" w:rsidRDefault="00F2757B" w:rsidP="00EE6AD5">
            <w:pPr>
              <w:widowControl w:val="0"/>
              <w:ind w:left="-142"/>
              <w:jc w:val="center"/>
              <w:rPr>
                <w:b/>
                <w:sz w:val="27"/>
                <w:szCs w:val="27"/>
                <w:lang w:val="en-US"/>
              </w:rPr>
            </w:pPr>
            <w:r w:rsidRPr="00113C02">
              <w:rPr>
                <w:sz w:val="20"/>
                <w:szCs w:val="20"/>
                <w:lang w:val="en-US"/>
              </w:rPr>
              <w:t>05.03</w:t>
            </w:r>
            <w:r w:rsidR="00254C9F" w:rsidRPr="00113C02">
              <w:rPr>
                <w:sz w:val="20"/>
                <w:szCs w:val="20"/>
                <w:lang w:val="en-US"/>
              </w:rPr>
              <w:t>.</w:t>
            </w:r>
            <w:r w:rsidR="005D1DA0" w:rsidRPr="00113C02">
              <w:rPr>
                <w:sz w:val="20"/>
                <w:szCs w:val="20"/>
                <w:lang w:val="en-US"/>
              </w:rPr>
              <w:t>20</w:t>
            </w:r>
            <w:r w:rsidR="00D47B1A" w:rsidRPr="00113C02">
              <w:rPr>
                <w:sz w:val="20"/>
                <w:szCs w:val="20"/>
                <w:lang w:val="en-US"/>
              </w:rPr>
              <w:t>2</w:t>
            </w:r>
            <w:r w:rsidR="00022920" w:rsidRPr="00113C02">
              <w:rPr>
                <w:sz w:val="20"/>
                <w:szCs w:val="20"/>
                <w:lang w:val="en-US"/>
              </w:rPr>
              <w:t>2</w:t>
            </w:r>
            <w:r w:rsidR="005D1DA0" w:rsidRPr="00113C02">
              <w:rPr>
                <w:sz w:val="20"/>
                <w:szCs w:val="20"/>
                <w:lang w:val="en-US"/>
              </w:rPr>
              <w:t xml:space="preserve"> </w:t>
            </w:r>
            <w:r w:rsidR="005D1DA0" w:rsidRPr="005D1DA0">
              <w:rPr>
                <w:sz w:val="20"/>
                <w:szCs w:val="20"/>
              </w:rPr>
              <w:t>г</w:t>
            </w:r>
            <w:r w:rsidR="005D1DA0" w:rsidRPr="00113C02">
              <w:rPr>
                <w:sz w:val="20"/>
                <w:szCs w:val="20"/>
                <w:lang w:val="en-US"/>
              </w:rPr>
              <w:t xml:space="preserve">.  № </w:t>
            </w:r>
            <w:r w:rsidR="005D1DA0" w:rsidRPr="005D1DA0">
              <w:rPr>
                <w:sz w:val="20"/>
                <w:szCs w:val="20"/>
              </w:rPr>
              <w:t>б</w:t>
            </w:r>
            <w:r w:rsidR="005D1DA0" w:rsidRPr="00113C02">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346776"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113C02">
        <w:rPr>
          <w:sz w:val="28"/>
          <w:szCs w:val="28"/>
          <w:shd w:val="clear" w:color="auto" w:fill="FFFFFF"/>
        </w:rPr>
        <w:t>14</w:t>
      </w:r>
      <w:r>
        <w:rPr>
          <w:sz w:val="28"/>
          <w:szCs w:val="28"/>
          <w:shd w:val="clear" w:color="auto" w:fill="FFFFFF"/>
        </w:rPr>
        <w:t>.</w:t>
      </w:r>
      <w:r w:rsidR="00F2757B">
        <w:rPr>
          <w:sz w:val="28"/>
          <w:szCs w:val="28"/>
          <w:shd w:val="clear" w:color="auto" w:fill="FFFFFF"/>
        </w:rPr>
        <w:t>0</w:t>
      </w:r>
      <w:r w:rsidR="00113C02">
        <w:rPr>
          <w:sz w:val="28"/>
          <w:szCs w:val="28"/>
          <w:shd w:val="clear" w:color="auto" w:fill="FFFFFF"/>
        </w:rPr>
        <w:t>0</w:t>
      </w:r>
      <w:r>
        <w:rPr>
          <w:sz w:val="28"/>
          <w:szCs w:val="28"/>
          <w:shd w:val="clear" w:color="auto" w:fill="FFFFFF"/>
        </w:rPr>
        <w:t xml:space="preserve"> </w:t>
      </w:r>
      <w:r w:rsidR="00F2757B">
        <w:rPr>
          <w:sz w:val="28"/>
          <w:szCs w:val="28"/>
          <w:shd w:val="clear" w:color="auto" w:fill="FFFFFF"/>
        </w:rPr>
        <w:t>0</w:t>
      </w:r>
      <w:r w:rsidR="009957EA">
        <w:rPr>
          <w:sz w:val="28"/>
          <w:szCs w:val="28"/>
          <w:shd w:val="clear" w:color="auto" w:fill="FFFFFF"/>
        </w:rPr>
        <w:t>5</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113C02">
        <w:rPr>
          <w:sz w:val="28"/>
          <w:szCs w:val="28"/>
          <w:shd w:val="clear" w:color="auto" w:fill="FFFFFF"/>
        </w:rPr>
        <w:t>Андреапольского МО</w:t>
      </w:r>
      <w:r w:rsidR="00A210D3">
        <w:rPr>
          <w:sz w:val="28"/>
          <w:szCs w:val="28"/>
          <w:shd w:val="clear" w:color="auto" w:fill="FFFFFF"/>
        </w:rPr>
        <w:t xml:space="preserve"> поступила информация о </w:t>
      </w:r>
      <w:r w:rsidR="009C7F7C">
        <w:rPr>
          <w:sz w:val="28"/>
          <w:szCs w:val="28"/>
          <w:shd w:val="clear" w:color="auto" w:fill="FFFFFF"/>
        </w:rPr>
        <w:t>нарушении электроснабжения</w:t>
      </w:r>
      <w:r w:rsidR="00F2582C">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113C02">
        <w:rPr>
          <w:sz w:val="28"/>
          <w:szCs w:val="28"/>
          <w:shd w:val="clear" w:color="auto" w:fill="FFFFFF"/>
        </w:rPr>
        <w:t>2</w:t>
      </w:r>
      <w:r w:rsidR="00F2582C">
        <w:rPr>
          <w:sz w:val="28"/>
          <w:szCs w:val="28"/>
          <w:shd w:val="clear" w:color="auto" w:fill="FFFFFF"/>
        </w:rPr>
        <w:t xml:space="preserve"> трансформаторных подстанции, </w:t>
      </w:r>
      <w:r w:rsidR="00113C02">
        <w:rPr>
          <w:sz w:val="28"/>
          <w:szCs w:val="28"/>
          <w:shd w:val="clear" w:color="auto" w:fill="FFFFFF"/>
        </w:rPr>
        <w:t>1</w:t>
      </w:r>
      <w:r w:rsidR="00F2582C">
        <w:rPr>
          <w:sz w:val="28"/>
          <w:szCs w:val="28"/>
          <w:shd w:val="clear" w:color="auto" w:fill="FFFFFF"/>
        </w:rPr>
        <w:t xml:space="preserve"> населённы</w:t>
      </w:r>
      <w:r w:rsidR="00113C02">
        <w:rPr>
          <w:sz w:val="28"/>
          <w:szCs w:val="28"/>
          <w:shd w:val="clear" w:color="auto" w:fill="FFFFFF"/>
        </w:rPr>
        <w:t>й</w:t>
      </w:r>
      <w:r w:rsidR="00F2582C">
        <w:rPr>
          <w:sz w:val="28"/>
          <w:szCs w:val="28"/>
          <w:shd w:val="clear" w:color="auto" w:fill="FFFFFF"/>
        </w:rPr>
        <w:t xml:space="preserve"> пункт, </w:t>
      </w:r>
      <w:r w:rsidR="00113C02">
        <w:rPr>
          <w:sz w:val="28"/>
          <w:szCs w:val="28"/>
          <w:shd w:val="clear" w:color="auto" w:fill="FFFFFF"/>
        </w:rPr>
        <w:t>15 домов, 11</w:t>
      </w:r>
      <w:r w:rsidR="00F2582C">
        <w:rPr>
          <w:sz w:val="28"/>
          <w:szCs w:val="28"/>
          <w:shd w:val="clear" w:color="auto" w:fill="FFFFFF"/>
        </w:rPr>
        <w:t xml:space="preserve"> человек</w:t>
      </w:r>
      <w:r>
        <w:rPr>
          <w:sz w:val="28"/>
          <w:szCs w:val="28"/>
          <w:shd w:val="clear" w:color="auto" w:fill="FFFFFF"/>
        </w:rPr>
        <w:t xml:space="preserve"> (</w:t>
      </w:r>
      <w:r w:rsidR="00113C02">
        <w:rPr>
          <w:sz w:val="28"/>
          <w:szCs w:val="28"/>
          <w:shd w:val="clear" w:color="auto" w:fill="FFFFFF"/>
        </w:rPr>
        <w:t>детей нет</w:t>
      </w:r>
      <w:r>
        <w:rPr>
          <w:sz w:val="28"/>
          <w:szCs w:val="28"/>
          <w:shd w:val="clear" w:color="auto" w:fill="FFFFFF"/>
        </w:rPr>
        <w:t>)</w:t>
      </w:r>
      <w:r w:rsidR="00F2582C">
        <w:rPr>
          <w:sz w:val="28"/>
          <w:szCs w:val="28"/>
          <w:shd w:val="clear" w:color="auto" w:fill="FFFFFF"/>
        </w:rPr>
        <w:t>, СЗО нет.</w:t>
      </w:r>
      <w:r>
        <w:rPr>
          <w:sz w:val="28"/>
          <w:szCs w:val="28"/>
          <w:shd w:val="clear" w:color="auto" w:fill="FFFFFF"/>
        </w:rPr>
        <w:t xml:space="preserve"> </w:t>
      </w:r>
    </w:p>
    <w:p w:rsidR="00DD116F" w:rsidRDefault="00DD116F" w:rsidP="00A210D3">
      <w:pPr>
        <w:ind w:firstLine="567"/>
        <w:jc w:val="both"/>
        <w:rPr>
          <w:sz w:val="28"/>
          <w:szCs w:val="28"/>
          <w:shd w:val="clear" w:color="auto" w:fill="FFFFFF"/>
        </w:rPr>
      </w:pPr>
      <w:r>
        <w:rPr>
          <w:sz w:val="28"/>
          <w:szCs w:val="28"/>
          <w:shd w:val="clear" w:color="auto" w:fill="FFFFFF"/>
        </w:rPr>
        <w:t>На мест</w:t>
      </w:r>
      <w:r w:rsidR="00113C02">
        <w:rPr>
          <w:sz w:val="28"/>
          <w:szCs w:val="28"/>
          <w:shd w:val="clear" w:color="auto" w:fill="FFFFFF"/>
        </w:rPr>
        <w:t>е</w:t>
      </w:r>
      <w:r>
        <w:rPr>
          <w:sz w:val="28"/>
          <w:szCs w:val="28"/>
          <w:shd w:val="clear" w:color="auto" w:fill="FFFFFF"/>
        </w:rPr>
        <w:t xml:space="preserve"> </w:t>
      </w:r>
      <w:r w:rsidR="00113C02">
        <w:rPr>
          <w:sz w:val="28"/>
          <w:szCs w:val="28"/>
          <w:shd w:val="clear" w:color="auto" w:fill="FFFFFF"/>
        </w:rPr>
        <w:t>работает</w:t>
      </w:r>
      <w:r w:rsidR="00F2757B">
        <w:rPr>
          <w:sz w:val="28"/>
          <w:szCs w:val="28"/>
          <w:shd w:val="clear" w:color="auto" w:fill="FFFFFF"/>
        </w:rPr>
        <w:t xml:space="preserve"> 1</w:t>
      </w:r>
      <w:r>
        <w:rPr>
          <w:sz w:val="28"/>
          <w:szCs w:val="28"/>
          <w:shd w:val="clear" w:color="auto" w:fill="FFFFFF"/>
        </w:rPr>
        <w:t xml:space="preserve"> бригад</w:t>
      </w:r>
      <w:r w:rsidR="00F2757B">
        <w:rPr>
          <w:sz w:val="28"/>
          <w:szCs w:val="28"/>
          <w:shd w:val="clear" w:color="auto" w:fill="FFFFFF"/>
        </w:rPr>
        <w:t>а</w:t>
      </w:r>
      <w:r w:rsidR="00F2582C">
        <w:rPr>
          <w:sz w:val="28"/>
          <w:szCs w:val="28"/>
          <w:shd w:val="clear" w:color="auto" w:fill="FFFFFF"/>
        </w:rPr>
        <w:t xml:space="preserve"> </w:t>
      </w:r>
      <w:r w:rsidR="00F2582C" w:rsidRPr="00591565">
        <w:rPr>
          <w:sz w:val="28"/>
          <w:szCs w:val="28"/>
        </w:rPr>
        <w:t>ПАО «Россети Центр» - «Тверьэнерго»</w:t>
      </w:r>
      <w:r w:rsidR="00F2582C">
        <w:rPr>
          <w:sz w:val="28"/>
          <w:szCs w:val="28"/>
        </w:rPr>
        <w:t>.</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C02"/>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46776"/>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12224-3298-41E0-9652-8276AE5A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Pages>
  <Words>206</Words>
  <Characters>1176</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142</cp:revision>
  <cp:lastPrinted>2021-12-10T11:54:00Z</cp:lastPrinted>
  <dcterms:created xsi:type="dcterms:W3CDTF">2021-07-07T16:30:00Z</dcterms:created>
  <dcterms:modified xsi:type="dcterms:W3CDTF">2022-03-05T10:55:00Z</dcterms:modified>
</cp:coreProperties>
</file>