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0B53B2">
        <w:rPr>
          <w:rFonts w:ascii="Times New Roman" w:hAnsi="Times New Roman"/>
          <w:b/>
          <w:sz w:val="32"/>
          <w:szCs w:val="32"/>
        </w:rPr>
        <w:t>20</w:t>
      </w:r>
      <w:r w:rsidR="00D438D2">
        <w:rPr>
          <w:rFonts w:ascii="Times New Roman" w:hAnsi="Times New Roman"/>
          <w:b/>
          <w:sz w:val="32"/>
          <w:szCs w:val="32"/>
        </w:rPr>
        <w:t>.02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216D95" w:rsidRPr="00E14CA2">
        <w:rPr>
          <w:rFonts w:ascii="Times New Roman" w:hAnsi="Times New Roman"/>
          <w:b/>
          <w:sz w:val="32"/>
          <w:szCs w:val="32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A70B81" w:rsidRDefault="00A70B81" w:rsidP="00A70B81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4413F" w:rsidRPr="0044413F" w:rsidRDefault="0044413F" w:rsidP="0044413F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Конюшенко Петр Петрович – </w:t>
      </w:r>
      <w:r w:rsidRPr="000B53B2">
        <w:rPr>
          <w:rFonts w:ascii="Times New Roman" w:hAnsi="Times New Roman"/>
          <w:sz w:val="32"/>
          <w:szCs w:val="32"/>
        </w:rPr>
        <w:t xml:space="preserve">Генеральный директор АО «АтомЭнергоСбыт» </w:t>
      </w:r>
      <w:r w:rsidRPr="000B53B2">
        <w:rPr>
          <w:rFonts w:ascii="Times New Roman" w:hAnsi="Times New Roman"/>
          <w:i/>
          <w:sz w:val="32"/>
          <w:szCs w:val="32"/>
        </w:rPr>
        <w:t>(20.02.1975 г.р., 4</w:t>
      </w:r>
      <w:r>
        <w:rPr>
          <w:rFonts w:ascii="Times New Roman" w:hAnsi="Times New Roman"/>
          <w:i/>
          <w:sz w:val="32"/>
          <w:szCs w:val="32"/>
        </w:rPr>
        <w:t>7</w:t>
      </w:r>
      <w:r w:rsidRPr="000B53B2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44413F" w:rsidRPr="00216D95" w:rsidRDefault="0044413F" w:rsidP="0044413F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6A650B" w:rsidRPr="00E14CA2" w:rsidRDefault="000B53B2" w:rsidP="00EA7D45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Петушенко Вячеслав Петрович </w:t>
      </w:r>
      <w:r w:rsidRPr="000B53B2">
        <w:rPr>
          <w:rFonts w:ascii="Times New Roman" w:hAnsi="Times New Roman"/>
          <w:sz w:val="32"/>
          <w:szCs w:val="32"/>
        </w:rPr>
        <w:t xml:space="preserve">– Председатель правления Государственной компании «Российские автомобильные дороги» </w:t>
      </w:r>
      <w:r w:rsidRPr="000B53B2">
        <w:rPr>
          <w:rFonts w:ascii="Times New Roman" w:hAnsi="Times New Roman"/>
          <w:i/>
          <w:sz w:val="32"/>
          <w:szCs w:val="32"/>
        </w:rPr>
        <w:t>(20.02.1959 г.р., 6</w:t>
      </w:r>
      <w:r w:rsidR="00216D95" w:rsidRPr="00216D95">
        <w:rPr>
          <w:rFonts w:ascii="Times New Roman" w:hAnsi="Times New Roman"/>
          <w:i/>
          <w:sz w:val="32"/>
          <w:szCs w:val="32"/>
        </w:rPr>
        <w:t>3</w:t>
      </w:r>
      <w:r w:rsidRPr="000B53B2">
        <w:rPr>
          <w:rFonts w:ascii="Times New Roman" w:hAnsi="Times New Roman"/>
          <w:i/>
          <w:sz w:val="32"/>
          <w:szCs w:val="32"/>
        </w:rPr>
        <w:t xml:space="preserve"> год</w:t>
      </w:r>
      <w:r w:rsidR="00B97B8F">
        <w:rPr>
          <w:rFonts w:ascii="Times New Roman" w:hAnsi="Times New Roman"/>
          <w:i/>
          <w:sz w:val="32"/>
          <w:szCs w:val="32"/>
        </w:rPr>
        <w:t>а</w:t>
      </w:r>
      <w:r w:rsidRPr="000B53B2">
        <w:rPr>
          <w:rFonts w:ascii="Times New Roman" w:hAnsi="Times New Roman"/>
          <w:i/>
          <w:sz w:val="32"/>
          <w:szCs w:val="32"/>
        </w:rPr>
        <w:t>).</w:t>
      </w:r>
    </w:p>
    <w:p w:rsidR="00E14CA2" w:rsidRPr="00E14CA2" w:rsidRDefault="00E14CA2" w:rsidP="00E14CA2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E14CA2" w:rsidRPr="00B7186D" w:rsidRDefault="00E14CA2" w:rsidP="00B7186D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Кулагин Сергей Викторович</w:t>
      </w:r>
      <w:r w:rsidR="00B7186D" w:rsidRPr="00B7186D">
        <w:rPr>
          <w:rFonts w:ascii="Times New Roman" w:hAnsi="Times New Roman"/>
          <w:b/>
          <w:sz w:val="32"/>
          <w:szCs w:val="32"/>
        </w:rPr>
        <w:t xml:space="preserve"> –</w:t>
      </w:r>
      <w:r w:rsidR="00B7186D" w:rsidRPr="00B7186D">
        <w:rPr>
          <w:rFonts w:ascii="Times New Roman" w:hAnsi="Times New Roman"/>
          <w:sz w:val="32"/>
          <w:szCs w:val="32"/>
        </w:rPr>
        <w:t xml:space="preserve"> </w:t>
      </w:r>
      <w:r w:rsidRPr="00B7186D">
        <w:rPr>
          <w:rFonts w:ascii="Times New Roman" w:hAnsi="Times New Roman"/>
          <w:sz w:val="32"/>
          <w:szCs w:val="32"/>
        </w:rPr>
        <w:t>Временно исполняющий полномочия главы города Торжка.</w:t>
      </w:r>
      <w:r w:rsidRPr="00B7186D">
        <w:rPr>
          <w:rFonts w:ascii="Times New Roman" w:hAnsi="Times New Roman"/>
          <w:b/>
          <w:sz w:val="32"/>
          <w:szCs w:val="32"/>
        </w:rPr>
        <w:t xml:space="preserve"> </w:t>
      </w:r>
      <w:r w:rsidRPr="00B7186D">
        <w:rPr>
          <w:rFonts w:ascii="Times New Roman" w:hAnsi="Times New Roman"/>
          <w:sz w:val="32"/>
          <w:szCs w:val="32"/>
        </w:rPr>
        <w:t xml:space="preserve">Член Всероссийской политической партии «Единая Россия» </w:t>
      </w:r>
      <w:r w:rsidRPr="00B7186D">
        <w:rPr>
          <w:rFonts w:ascii="Times New Roman" w:hAnsi="Times New Roman"/>
          <w:i/>
          <w:sz w:val="32"/>
          <w:szCs w:val="32"/>
        </w:rPr>
        <w:t>(20.02.1980 г.р., 42 года).</w:t>
      </w:r>
    </w:p>
    <w:p w:rsidR="00216D95" w:rsidRPr="00E14CA2" w:rsidRDefault="00216D95" w:rsidP="00E14CA2">
      <w:pPr>
        <w:shd w:val="clear" w:color="auto" w:fill="FFFFFF"/>
        <w:spacing w:after="0" w:line="240" w:lineRule="auto"/>
        <w:ind w:left="1418" w:right="-108"/>
        <w:jc w:val="both"/>
        <w:rPr>
          <w:rFonts w:ascii="Times New Roman" w:hAnsi="Times New Roman"/>
          <w:sz w:val="32"/>
          <w:szCs w:val="32"/>
        </w:rPr>
      </w:pPr>
    </w:p>
    <w:p w:rsidR="00216D95" w:rsidRPr="00216D95" w:rsidRDefault="00216D95" w:rsidP="00216D95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Макарова Мария Ивановна – </w:t>
      </w:r>
      <w:r w:rsidRPr="00216D95">
        <w:rPr>
          <w:rFonts w:ascii="Times New Roman" w:hAnsi="Times New Roman"/>
          <w:sz w:val="32"/>
          <w:szCs w:val="32"/>
        </w:rPr>
        <w:t xml:space="preserve">Ветеран </w:t>
      </w:r>
      <w:proofErr w:type="gramStart"/>
      <w:r w:rsidRPr="00216D95">
        <w:rPr>
          <w:rFonts w:ascii="Times New Roman" w:hAnsi="Times New Roman"/>
          <w:sz w:val="32"/>
          <w:szCs w:val="32"/>
        </w:rPr>
        <w:t>Великой</w:t>
      </w:r>
      <w:proofErr w:type="gramEnd"/>
      <w:r w:rsidRPr="00216D95">
        <w:rPr>
          <w:rFonts w:ascii="Times New Roman" w:hAnsi="Times New Roman"/>
          <w:sz w:val="32"/>
          <w:szCs w:val="32"/>
        </w:rPr>
        <w:t xml:space="preserve"> Отечественной войны 1941-1945 годов, труженик тыла </w:t>
      </w:r>
      <w:r w:rsidRPr="000B53B2">
        <w:rPr>
          <w:rFonts w:ascii="Times New Roman" w:hAnsi="Times New Roman"/>
          <w:i/>
          <w:sz w:val="32"/>
          <w:szCs w:val="32"/>
        </w:rPr>
        <w:t>(20.02.19</w:t>
      </w:r>
      <w:r>
        <w:rPr>
          <w:rFonts w:ascii="Times New Roman" w:hAnsi="Times New Roman"/>
          <w:i/>
          <w:sz w:val="32"/>
          <w:szCs w:val="32"/>
        </w:rPr>
        <w:t>21</w:t>
      </w:r>
      <w:r w:rsidRPr="000B53B2">
        <w:rPr>
          <w:rFonts w:ascii="Times New Roman" w:hAnsi="Times New Roman"/>
          <w:i/>
          <w:sz w:val="32"/>
          <w:szCs w:val="32"/>
        </w:rPr>
        <w:t xml:space="preserve"> г.р., </w:t>
      </w:r>
      <w:r>
        <w:rPr>
          <w:rFonts w:ascii="Times New Roman" w:hAnsi="Times New Roman"/>
          <w:i/>
          <w:sz w:val="32"/>
          <w:szCs w:val="32"/>
        </w:rPr>
        <w:t>101 год</w:t>
      </w:r>
      <w:r w:rsidRPr="000B53B2">
        <w:rPr>
          <w:rFonts w:ascii="Times New Roman" w:hAnsi="Times New Roman"/>
          <w:i/>
          <w:sz w:val="32"/>
          <w:szCs w:val="32"/>
        </w:rPr>
        <w:t>).</w:t>
      </w:r>
    </w:p>
    <w:p w:rsidR="00216D95" w:rsidRPr="00216D95" w:rsidRDefault="00216D95" w:rsidP="00216D95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AF340F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5079A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FE4094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>
    <w:nsid w:val="38555759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24E44F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3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6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42"/>
  </w:num>
  <w:num w:numId="3">
    <w:abstractNumId w:val="49"/>
  </w:num>
  <w:num w:numId="4">
    <w:abstractNumId w:val="0"/>
  </w:num>
  <w:num w:numId="5">
    <w:abstractNumId w:val="8"/>
  </w:num>
  <w:num w:numId="6">
    <w:abstractNumId w:val="45"/>
  </w:num>
  <w:num w:numId="7">
    <w:abstractNumId w:val="4"/>
  </w:num>
  <w:num w:numId="8">
    <w:abstractNumId w:val="6"/>
  </w:num>
  <w:num w:numId="9">
    <w:abstractNumId w:val="27"/>
  </w:num>
  <w:num w:numId="10">
    <w:abstractNumId w:val="10"/>
  </w:num>
  <w:num w:numId="11">
    <w:abstractNumId w:val="25"/>
  </w:num>
  <w:num w:numId="12">
    <w:abstractNumId w:val="24"/>
  </w:num>
  <w:num w:numId="13">
    <w:abstractNumId w:val="44"/>
  </w:num>
  <w:num w:numId="14">
    <w:abstractNumId w:val="18"/>
  </w:num>
  <w:num w:numId="15">
    <w:abstractNumId w:val="15"/>
  </w:num>
  <w:num w:numId="16">
    <w:abstractNumId w:val="3"/>
  </w:num>
  <w:num w:numId="17">
    <w:abstractNumId w:val="33"/>
  </w:num>
  <w:num w:numId="18">
    <w:abstractNumId w:val="36"/>
  </w:num>
  <w:num w:numId="19">
    <w:abstractNumId w:val="21"/>
  </w:num>
  <w:num w:numId="20">
    <w:abstractNumId w:val="47"/>
  </w:num>
  <w:num w:numId="21">
    <w:abstractNumId w:val="37"/>
  </w:num>
  <w:num w:numId="22">
    <w:abstractNumId w:val="35"/>
  </w:num>
  <w:num w:numId="23">
    <w:abstractNumId w:val="1"/>
  </w:num>
  <w:num w:numId="24">
    <w:abstractNumId w:val="40"/>
  </w:num>
  <w:num w:numId="25">
    <w:abstractNumId w:val="38"/>
  </w:num>
  <w:num w:numId="26">
    <w:abstractNumId w:val="48"/>
  </w:num>
  <w:num w:numId="27">
    <w:abstractNumId w:val="32"/>
  </w:num>
  <w:num w:numId="28">
    <w:abstractNumId w:val="34"/>
  </w:num>
  <w:num w:numId="29">
    <w:abstractNumId w:val="12"/>
  </w:num>
  <w:num w:numId="30">
    <w:abstractNumId w:val="26"/>
  </w:num>
  <w:num w:numId="31">
    <w:abstractNumId w:val="28"/>
  </w:num>
  <w:num w:numId="32">
    <w:abstractNumId w:val="7"/>
  </w:num>
  <w:num w:numId="33">
    <w:abstractNumId w:val="11"/>
  </w:num>
  <w:num w:numId="34">
    <w:abstractNumId w:val="46"/>
  </w:num>
  <w:num w:numId="35">
    <w:abstractNumId w:val="41"/>
  </w:num>
  <w:num w:numId="36">
    <w:abstractNumId w:val="29"/>
  </w:num>
  <w:num w:numId="37">
    <w:abstractNumId w:val="39"/>
  </w:num>
  <w:num w:numId="38">
    <w:abstractNumId w:val="23"/>
  </w:num>
  <w:num w:numId="39">
    <w:abstractNumId w:val="30"/>
  </w:num>
  <w:num w:numId="40">
    <w:abstractNumId w:val="22"/>
  </w:num>
  <w:num w:numId="41">
    <w:abstractNumId w:val="43"/>
  </w:num>
  <w:num w:numId="42">
    <w:abstractNumId w:val="2"/>
  </w:num>
  <w:num w:numId="43">
    <w:abstractNumId w:val="19"/>
  </w:num>
  <w:num w:numId="44">
    <w:abstractNumId w:val="14"/>
  </w:num>
  <w:num w:numId="45">
    <w:abstractNumId w:val="16"/>
  </w:num>
  <w:num w:numId="46">
    <w:abstractNumId w:val="13"/>
  </w:num>
  <w:num w:numId="47">
    <w:abstractNumId w:val="17"/>
  </w:num>
  <w:num w:numId="48">
    <w:abstractNumId w:val="5"/>
  </w:num>
  <w:num w:numId="49">
    <w:abstractNumId w:val="31"/>
  </w:num>
  <w:num w:numId="50">
    <w:abstractNumId w:val="2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4526E"/>
    <w:rsid w:val="000576B9"/>
    <w:rsid w:val="0006690A"/>
    <w:rsid w:val="00071302"/>
    <w:rsid w:val="0007187E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3B2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54BA"/>
    <w:rsid w:val="00177E43"/>
    <w:rsid w:val="00183099"/>
    <w:rsid w:val="001857DD"/>
    <w:rsid w:val="001876E0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4042"/>
    <w:rsid w:val="001F6703"/>
    <w:rsid w:val="001F7A93"/>
    <w:rsid w:val="0020204B"/>
    <w:rsid w:val="002048A9"/>
    <w:rsid w:val="00211066"/>
    <w:rsid w:val="0021455C"/>
    <w:rsid w:val="00216D95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19DA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0521F"/>
    <w:rsid w:val="00412F67"/>
    <w:rsid w:val="00414145"/>
    <w:rsid w:val="00420696"/>
    <w:rsid w:val="00424CDF"/>
    <w:rsid w:val="0044413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BBE"/>
    <w:rsid w:val="004E4589"/>
    <w:rsid w:val="004E5428"/>
    <w:rsid w:val="004E670F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2B40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B4BFE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256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9279A"/>
    <w:rsid w:val="00693B61"/>
    <w:rsid w:val="006944AB"/>
    <w:rsid w:val="00695B78"/>
    <w:rsid w:val="00697F5B"/>
    <w:rsid w:val="006A27F8"/>
    <w:rsid w:val="006A650B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033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5D9A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40C9"/>
    <w:rsid w:val="00B36525"/>
    <w:rsid w:val="00B4092F"/>
    <w:rsid w:val="00B46FFA"/>
    <w:rsid w:val="00B50B14"/>
    <w:rsid w:val="00B5504C"/>
    <w:rsid w:val="00B6444F"/>
    <w:rsid w:val="00B65443"/>
    <w:rsid w:val="00B66D7A"/>
    <w:rsid w:val="00B7186D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97B8F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2E15"/>
    <w:rsid w:val="00D04E5A"/>
    <w:rsid w:val="00D0777A"/>
    <w:rsid w:val="00D10C0B"/>
    <w:rsid w:val="00D1555C"/>
    <w:rsid w:val="00D15E43"/>
    <w:rsid w:val="00D2527F"/>
    <w:rsid w:val="00D3492D"/>
    <w:rsid w:val="00D34A9F"/>
    <w:rsid w:val="00D34AA2"/>
    <w:rsid w:val="00D3543E"/>
    <w:rsid w:val="00D438D2"/>
    <w:rsid w:val="00D440A7"/>
    <w:rsid w:val="00D46BF8"/>
    <w:rsid w:val="00D51329"/>
    <w:rsid w:val="00D518C3"/>
    <w:rsid w:val="00D534D8"/>
    <w:rsid w:val="00D56BC1"/>
    <w:rsid w:val="00D57EF4"/>
    <w:rsid w:val="00D62BD7"/>
    <w:rsid w:val="00D705A5"/>
    <w:rsid w:val="00D716C0"/>
    <w:rsid w:val="00D71E02"/>
    <w:rsid w:val="00D74DC0"/>
    <w:rsid w:val="00D93780"/>
    <w:rsid w:val="00DA1EBF"/>
    <w:rsid w:val="00DA29DF"/>
    <w:rsid w:val="00DB1EB5"/>
    <w:rsid w:val="00DB426E"/>
    <w:rsid w:val="00DC0EF5"/>
    <w:rsid w:val="00DC127F"/>
    <w:rsid w:val="00DC1D0E"/>
    <w:rsid w:val="00DC3E62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2E69"/>
    <w:rsid w:val="00E13FB9"/>
    <w:rsid w:val="00E14CA2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60C45"/>
    <w:rsid w:val="00E7341C"/>
    <w:rsid w:val="00E85D4B"/>
    <w:rsid w:val="00E86B43"/>
    <w:rsid w:val="00E87B16"/>
    <w:rsid w:val="00E966C1"/>
    <w:rsid w:val="00E978D6"/>
    <w:rsid w:val="00EA2AE4"/>
    <w:rsid w:val="00EA7D45"/>
    <w:rsid w:val="00EB191D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EF60F8"/>
    <w:rsid w:val="00F00098"/>
    <w:rsid w:val="00F05928"/>
    <w:rsid w:val="00F05F5E"/>
    <w:rsid w:val="00F06363"/>
    <w:rsid w:val="00F101A1"/>
    <w:rsid w:val="00F2011D"/>
    <w:rsid w:val="00F24781"/>
    <w:rsid w:val="00F26136"/>
    <w:rsid w:val="00F273BD"/>
    <w:rsid w:val="00F367D2"/>
    <w:rsid w:val="00F4226D"/>
    <w:rsid w:val="00F43182"/>
    <w:rsid w:val="00F43214"/>
    <w:rsid w:val="00F46E53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7</cp:revision>
  <cp:lastPrinted>2022-02-18T14:27:00Z</cp:lastPrinted>
  <dcterms:created xsi:type="dcterms:W3CDTF">2022-02-18T14:13:00Z</dcterms:created>
  <dcterms:modified xsi:type="dcterms:W3CDTF">2022-02-18T14:33:00Z</dcterms:modified>
</cp:coreProperties>
</file>