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A54D20">
        <w:rPr>
          <w:rFonts w:ascii="Times New Roman" w:hAnsi="Times New Roman"/>
          <w:b/>
          <w:sz w:val="32"/>
          <w:szCs w:val="32"/>
        </w:rPr>
        <w:t>30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F70FF8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835"/>
        <w:gridCol w:w="3119"/>
        <w:gridCol w:w="1984"/>
      </w:tblGrid>
      <w:tr w:rsidR="00A54D20" w:rsidRPr="00A94372" w:rsidTr="00457D50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Литвин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Владимир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Залманович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1953</w:t>
            </w:r>
          </w:p>
          <w:p w:rsidR="00A54D20" w:rsidRPr="00A54D20" w:rsidRDefault="00A54D20" w:rsidP="00F70FF8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</w:t>
            </w:r>
            <w:r w:rsidR="00F70FF8">
              <w:rPr>
                <w:rFonts w:ascii="Times New Roman" w:hAnsi="Times New Roman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Государственная корпорация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A54D20">
              <w:rPr>
                <w:rFonts w:ascii="Times New Roman" w:hAnsi="Times New Roman"/>
                <w:sz w:val="32"/>
                <w:szCs w:val="32"/>
              </w:rPr>
              <w:t>Ростех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Управляющий директор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 по организациям </w:t>
            </w:r>
            <w:proofErr w:type="gramStart"/>
            <w:r w:rsidRPr="00A54D20">
              <w:rPr>
                <w:rFonts w:ascii="Times New Roman" w:hAnsi="Times New Roman"/>
                <w:sz w:val="32"/>
                <w:szCs w:val="32"/>
              </w:rPr>
              <w:t>прямого</w:t>
            </w:r>
            <w:proofErr w:type="gramEnd"/>
            <w:r w:rsidRPr="00A54D20">
              <w:rPr>
                <w:rFonts w:ascii="Times New Roman" w:hAnsi="Times New Roman"/>
                <w:sz w:val="32"/>
                <w:szCs w:val="32"/>
              </w:rPr>
              <w:t xml:space="preserve"> управления Госкорпорации Ростех</w:t>
            </w:r>
            <w:r w:rsidR="004B1989"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4B1989" w:rsidRPr="00A54D20" w:rsidRDefault="004B1989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B1989">
              <w:rPr>
                <w:rFonts w:ascii="Times New Roman" w:hAnsi="Times New Roman"/>
                <w:sz w:val="32"/>
                <w:szCs w:val="32"/>
              </w:rPr>
              <w:t>Председатель Совета директоров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4B1989">
              <w:rPr>
                <w:rFonts w:ascii="Times New Roman" w:hAnsi="Times New Roman"/>
                <w:sz w:val="32"/>
                <w:szCs w:val="32"/>
              </w:rPr>
              <w:t xml:space="preserve">АО </w:t>
            </w:r>
            <w:r>
              <w:rPr>
                <w:rFonts w:ascii="Times New Roman" w:hAnsi="Times New Roman"/>
                <w:sz w:val="32"/>
                <w:szCs w:val="32"/>
              </w:rPr>
              <w:t>«</w:t>
            </w:r>
            <w:r w:rsidRPr="004B1989">
              <w:rPr>
                <w:rFonts w:ascii="Times New Roman" w:hAnsi="Times New Roman"/>
                <w:sz w:val="32"/>
                <w:szCs w:val="32"/>
              </w:rPr>
              <w:t>Калининградский янтарный комбинат</w:t>
            </w:r>
            <w:r>
              <w:rPr>
                <w:rFonts w:ascii="Times New Roman" w:hAnsi="Times New Roman"/>
                <w:sz w:val="32"/>
                <w:szCs w:val="32"/>
              </w:rPr>
              <w:t>»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835"/>
        <w:gridCol w:w="3119"/>
        <w:gridCol w:w="1984"/>
      </w:tblGrid>
      <w:tr w:rsidR="005D38E6" w:rsidRPr="00450DD3" w:rsidTr="00457D50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215C79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B74F00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38E6" w:rsidRPr="005D38E6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38E6" w:rsidRPr="008179D3" w:rsidRDefault="00F70FF8" w:rsidP="005D38E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982C83" w:rsidRDefault="00982C83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977"/>
        <w:gridCol w:w="567"/>
        <w:gridCol w:w="567"/>
        <w:gridCol w:w="992"/>
        <w:gridCol w:w="2835"/>
        <w:gridCol w:w="3119"/>
        <w:gridCol w:w="1984"/>
      </w:tblGrid>
      <w:tr w:rsidR="00A54D20" w:rsidRPr="0027118C" w:rsidTr="00457D5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Бабушкин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Игорь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Борисович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6E2477" w:rsidRDefault="003415D1" w:rsidP="003415D1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B13B7"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1965</w:t>
            </w:r>
          </w:p>
          <w:p w:rsidR="00A54D20" w:rsidRPr="00A54D20" w:rsidRDefault="00A54D20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B1989">
              <w:rPr>
                <w:rFonts w:ascii="Times New Roman" w:hAnsi="Times New Roman"/>
                <w:sz w:val="32"/>
                <w:szCs w:val="32"/>
              </w:rPr>
              <w:t>7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Собрание депутатов Зубцовского района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Зубцов)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59C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Председатель Собрания депутатов, осуществляющий полномочия </w:t>
            </w:r>
          </w:p>
          <w:p w:rsidR="004B1989" w:rsidRDefault="00A54D20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на непостоянной основе</w:t>
            </w:r>
            <w:r w:rsidR="002B13B7">
              <w:rPr>
                <w:rFonts w:ascii="Times New Roman" w:hAnsi="Times New Roman"/>
                <w:sz w:val="32"/>
                <w:szCs w:val="32"/>
              </w:rPr>
              <w:t xml:space="preserve">. </w:t>
            </w:r>
          </w:p>
          <w:p w:rsidR="00A54D20" w:rsidRPr="00A54D20" w:rsidRDefault="003415D1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ИП Ба</w:t>
            </w:r>
            <w:r w:rsidR="004B1989">
              <w:rPr>
                <w:rFonts w:ascii="Times New Roman" w:hAnsi="Times New Roman"/>
                <w:sz w:val="32"/>
                <w:szCs w:val="32"/>
              </w:rPr>
              <w:t xml:space="preserve">бушкин И.Б. (сфера деятельности: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>строительство</w:t>
            </w:r>
            <w:r w:rsidRPr="00A54D20">
              <w:rPr>
                <w:rFonts w:ascii="Times New Roman" w:hAnsi="Times New Roman"/>
                <w:sz w:val="32"/>
                <w:szCs w:val="32"/>
              </w:rPr>
              <w:t>, туризм)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D20" w:rsidRPr="00537C1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Телеграмма, звонок</w:t>
            </w:r>
          </w:p>
        </w:tc>
      </w:tr>
      <w:tr w:rsidR="00A54D20" w:rsidRPr="0027118C" w:rsidTr="00457D5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lastRenderedPageBreak/>
              <w:t>Воробьева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Людмила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Федоровна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2B13B7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B13B7">
              <w:rPr>
                <w:rFonts w:ascii="Times New Roman" w:hAnsi="Times New Roman"/>
                <w:sz w:val="32"/>
                <w:szCs w:val="32"/>
              </w:rPr>
              <w:t>Член КПРФ. Первый секретарь комитета Тверского областного отделения КПРФ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1952</w:t>
            </w:r>
          </w:p>
          <w:p w:rsidR="00A54D20" w:rsidRPr="00A54D20" w:rsidRDefault="00A54D20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r w:rsidR="004B1989">
              <w:rPr>
                <w:rFonts w:ascii="Times New Roman" w:hAnsi="Times New Roman"/>
                <w:sz w:val="32"/>
                <w:szCs w:val="32"/>
              </w:rPr>
              <w:t>70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Законодательное Собрание 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Депутат Законодательного Собрания 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Тверской области, осуществляющий полномочия 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на непостоянной основе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D20" w:rsidRDefault="00E13AC3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  <w:r w:rsidR="00A54D20">
              <w:rPr>
                <w:rFonts w:ascii="Times New Roman" w:hAnsi="Times New Roman"/>
                <w:sz w:val="32"/>
                <w:szCs w:val="32"/>
              </w:rPr>
              <w:t>, звонок</w:t>
            </w:r>
          </w:p>
        </w:tc>
      </w:tr>
      <w:tr w:rsidR="00A54D20" w:rsidRPr="0027118C" w:rsidTr="00457D50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Куюкина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Татьяна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Савватеевна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Директор ГБУК</w:t>
            </w:r>
            <w:r w:rsidRPr="00A54D20">
              <w:rPr>
                <w:rFonts w:ascii="Times New Roman" w:hAnsi="Times New Roman"/>
                <w:sz w:val="32"/>
                <w:szCs w:val="32"/>
              </w:rPr>
              <w:t xml:space="preserve"> Тверской области «Тверская областная картинная галерея»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A0259C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Имеет звания 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 награды: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- Звание </w:t>
            </w:r>
            <w:r w:rsidRPr="009E1FC9">
              <w:rPr>
                <w:rFonts w:ascii="Times New Roman" w:hAnsi="Times New Roman"/>
                <w:sz w:val="32"/>
                <w:szCs w:val="32"/>
              </w:rPr>
              <w:t>«Заслуженный работник культуры РФ</w:t>
            </w:r>
            <w:r w:rsidR="00A0259C">
              <w:rPr>
                <w:rFonts w:ascii="Times New Roman" w:hAnsi="Times New Roman"/>
                <w:sz w:val="32"/>
                <w:szCs w:val="32"/>
              </w:rPr>
              <w:t>»</w:t>
            </w:r>
            <w:r w:rsidRPr="009E1FC9">
              <w:rPr>
                <w:rFonts w:ascii="Times New Roman" w:hAnsi="Times New Roman"/>
                <w:sz w:val="32"/>
                <w:szCs w:val="32"/>
              </w:rPr>
              <w:t xml:space="preserve">; 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- </w:t>
            </w:r>
            <w:r w:rsidRPr="009E1FC9">
              <w:rPr>
                <w:rFonts w:ascii="Times New Roman" w:hAnsi="Times New Roman"/>
                <w:sz w:val="32"/>
                <w:szCs w:val="32"/>
              </w:rPr>
              <w:t>Почетная грамота Министерства культуры РФ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1949</w:t>
            </w:r>
          </w:p>
          <w:p w:rsidR="00A54D20" w:rsidRPr="00A54D20" w:rsidRDefault="00A54D20" w:rsidP="004B198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(7</w:t>
            </w:r>
            <w:r w:rsidR="004B1989">
              <w:rPr>
                <w:rFonts w:ascii="Times New Roman" w:hAnsi="Times New Roman"/>
                <w:sz w:val="32"/>
                <w:szCs w:val="32"/>
              </w:rPr>
              <w:t>3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год</w:t>
            </w:r>
            <w:r w:rsidR="002B13B7">
              <w:rPr>
                <w:rFonts w:ascii="Times New Roman" w:hAnsi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Общественная палата </w:t>
            </w:r>
          </w:p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</w:p>
          <w:p w:rsidR="00A54D20" w:rsidRP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 xml:space="preserve">Член Общественной палаты </w:t>
            </w:r>
          </w:p>
          <w:p w:rsidR="002B13B7" w:rsidRPr="00A54D20" w:rsidRDefault="00A54D20" w:rsidP="002B13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A54D20">
              <w:rPr>
                <w:rFonts w:ascii="Times New Roman" w:hAnsi="Times New Roman"/>
                <w:sz w:val="32"/>
                <w:szCs w:val="32"/>
              </w:rPr>
              <w:t>Тверской области</w:t>
            </w:r>
            <w:r w:rsidR="002B13B7">
              <w:rPr>
                <w:rFonts w:ascii="Times New Roman" w:hAnsi="Times New Roman"/>
                <w:sz w:val="32"/>
                <w:szCs w:val="32"/>
              </w:rPr>
              <w:t xml:space="preserve">. </w:t>
            </w:r>
            <w:r w:rsidR="002B13B7" w:rsidRPr="002B13B7">
              <w:rPr>
                <w:rFonts w:ascii="Times New Roman" w:hAnsi="Times New Roman"/>
                <w:sz w:val="32"/>
                <w:szCs w:val="32"/>
              </w:rPr>
              <w:t>Член Общественной палаты Р</w:t>
            </w:r>
            <w:r w:rsidR="002B13B7">
              <w:rPr>
                <w:rFonts w:ascii="Times New Roman" w:hAnsi="Times New Roman"/>
                <w:sz w:val="32"/>
                <w:szCs w:val="32"/>
              </w:rPr>
              <w:t xml:space="preserve">оссийской </w:t>
            </w:r>
            <w:r w:rsidR="002B13B7" w:rsidRPr="002B13B7">
              <w:rPr>
                <w:rFonts w:ascii="Times New Roman" w:hAnsi="Times New Roman"/>
                <w:sz w:val="32"/>
                <w:szCs w:val="32"/>
              </w:rPr>
              <w:t>Ф</w:t>
            </w:r>
            <w:r w:rsidR="002B13B7">
              <w:rPr>
                <w:rFonts w:ascii="Times New Roman" w:hAnsi="Times New Roman"/>
                <w:sz w:val="32"/>
                <w:szCs w:val="32"/>
              </w:rPr>
              <w:t>едерации</w:t>
            </w:r>
          </w:p>
          <w:p w:rsidR="00A54D20" w:rsidRPr="00A54D20" w:rsidRDefault="00A54D20" w:rsidP="002B13B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4D20" w:rsidRDefault="00A54D20" w:rsidP="00A54D20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4B1989" w:rsidRDefault="004B1989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lastRenderedPageBreak/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A54D20">
        <w:rPr>
          <w:rFonts w:ascii="Times New Roman" w:hAnsi="Times New Roman"/>
          <w:b/>
          <w:sz w:val="32"/>
          <w:szCs w:val="32"/>
        </w:rPr>
        <w:t>30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F70FF8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7C551C" w:rsidRDefault="007C551C" w:rsidP="007C551C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памяти преподобного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Макария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, игумена Калязин</w:t>
            </w:r>
            <w:r w:rsidR="00A2467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ского, чудотворца (1483 год, 53</w:t>
            </w:r>
            <w:r w:rsidR="00F70FF8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лет)</w:t>
            </w:r>
          </w:p>
          <w:p w:rsidR="007C551C" w:rsidRPr="009F3100" w:rsidRDefault="007C551C" w:rsidP="007C551C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Поздравление по телефону (также направлены поздравительные телеграммы):</w:t>
            </w:r>
          </w:p>
          <w:p w:rsidR="00A91BB3" w:rsidRDefault="007C551C" w:rsidP="00A91BB3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 xml:space="preserve">  </w:t>
            </w:r>
            <w:r w:rsidR="00A91BB3">
              <w:rPr>
                <w:rFonts w:ascii="Times New Roman" w:eastAsia="Times New Roman" w:hAnsi="Times New Roman"/>
                <w:b/>
                <w:iCs/>
                <w:color w:val="000000"/>
                <w:sz w:val="32"/>
                <w:szCs w:val="32"/>
                <w:lang w:eastAsia="ru-RU"/>
              </w:rPr>
              <w:t>Митрополита Тверского и Кашинского Амвросия</w:t>
            </w:r>
            <w:r w:rsidR="00A91BB3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A91BB3"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(</w:t>
            </w:r>
            <w:r w:rsidR="00A91BB3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Ермаков Виталий Анатольевич</w:t>
            </w:r>
            <w:r w:rsidR="00A91BB3" w:rsidRPr="0020487C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)</w:t>
            </w:r>
            <w:bookmarkStart w:id="0" w:name="_GoBack"/>
            <w:bookmarkEnd w:id="0"/>
            <w:r w:rsidR="00A91BB3"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  <w:t>,</w:t>
            </w:r>
          </w:p>
          <w:p w:rsidR="00A91BB3" w:rsidRPr="00CA0240" w:rsidRDefault="00A91BB3" w:rsidP="00A91BB3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  <w:lang w:eastAsia="ru-RU"/>
              </w:rPr>
            </w:pPr>
            <w:r w:rsidRPr="0020487C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фон: 8-906-243-11-11,</w:t>
            </w:r>
          </w:p>
          <w:p w:rsidR="00A91BB3" w:rsidRDefault="00A91BB3" w:rsidP="00A91BB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</w:t>
            </w:r>
            <w:r w:rsidRPr="00925690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Виктора </w:t>
            </w:r>
            <w:r w:rsidRPr="0092569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A91BB3" w:rsidRDefault="00A91BB3" w:rsidP="00A91BB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25690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8-910-</w:t>
            </w:r>
            <w:r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 xml:space="preserve">843-11-99, </w:t>
            </w:r>
          </w:p>
          <w:p w:rsidR="00A91BB3" w:rsidRDefault="00A91BB3" w:rsidP="00A91BB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Ржевского и Торопецкого Адриана</w:t>
            </w:r>
            <w:r w:rsidRPr="00C60FB6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(Ульянов Александр Михайлович) </w:t>
            </w:r>
          </w:p>
          <w:p w:rsidR="00A91BB3" w:rsidRPr="001B75F4" w:rsidRDefault="00A91BB3" w:rsidP="00A91BB3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8-960-708-87-60,8-980-634-79-39,</w:t>
            </w:r>
          </w:p>
          <w:p w:rsidR="00A91BB3" w:rsidRDefault="00A91BB3" w:rsidP="00A91BB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C60FB6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Епископа Бежецкого и Весьегонского Филарета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(Гаврин Дмитрий Викторович)</w:t>
            </w:r>
          </w:p>
          <w:p w:rsidR="00A91BB3" w:rsidRDefault="00A91BB3" w:rsidP="00A91BB3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</w:pPr>
            <w:r w:rsidRPr="001B75F4"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Контактный телефон: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>8-920-689-72-14,</w:t>
            </w:r>
          </w:p>
          <w:p w:rsidR="00A91BB3" w:rsidRPr="006B3D28" w:rsidRDefault="00A91BB3" w:rsidP="00A91BB3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 w:rsidRPr="006B3D28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A91BB3" w:rsidRPr="00A91BB3" w:rsidRDefault="00A91BB3" w:rsidP="00A91BB3">
            <w:pPr>
              <w:spacing w:after="0" w:line="240" w:lineRule="auto"/>
              <w:ind w:left="851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A91BB3"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Иванова Георгия Сергеевича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  <w:lang w:eastAsia="ru-RU"/>
              </w:rPr>
              <w:t xml:space="preserve"> – </w:t>
            </w:r>
            <w:r w:rsidRPr="00A91BB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Благочинного Калязинского округа Тверской и Кашинской епархии Русской Православной Церкви (Московский Патриархат),  настоятел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я</w:t>
            </w:r>
            <w:r w:rsidRPr="00A91BB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  <w:hyperlink r:id="rId8" w:history="1">
              <w:r w:rsidRPr="00A91BB3">
                <w:rPr>
                  <w:rFonts w:ascii="Times New Roman" w:eastAsia="Times New Roman" w:hAnsi="Times New Roman"/>
                  <w:iCs/>
                  <w:sz w:val="32"/>
                  <w:szCs w:val="32"/>
                  <w:lang w:eastAsia="ru-RU"/>
                </w:rPr>
                <w:t>церкви в честь Вознесения Господня города Калязин</w:t>
              </w:r>
            </w:hyperlink>
            <w:r w:rsidRPr="00A91BB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4B1989">
      <w:headerReference w:type="even" r:id="rId9"/>
      <w:pgSz w:w="16838" w:h="11906" w:orient="landscape" w:code="9"/>
      <w:pgMar w:top="993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72C" w:rsidRDefault="0023572C" w:rsidP="00C4147A">
      <w:pPr>
        <w:spacing w:after="0" w:line="240" w:lineRule="auto"/>
      </w:pPr>
      <w:r>
        <w:separator/>
      </w:r>
    </w:p>
  </w:endnote>
  <w:end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72C" w:rsidRDefault="0023572C" w:rsidP="00C4147A">
      <w:pPr>
        <w:spacing w:after="0" w:line="240" w:lineRule="auto"/>
      </w:pPr>
      <w:r>
        <w:separator/>
      </w:r>
    </w:p>
  </w:footnote>
  <w:footnote w:type="continuationSeparator" w:id="0">
    <w:p w:rsidR="0023572C" w:rsidRDefault="0023572C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2C" w:rsidRDefault="00102FDC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357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572C" w:rsidRDefault="0023572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2FDC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572C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B7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17EE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5D1"/>
    <w:rsid w:val="0034160E"/>
    <w:rsid w:val="00341C20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3F06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7EB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ADA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57D5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1989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A5D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38E6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913"/>
    <w:rsid w:val="00663A26"/>
    <w:rsid w:val="00664488"/>
    <w:rsid w:val="00664674"/>
    <w:rsid w:val="00664B11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3F4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3D28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551C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54B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2C83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5AB"/>
    <w:rsid w:val="009F663F"/>
    <w:rsid w:val="009F6699"/>
    <w:rsid w:val="009F68C0"/>
    <w:rsid w:val="009F73B3"/>
    <w:rsid w:val="009F751A"/>
    <w:rsid w:val="009F7867"/>
    <w:rsid w:val="009F789F"/>
    <w:rsid w:val="009F7EC1"/>
    <w:rsid w:val="00A00136"/>
    <w:rsid w:val="00A0095F"/>
    <w:rsid w:val="00A00B03"/>
    <w:rsid w:val="00A013C2"/>
    <w:rsid w:val="00A0259C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4673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4D20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1BB3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157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0C32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37D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1450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2429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6847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DD7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5C30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AC3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0FF8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vereparhia.ru/mitropoliya/tverskaya-eparxiya/195-2011-07-03-18-07-04/6133-tserkov-v-chest-vozneseniya-gospodnya-g-kalyaz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FA1F8-0013-4A46-965A-725D4C4C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5</cp:revision>
  <cp:lastPrinted>2022-03-29T16:51:00Z</cp:lastPrinted>
  <dcterms:created xsi:type="dcterms:W3CDTF">2022-03-29T16:40:00Z</dcterms:created>
  <dcterms:modified xsi:type="dcterms:W3CDTF">2022-03-29T16:51:00Z</dcterms:modified>
</cp:coreProperties>
</file>