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3303FC">
        <w:rPr>
          <w:rFonts w:ascii="Times New Roman" w:hAnsi="Times New Roman"/>
          <w:b/>
          <w:sz w:val="32"/>
          <w:szCs w:val="32"/>
        </w:rPr>
        <w:t>30</w:t>
      </w:r>
      <w:r w:rsidR="00B52725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D154A9">
        <w:rPr>
          <w:rFonts w:ascii="Times New Roman" w:hAnsi="Times New Roman"/>
          <w:b/>
          <w:sz w:val="32"/>
          <w:szCs w:val="32"/>
        </w:rPr>
        <w:t>2</w:t>
      </w:r>
      <w:r w:rsidR="00352363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C45BFE" w:rsidRPr="005205A0" w:rsidRDefault="00C45BFE" w:rsidP="005205A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B1595" w:rsidRDefault="00BB1595" w:rsidP="00BB1595">
      <w:pPr>
        <w:spacing w:after="0"/>
        <w:ind w:right="-108"/>
        <w:jc w:val="both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«Поздравление с Днем рождения»</w:t>
      </w:r>
      <w:r w:rsidR="00A46902">
        <w:rPr>
          <w:rFonts w:ascii="Times New Roman" w:hAnsi="Times New Roman"/>
          <w:b/>
          <w:sz w:val="32"/>
          <w:szCs w:val="32"/>
        </w:rPr>
        <w:t>.</w:t>
      </w:r>
    </w:p>
    <w:p w:rsidR="00BB1595" w:rsidRDefault="00BB1595" w:rsidP="00BB1595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3303FC" w:rsidRPr="003303FC" w:rsidRDefault="003303FC" w:rsidP="009B4ED7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Литвин Владимир Залманович </w:t>
      </w:r>
      <w:r w:rsidRPr="003303FC">
        <w:rPr>
          <w:rFonts w:ascii="Times New Roman" w:hAnsi="Times New Roman"/>
          <w:sz w:val="32"/>
          <w:szCs w:val="32"/>
        </w:rPr>
        <w:t xml:space="preserve">– Управляющий директор по организациям </w:t>
      </w:r>
      <w:proofErr w:type="gramStart"/>
      <w:r w:rsidRPr="003303FC">
        <w:rPr>
          <w:rFonts w:ascii="Times New Roman" w:hAnsi="Times New Roman"/>
          <w:sz w:val="32"/>
          <w:szCs w:val="32"/>
        </w:rPr>
        <w:t>прямого</w:t>
      </w:r>
      <w:proofErr w:type="gramEnd"/>
      <w:r w:rsidRPr="003303FC">
        <w:rPr>
          <w:rFonts w:ascii="Times New Roman" w:hAnsi="Times New Roman"/>
          <w:sz w:val="32"/>
          <w:szCs w:val="32"/>
        </w:rPr>
        <w:t xml:space="preserve"> управления Госкорпорации Ростех</w:t>
      </w:r>
      <w:r w:rsidR="00F14110">
        <w:rPr>
          <w:rFonts w:ascii="Times New Roman" w:hAnsi="Times New Roman"/>
          <w:sz w:val="32"/>
          <w:szCs w:val="32"/>
        </w:rPr>
        <w:t xml:space="preserve">. </w:t>
      </w:r>
      <w:r w:rsidR="00F14110" w:rsidRPr="00F14110">
        <w:rPr>
          <w:rFonts w:ascii="Times New Roman" w:hAnsi="Times New Roman"/>
          <w:sz w:val="32"/>
          <w:szCs w:val="32"/>
        </w:rPr>
        <w:t>Пре</w:t>
      </w:r>
      <w:r w:rsidR="00F14110">
        <w:rPr>
          <w:rFonts w:ascii="Times New Roman" w:hAnsi="Times New Roman"/>
          <w:sz w:val="32"/>
          <w:szCs w:val="32"/>
        </w:rPr>
        <w:t>дседатель Совета директоров АО «</w:t>
      </w:r>
      <w:r w:rsidR="00F14110" w:rsidRPr="00F14110">
        <w:rPr>
          <w:rFonts w:ascii="Times New Roman" w:hAnsi="Times New Roman"/>
          <w:sz w:val="32"/>
          <w:szCs w:val="32"/>
        </w:rPr>
        <w:t>Ка</w:t>
      </w:r>
      <w:r w:rsidR="00F14110">
        <w:rPr>
          <w:rFonts w:ascii="Times New Roman" w:hAnsi="Times New Roman"/>
          <w:sz w:val="32"/>
          <w:szCs w:val="32"/>
        </w:rPr>
        <w:t>лининградский янтарный комбинат»</w:t>
      </w:r>
      <w:r w:rsidRPr="003303FC">
        <w:rPr>
          <w:rFonts w:ascii="Times New Roman" w:hAnsi="Times New Roman"/>
          <w:sz w:val="32"/>
          <w:szCs w:val="32"/>
        </w:rPr>
        <w:t xml:space="preserve"> </w:t>
      </w:r>
      <w:r w:rsidRPr="003303FC">
        <w:rPr>
          <w:rFonts w:ascii="Times New Roman" w:hAnsi="Times New Roman"/>
          <w:i/>
          <w:sz w:val="32"/>
          <w:szCs w:val="32"/>
        </w:rPr>
        <w:t>(30.03.1953 г.р., 6</w:t>
      </w:r>
      <w:r w:rsidR="00F14110">
        <w:rPr>
          <w:rFonts w:ascii="Times New Roman" w:hAnsi="Times New Roman"/>
          <w:i/>
          <w:sz w:val="32"/>
          <w:szCs w:val="32"/>
        </w:rPr>
        <w:t>9</w:t>
      </w:r>
      <w:r w:rsidRPr="003303FC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3303FC" w:rsidRPr="003303FC" w:rsidRDefault="003303FC" w:rsidP="003303FC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3303FC" w:rsidRPr="003303FC" w:rsidRDefault="003303FC" w:rsidP="009B4ED7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Бабушкин Игорь Борисович </w:t>
      </w:r>
      <w:r w:rsidRPr="003303FC">
        <w:rPr>
          <w:rFonts w:ascii="Times New Roman" w:hAnsi="Times New Roman"/>
          <w:sz w:val="32"/>
          <w:szCs w:val="32"/>
        </w:rPr>
        <w:t xml:space="preserve">– Председатель </w:t>
      </w:r>
      <w:r w:rsidR="004A6741">
        <w:rPr>
          <w:rFonts w:ascii="Times New Roman" w:hAnsi="Times New Roman"/>
          <w:sz w:val="32"/>
          <w:szCs w:val="32"/>
        </w:rPr>
        <w:t xml:space="preserve">            </w:t>
      </w:r>
      <w:r w:rsidRPr="003303FC">
        <w:rPr>
          <w:rFonts w:ascii="Times New Roman" w:hAnsi="Times New Roman"/>
          <w:sz w:val="32"/>
          <w:szCs w:val="32"/>
        </w:rPr>
        <w:t>Собрания депутатов Зубцовского района, осуществляющий полномочия на непостоянной основе.</w:t>
      </w:r>
      <w:r w:rsidR="00B1545B">
        <w:rPr>
          <w:rFonts w:ascii="Times New Roman" w:hAnsi="Times New Roman"/>
          <w:sz w:val="32"/>
          <w:szCs w:val="32"/>
        </w:rPr>
        <w:t xml:space="preserve"> </w:t>
      </w:r>
      <w:r w:rsidR="00B1545B" w:rsidRPr="00B1545B">
        <w:rPr>
          <w:rFonts w:ascii="Times New Roman" w:hAnsi="Times New Roman"/>
          <w:sz w:val="32"/>
          <w:szCs w:val="32"/>
        </w:rPr>
        <w:t>Член Всероссийской политической партии «Единая Россия»</w:t>
      </w:r>
      <w:r w:rsidR="00B1545B">
        <w:rPr>
          <w:rFonts w:ascii="Times New Roman" w:hAnsi="Times New Roman"/>
          <w:sz w:val="32"/>
          <w:szCs w:val="32"/>
        </w:rPr>
        <w:t xml:space="preserve">. </w:t>
      </w:r>
      <w:r w:rsidRPr="003303FC">
        <w:rPr>
          <w:rFonts w:ascii="Times New Roman" w:hAnsi="Times New Roman"/>
          <w:sz w:val="32"/>
          <w:szCs w:val="32"/>
        </w:rPr>
        <w:t>Индивидуальный предп</w:t>
      </w:r>
      <w:r w:rsidR="004A6741">
        <w:rPr>
          <w:rFonts w:ascii="Times New Roman" w:hAnsi="Times New Roman"/>
          <w:sz w:val="32"/>
          <w:szCs w:val="32"/>
        </w:rPr>
        <w:t xml:space="preserve">риниматель «ИП Бабушкин И.Б.» </w:t>
      </w:r>
      <w:r w:rsidRPr="003303FC">
        <w:rPr>
          <w:rFonts w:ascii="Times New Roman" w:hAnsi="Times New Roman"/>
          <w:sz w:val="32"/>
          <w:szCs w:val="32"/>
        </w:rPr>
        <w:t>(сфера деятельности</w:t>
      </w:r>
      <w:r w:rsidR="00F14110">
        <w:rPr>
          <w:rFonts w:ascii="Times New Roman" w:hAnsi="Times New Roman"/>
          <w:sz w:val="32"/>
          <w:szCs w:val="32"/>
        </w:rPr>
        <w:t xml:space="preserve">: </w:t>
      </w:r>
      <w:r w:rsidR="004A6741">
        <w:rPr>
          <w:rFonts w:ascii="Times New Roman" w:hAnsi="Times New Roman"/>
          <w:sz w:val="32"/>
          <w:szCs w:val="32"/>
        </w:rPr>
        <w:t>строительство</w:t>
      </w:r>
      <w:r w:rsidRPr="003303FC">
        <w:rPr>
          <w:rFonts w:ascii="Times New Roman" w:hAnsi="Times New Roman"/>
          <w:sz w:val="32"/>
          <w:szCs w:val="32"/>
        </w:rPr>
        <w:t xml:space="preserve">, туризм) </w:t>
      </w:r>
      <w:r w:rsidRPr="003303FC">
        <w:rPr>
          <w:rFonts w:ascii="Times New Roman" w:hAnsi="Times New Roman"/>
          <w:i/>
          <w:sz w:val="32"/>
          <w:szCs w:val="32"/>
        </w:rPr>
        <w:t>(30.03.1965 г.р., 5</w:t>
      </w:r>
      <w:r w:rsidR="00F14110">
        <w:rPr>
          <w:rFonts w:ascii="Times New Roman" w:hAnsi="Times New Roman"/>
          <w:i/>
          <w:sz w:val="32"/>
          <w:szCs w:val="32"/>
        </w:rPr>
        <w:t>7</w:t>
      </w:r>
      <w:r w:rsidRPr="003303FC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3303FC" w:rsidRPr="003303FC" w:rsidRDefault="003303FC" w:rsidP="003303FC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3303FC" w:rsidRPr="003303FC" w:rsidRDefault="003303FC" w:rsidP="009B4ED7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Воробьева </w:t>
      </w:r>
      <w:r w:rsidR="00A46902">
        <w:rPr>
          <w:rFonts w:ascii="Times New Roman" w:hAnsi="Times New Roman"/>
          <w:b/>
          <w:sz w:val="32"/>
          <w:szCs w:val="32"/>
        </w:rPr>
        <w:t>Людмила</w:t>
      </w:r>
      <w:r>
        <w:rPr>
          <w:rFonts w:ascii="Times New Roman" w:hAnsi="Times New Roman"/>
          <w:b/>
          <w:sz w:val="32"/>
          <w:szCs w:val="32"/>
        </w:rPr>
        <w:t xml:space="preserve"> Федоровна </w:t>
      </w:r>
      <w:r w:rsidRPr="003303FC">
        <w:rPr>
          <w:rFonts w:ascii="Times New Roman" w:hAnsi="Times New Roman"/>
          <w:sz w:val="32"/>
          <w:szCs w:val="32"/>
        </w:rPr>
        <w:t xml:space="preserve">– Депутат Законодательного Собрания Тверской области, </w:t>
      </w:r>
      <w:proofErr w:type="gramStart"/>
      <w:r w:rsidRPr="003303FC">
        <w:rPr>
          <w:rFonts w:ascii="Times New Roman" w:hAnsi="Times New Roman"/>
          <w:sz w:val="32"/>
          <w:szCs w:val="32"/>
        </w:rPr>
        <w:t>осуществляющий</w:t>
      </w:r>
      <w:proofErr w:type="gramEnd"/>
      <w:r w:rsidRPr="003303FC">
        <w:rPr>
          <w:rFonts w:ascii="Times New Roman" w:hAnsi="Times New Roman"/>
          <w:sz w:val="32"/>
          <w:szCs w:val="32"/>
        </w:rPr>
        <w:t xml:space="preserve"> полномочия на непостоянной основе. </w:t>
      </w:r>
      <w:r w:rsidR="00B1545B" w:rsidRPr="00B1545B">
        <w:rPr>
          <w:rFonts w:ascii="Times New Roman" w:hAnsi="Times New Roman"/>
          <w:sz w:val="32"/>
          <w:szCs w:val="32"/>
        </w:rPr>
        <w:t xml:space="preserve">Член КПРФ. Первый секретарь комитета Тверского областного отделения КПРФ </w:t>
      </w:r>
      <w:r w:rsidR="00B1545B">
        <w:rPr>
          <w:rFonts w:ascii="Times New Roman" w:hAnsi="Times New Roman"/>
          <w:sz w:val="32"/>
          <w:szCs w:val="32"/>
        </w:rPr>
        <w:t xml:space="preserve"> </w:t>
      </w:r>
      <w:r w:rsidRPr="003303FC">
        <w:rPr>
          <w:rFonts w:ascii="Times New Roman" w:hAnsi="Times New Roman"/>
          <w:i/>
          <w:sz w:val="32"/>
          <w:szCs w:val="32"/>
        </w:rPr>
        <w:t xml:space="preserve">(30.03.1952 г.р., </w:t>
      </w:r>
      <w:r w:rsidR="00F14110">
        <w:rPr>
          <w:rFonts w:ascii="Times New Roman" w:hAnsi="Times New Roman"/>
          <w:i/>
          <w:sz w:val="32"/>
          <w:szCs w:val="32"/>
        </w:rPr>
        <w:t>70</w:t>
      </w:r>
      <w:r w:rsidRPr="003303FC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3303FC" w:rsidRPr="003303FC" w:rsidRDefault="003303FC" w:rsidP="003303FC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3303FC" w:rsidRPr="009B4ED7" w:rsidRDefault="003303FC" w:rsidP="009B4ED7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Куюкина Татьяна Савватеевна </w:t>
      </w:r>
      <w:r w:rsidRPr="003303FC">
        <w:rPr>
          <w:rFonts w:ascii="Times New Roman" w:hAnsi="Times New Roman"/>
          <w:sz w:val="32"/>
          <w:szCs w:val="32"/>
        </w:rPr>
        <w:t xml:space="preserve">– Член Общественной палаты Тверской области. </w:t>
      </w:r>
      <w:r w:rsidR="00B1545B" w:rsidRPr="003303FC">
        <w:rPr>
          <w:rFonts w:ascii="Times New Roman" w:hAnsi="Times New Roman"/>
          <w:sz w:val="32"/>
          <w:szCs w:val="32"/>
        </w:rPr>
        <w:t xml:space="preserve">Член Общественной палаты </w:t>
      </w:r>
      <w:r w:rsidR="00B1545B">
        <w:rPr>
          <w:rFonts w:ascii="Times New Roman" w:hAnsi="Times New Roman"/>
          <w:sz w:val="32"/>
          <w:szCs w:val="32"/>
        </w:rPr>
        <w:t xml:space="preserve">Российской Федерации. </w:t>
      </w:r>
      <w:r w:rsidRPr="003303FC">
        <w:rPr>
          <w:rFonts w:ascii="Times New Roman" w:hAnsi="Times New Roman"/>
          <w:sz w:val="32"/>
          <w:szCs w:val="32"/>
        </w:rPr>
        <w:t xml:space="preserve">Директор ГБУК Тверской области «Тверская областная картинная галерея» </w:t>
      </w:r>
      <w:r w:rsidRPr="003303FC">
        <w:rPr>
          <w:rFonts w:ascii="Times New Roman" w:hAnsi="Times New Roman"/>
          <w:i/>
          <w:sz w:val="32"/>
          <w:szCs w:val="32"/>
        </w:rPr>
        <w:t>(30.03.1949 г.р., 7</w:t>
      </w:r>
      <w:r w:rsidR="00F14110">
        <w:rPr>
          <w:rFonts w:ascii="Times New Roman" w:hAnsi="Times New Roman"/>
          <w:i/>
          <w:sz w:val="32"/>
          <w:szCs w:val="32"/>
        </w:rPr>
        <w:t>3</w:t>
      </w:r>
      <w:r w:rsidRPr="003303FC">
        <w:rPr>
          <w:rFonts w:ascii="Times New Roman" w:hAnsi="Times New Roman"/>
          <w:i/>
          <w:sz w:val="32"/>
          <w:szCs w:val="32"/>
        </w:rPr>
        <w:t xml:space="preserve"> год</w:t>
      </w:r>
      <w:r w:rsidR="00B1545B">
        <w:rPr>
          <w:rFonts w:ascii="Times New Roman" w:hAnsi="Times New Roman"/>
          <w:i/>
          <w:sz w:val="32"/>
          <w:szCs w:val="32"/>
        </w:rPr>
        <w:t>а</w:t>
      </w:r>
      <w:r w:rsidRPr="003303FC">
        <w:rPr>
          <w:rFonts w:ascii="Times New Roman" w:hAnsi="Times New Roman"/>
          <w:i/>
          <w:sz w:val="32"/>
          <w:szCs w:val="32"/>
        </w:rPr>
        <w:t>).</w:t>
      </w:r>
    </w:p>
    <w:p w:rsidR="00BB1595" w:rsidRDefault="00BB1595" w:rsidP="005205A0">
      <w:pPr>
        <w:spacing w:after="0"/>
        <w:ind w:right="-108"/>
        <w:jc w:val="both"/>
        <w:rPr>
          <w:rFonts w:ascii="Times New Roman" w:hAnsi="Times New Roman"/>
          <w:sz w:val="32"/>
          <w:szCs w:val="32"/>
        </w:rPr>
      </w:pPr>
    </w:p>
    <w:p w:rsidR="00C45BFE" w:rsidRDefault="00C45BFE" w:rsidP="005205A0">
      <w:pPr>
        <w:spacing w:after="0"/>
        <w:ind w:right="-108"/>
        <w:jc w:val="both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«Поздравление</w:t>
      </w:r>
      <w:r w:rsidR="00410BC8">
        <w:rPr>
          <w:rFonts w:ascii="Times New Roman" w:hAnsi="Times New Roman"/>
          <w:b/>
          <w:sz w:val="32"/>
          <w:szCs w:val="32"/>
        </w:rPr>
        <w:t xml:space="preserve"> с</w:t>
      </w:r>
      <w:r w:rsidRPr="00165A06">
        <w:rPr>
          <w:rFonts w:ascii="Times New Roman" w:hAnsi="Times New Roman"/>
          <w:b/>
          <w:sz w:val="32"/>
          <w:szCs w:val="32"/>
        </w:rPr>
        <w:t xml:space="preserve"> </w:t>
      </w:r>
      <w:r w:rsidR="00BB1595">
        <w:rPr>
          <w:rFonts w:ascii="Times New Roman" w:hAnsi="Times New Roman"/>
          <w:b/>
          <w:sz w:val="32"/>
          <w:szCs w:val="32"/>
        </w:rPr>
        <w:t xml:space="preserve">религиозным праздником – </w:t>
      </w:r>
      <w:r w:rsidR="00B52725">
        <w:rPr>
          <w:rFonts w:ascii="Times New Roman" w:hAnsi="Times New Roman"/>
          <w:b/>
          <w:sz w:val="32"/>
          <w:szCs w:val="32"/>
        </w:rPr>
        <w:t xml:space="preserve">                   </w:t>
      </w:r>
      <w:r w:rsidR="003303FC">
        <w:rPr>
          <w:rFonts w:ascii="Times New Roman" w:hAnsi="Times New Roman"/>
          <w:b/>
          <w:sz w:val="32"/>
          <w:szCs w:val="32"/>
        </w:rPr>
        <w:t xml:space="preserve">День памяти преподобного </w:t>
      </w:r>
      <w:proofErr w:type="spellStart"/>
      <w:r w:rsidR="003303FC">
        <w:rPr>
          <w:rFonts w:ascii="Times New Roman" w:hAnsi="Times New Roman"/>
          <w:b/>
          <w:sz w:val="32"/>
          <w:szCs w:val="32"/>
        </w:rPr>
        <w:t>Макария</w:t>
      </w:r>
      <w:proofErr w:type="spellEnd"/>
      <w:r w:rsidR="003303FC">
        <w:rPr>
          <w:rFonts w:ascii="Times New Roman" w:hAnsi="Times New Roman"/>
          <w:b/>
          <w:sz w:val="32"/>
          <w:szCs w:val="32"/>
        </w:rPr>
        <w:t>, игумена Калязинского, чудотворца (1483 год, 53</w:t>
      </w:r>
      <w:r w:rsidR="00F14110">
        <w:rPr>
          <w:rFonts w:ascii="Times New Roman" w:hAnsi="Times New Roman"/>
          <w:b/>
          <w:sz w:val="32"/>
          <w:szCs w:val="32"/>
        </w:rPr>
        <w:t>9</w:t>
      </w:r>
      <w:r w:rsidR="003303FC">
        <w:rPr>
          <w:rFonts w:ascii="Times New Roman" w:hAnsi="Times New Roman"/>
          <w:b/>
          <w:sz w:val="32"/>
          <w:szCs w:val="32"/>
        </w:rPr>
        <w:t xml:space="preserve"> лет</w:t>
      </w:r>
      <w:r w:rsidR="00B52725">
        <w:rPr>
          <w:rFonts w:ascii="Times New Roman" w:hAnsi="Times New Roman"/>
          <w:b/>
          <w:sz w:val="32"/>
          <w:szCs w:val="32"/>
        </w:rPr>
        <w:t>)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E3653A">
        <w:rPr>
          <w:rFonts w:ascii="Times New Roman" w:hAnsi="Times New Roman"/>
          <w:b/>
          <w:sz w:val="32"/>
          <w:szCs w:val="32"/>
        </w:rPr>
        <w:t>.</w:t>
      </w:r>
    </w:p>
    <w:p w:rsidR="00E22333" w:rsidRPr="00E22333" w:rsidRDefault="00E22333" w:rsidP="00E22333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B1545B" w:rsidRDefault="00B1545B" w:rsidP="00B1545B">
      <w:pPr>
        <w:numPr>
          <w:ilvl w:val="0"/>
          <w:numId w:val="49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 w:rsidRPr="00BB1595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Митрополит Тверской и Кашинский </w:t>
      </w: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Амвросий</w:t>
      </w:r>
      <w:r w:rsidRPr="00BB1595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</w:t>
      </w:r>
    </w:p>
    <w:p w:rsidR="00B1545B" w:rsidRDefault="00B1545B" w:rsidP="00B1545B">
      <w:pPr>
        <w:shd w:val="clear" w:color="auto" w:fill="FFFFFF"/>
        <w:spacing w:after="0" w:line="240" w:lineRule="auto"/>
        <w:ind w:left="1353" w:right="-108"/>
        <w:jc w:val="both"/>
        <w:rPr>
          <w:rFonts w:ascii="Times New Roman" w:hAnsi="Times New Roman"/>
          <w:sz w:val="32"/>
          <w:szCs w:val="32"/>
        </w:rPr>
      </w:pPr>
      <w:r w:rsidRPr="00BB1595">
        <w:rPr>
          <w:rFonts w:ascii="Times New Roman" w:eastAsia="Times New Roman" w:hAnsi="Times New Roman"/>
          <w:iCs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/>
          <w:iCs/>
          <w:sz w:val="32"/>
          <w:szCs w:val="32"/>
          <w:lang w:eastAsia="ru-RU"/>
        </w:rPr>
        <w:t>Ермаков Виталий Анатольевич</w:t>
      </w:r>
      <w:r w:rsidRPr="00BB1595">
        <w:rPr>
          <w:rFonts w:ascii="Times New Roman" w:eastAsia="Times New Roman" w:hAnsi="Times New Roman"/>
          <w:iCs/>
          <w:sz w:val="32"/>
          <w:szCs w:val="32"/>
          <w:lang w:eastAsia="ru-RU"/>
        </w:rPr>
        <w:t>),</w:t>
      </w:r>
    </w:p>
    <w:p w:rsidR="00B1545B" w:rsidRDefault="00B1545B" w:rsidP="00B1545B">
      <w:pPr>
        <w:numPr>
          <w:ilvl w:val="0"/>
          <w:numId w:val="49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Митрополит Виктор</w:t>
      </w:r>
    </w:p>
    <w:p w:rsidR="00B1545B" w:rsidRDefault="00B1545B" w:rsidP="00B1545B">
      <w:pPr>
        <w:shd w:val="clear" w:color="auto" w:fill="FFFFFF"/>
        <w:spacing w:after="0" w:line="240" w:lineRule="auto"/>
        <w:ind w:left="1353" w:right="-108"/>
        <w:jc w:val="both"/>
        <w:rPr>
          <w:rFonts w:ascii="Times New Roman" w:hAnsi="Times New Roman"/>
          <w:sz w:val="32"/>
          <w:szCs w:val="32"/>
        </w:rPr>
      </w:pPr>
      <w:r w:rsidRPr="00E22333">
        <w:rPr>
          <w:rFonts w:ascii="Times New Roman" w:eastAsia="Times New Roman" w:hAnsi="Times New Roman"/>
          <w:iCs/>
          <w:sz w:val="32"/>
          <w:szCs w:val="32"/>
          <w:lang w:eastAsia="ru-RU"/>
        </w:rPr>
        <w:t>(Олейник Владимир Николаевич),</w:t>
      </w:r>
    </w:p>
    <w:p w:rsidR="00B1545B" w:rsidRPr="00BB1595" w:rsidRDefault="00B1545B" w:rsidP="00B1545B">
      <w:pPr>
        <w:numPr>
          <w:ilvl w:val="0"/>
          <w:numId w:val="49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 w:rsidRPr="00E22333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lastRenderedPageBreak/>
        <w:t xml:space="preserve">Епископ Ржевский и Торопецкий Адриан </w:t>
      </w:r>
    </w:p>
    <w:p w:rsidR="00B1545B" w:rsidRDefault="00B1545B" w:rsidP="00B1545B">
      <w:pPr>
        <w:shd w:val="clear" w:color="auto" w:fill="FFFFFF"/>
        <w:spacing w:after="0" w:line="240" w:lineRule="auto"/>
        <w:ind w:left="993" w:right="-108" w:firstLine="360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 w:rsidRPr="00E22333">
        <w:rPr>
          <w:rFonts w:ascii="Times New Roman" w:eastAsia="Times New Roman" w:hAnsi="Times New Roman"/>
          <w:iCs/>
          <w:sz w:val="32"/>
          <w:szCs w:val="32"/>
          <w:lang w:eastAsia="ru-RU"/>
        </w:rPr>
        <w:t>(Ульянов Александр Михайлович),</w:t>
      </w:r>
    </w:p>
    <w:p w:rsidR="00B1545B" w:rsidRPr="00BB1595" w:rsidRDefault="00B1545B" w:rsidP="00B1545B">
      <w:pPr>
        <w:numPr>
          <w:ilvl w:val="0"/>
          <w:numId w:val="49"/>
        </w:numPr>
        <w:shd w:val="clear" w:color="auto" w:fill="FFFFFF"/>
        <w:spacing w:after="0" w:line="240" w:lineRule="auto"/>
        <w:ind w:right="-108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 w:rsidRPr="00E22333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Епископ Бежецкий и Весьегонский Филарет </w:t>
      </w:r>
    </w:p>
    <w:p w:rsidR="00B1545B" w:rsidRDefault="00B1545B" w:rsidP="00B1545B">
      <w:pPr>
        <w:shd w:val="clear" w:color="auto" w:fill="FFFFFF"/>
        <w:spacing w:after="0" w:line="240" w:lineRule="auto"/>
        <w:ind w:left="993" w:right="-108" w:firstLine="360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 w:rsidRPr="00E22333">
        <w:rPr>
          <w:rFonts w:ascii="Times New Roman" w:eastAsia="Times New Roman" w:hAnsi="Times New Roman"/>
          <w:iCs/>
          <w:sz w:val="32"/>
          <w:szCs w:val="32"/>
          <w:lang w:eastAsia="ru-RU"/>
        </w:rPr>
        <w:t>(Гаврин Дмитрий Викторович).</w:t>
      </w:r>
    </w:p>
    <w:p w:rsidR="00E22333" w:rsidRPr="006B0ABC" w:rsidRDefault="00E22333" w:rsidP="00407F28">
      <w:pPr>
        <w:shd w:val="clear" w:color="auto" w:fill="FFFFFF"/>
        <w:spacing w:after="0" w:line="240" w:lineRule="auto"/>
        <w:ind w:left="993" w:right="-108"/>
        <w:jc w:val="both"/>
        <w:rPr>
          <w:rFonts w:ascii="Times New Roman" w:hAnsi="Times New Roman"/>
          <w:sz w:val="32"/>
          <w:szCs w:val="32"/>
        </w:rPr>
      </w:pPr>
    </w:p>
    <w:sectPr w:rsidR="00E22333" w:rsidRPr="006B0ABC" w:rsidSect="00F14110">
      <w:pgSz w:w="11906" w:h="16838"/>
      <w:pgMar w:top="1276" w:right="1133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510B4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AF340F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5079A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FE4094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211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42"/>
  </w:num>
  <w:num w:numId="3">
    <w:abstractNumId w:val="49"/>
  </w:num>
  <w:num w:numId="4">
    <w:abstractNumId w:val="0"/>
  </w:num>
  <w:num w:numId="5">
    <w:abstractNumId w:val="9"/>
  </w:num>
  <w:num w:numId="6">
    <w:abstractNumId w:val="45"/>
  </w:num>
  <w:num w:numId="7">
    <w:abstractNumId w:val="5"/>
  </w:num>
  <w:num w:numId="8">
    <w:abstractNumId w:val="7"/>
  </w:num>
  <w:num w:numId="9">
    <w:abstractNumId w:val="28"/>
  </w:num>
  <w:num w:numId="10">
    <w:abstractNumId w:val="11"/>
  </w:num>
  <w:num w:numId="11">
    <w:abstractNumId w:val="26"/>
  </w:num>
  <w:num w:numId="12">
    <w:abstractNumId w:val="25"/>
  </w:num>
  <w:num w:numId="13">
    <w:abstractNumId w:val="44"/>
  </w:num>
  <w:num w:numId="14">
    <w:abstractNumId w:val="19"/>
  </w:num>
  <w:num w:numId="15">
    <w:abstractNumId w:val="16"/>
  </w:num>
  <w:num w:numId="16">
    <w:abstractNumId w:val="3"/>
  </w:num>
  <w:num w:numId="17">
    <w:abstractNumId w:val="33"/>
  </w:num>
  <w:num w:numId="18">
    <w:abstractNumId w:val="36"/>
  </w:num>
  <w:num w:numId="19">
    <w:abstractNumId w:val="22"/>
  </w:num>
  <w:num w:numId="20">
    <w:abstractNumId w:val="47"/>
  </w:num>
  <w:num w:numId="21">
    <w:abstractNumId w:val="37"/>
  </w:num>
  <w:num w:numId="22">
    <w:abstractNumId w:val="35"/>
  </w:num>
  <w:num w:numId="23">
    <w:abstractNumId w:val="1"/>
  </w:num>
  <w:num w:numId="24">
    <w:abstractNumId w:val="40"/>
  </w:num>
  <w:num w:numId="25">
    <w:abstractNumId w:val="38"/>
  </w:num>
  <w:num w:numId="26">
    <w:abstractNumId w:val="48"/>
  </w:num>
  <w:num w:numId="27">
    <w:abstractNumId w:val="32"/>
  </w:num>
  <w:num w:numId="28">
    <w:abstractNumId w:val="34"/>
  </w:num>
  <w:num w:numId="29">
    <w:abstractNumId w:val="13"/>
  </w:num>
  <w:num w:numId="30">
    <w:abstractNumId w:val="27"/>
  </w:num>
  <w:num w:numId="31">
    <w:abstractNumId w:val="29"/>
  </w:num>
  <w:num w:numId="32">
    <w:abstractNumId w:val="8"/>
  </w:num>
  <w:num w:numId="33">
    <w:abstractNumId w:val="12"/>
  </w:num>
  <w:num w:numId="34">
    <w:abstractNumId w:val="46"/>
  </w:num>
  <w:num w:numId="35">
    <w:abstractNumId w:val="41"/>
  </w:num>
  <w:num w:numId="36">
    <w:abstractNumId w:val="30"/>
  </w:num>
  <w:num w:numId="37">
    <w:abstractNumId w:val="39"/>
  </w:num>
  <w:num w:numId="38">
    <w:abstractNumId w:val="24"/>
  </w:num>
  <w:num w:numId="39">
    <w:abstractNumId w:val="31"/>
  </w:num>
  <w:num w:numId="40">
    <w:abstractNumId w:val="23"/>
  </w:num>
  <w:num w:numId="41">
    <w:abstractNumId w:val="43"/>
  </w:num>
  <w:num w:numId="42">
    <w:abstractNumId w:val="2"/>
  </w:num>
  <w:num w:numId="43">
    <w:abstractNumId w:val="20"/>
  </w:num>
  <w:num w:numId="44">
    <w:abstractNumId w:val="15"/>
  </w:num>
  <w:num w:numId="45">
    <w:abstractNumId w:val="17"/>
  </w:num>
  <w:num w:numId="46">
    <w:abstractNumId w:val="14"/>
  </w:num>
  <w:num w:numId="47">
    <w:abstractNumId w:val="18"/>
  </w:num>
  <w:num w:numId="48">
    <w:abstractNumId w:val="6"/>
  </w:num>
  <w:num w:numId="49">
    <w:abstractNumId w:val="21"/>
  </w:num>
  <w:num w:numId="50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45614"/>
    <w:rsid w:val="000576B9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9E3"/>
    <w:rsid w:val="000D0F61"/>
    <w:rsid w:val="000D445F"/>
    <w:rsid w:val="000D7EA3"/>
    <w:rsid w:val="000E5739"/>
    <w:rsid w:val="001020E0"/>
    <w:rsid w:val="00107D51"/>
    <w:rsid w:val="001100BA"/>
    <w:rsid w:val="00111895"/>
    <w:rsid w:val="00112C3C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2AAA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47D1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B6CD2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65254"/>
    <w:rsid w:val="00270B82"/>
    <w:rsid w:val="00272197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5CC9"/>
    <w:rsid w:val="002A6369"/>
    <w:rsid w:val="002A7807"/>
    <w:rsid w:val="002B0711"/>
    <w:rsid w:val="002B2BB5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305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03FC"/>
    <w:rsid w:val="00333879"/>
    <w:rsid w:val="00334A80"/>
    <w:rsid w:val="0033771C"/>
    <w:rsid w:val="00352363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07F28"/>
    <w:rsid w:val="00410BC8"/>
    <w:rsid w:val="00412F67"/>
    <w:rsid w:val="00414145"/>
    <w:rsid w:val="00420696"/>
    <w:rsid w:val="00424CDF"/>
    <w:rsid w:val="0044676E"/>
    <w:rsid w:val="00447EC4"/>
    <w:rsid w:val="004538E6"/>
    <w:rsid w:val="00455561"/>
    <w:rsid w:val="00456985"/>
    <w:rsid w:val="004621FC"/>
    <w:rsid w:val="00485D04"/>
    <w:rsid w:val="00493B9A"/>
    <w:rsid w:val="004A437B"/>
    <w:rsid w:val="004A4657"/>
    <w:rsid w:val="004A6618"/>
    <w:rsid w:val="004A6741"/>
    <w:rsid w:val="004B1D90"/>
    <w:rsid w:val="004B5937"/>
    <w:rsid w:val="004C2F44"/>
    <w:rsid w:val="004C4BFC"/>
    <w:rsid w:val="004C7BBE"/>
    <w:rsid w:val="004D001F"/>
    <w:rsid w:val="004E4589"/>
    <w:rsid w:val="004E489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B0ABC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21640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1141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B4ED7"/>
    <w:rsid w:val="009C1BB9"/>
    <w:rsid w:val="009C2F70"/>
    <w:rsid w:val="009C61F5"/>
    <w:rsid w:val="009C7933"/>
    <w:rsid w:val="009E445E"/>
    <w:rsid w:val="009E4B2B"/>
    <w:rsid w:val="009E4E7F"/>
    <w:rsid w:val="009F4ED0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6902"/>
    <w:rsid w:val="00A47511"/>
    <w:rsid w:val="00A50DCC"/>
    <w:rsid w:val="00A6286F"/>
    <w:rsid w:val="00A66F58"/>
    <w:rsid w:val="00A67B1F"/>
    <w:rsid w:val="00A72BDF"/>
    <w:rsid w:val="00A7387D"/>
    <w:rsid w:val="00A74E98"/>
    <w:rsid w:val="00A86FB2"/>
    <w:rsid w:val="00A934AC"/>
    <w:rsid w:val="00A94B30"/>
    <w:rsid w:val="00AA3DA0"/>
    <w:rsid w:val="00AA5C82"/>
    <w:rsid w:val="00AA61DD"/>
    <w:rsid w:val="00AC1DAB"/>
    <w:rsid w:val="00AC3455"/>
    <w:rsid w:val="00AC3B5D"/>
    <w:rsid w:val="00AD1D5F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32A7"/>
    <w:rsid w:val="00B140DC"/>
    <w:rsid w:val="00B1545B"/>
    <w:rsid w:val="00B239BF"/>
    <w:rsid w:val="00B253CD"/>
    <w:rsid w:val="00B3273C"/>
    <w:rsid w:val="00B340C9"/>
    <w:rsid w:val="00B36525"/>
    <w:rsid w:val="00B4092F"/>
    <w:rsid w:val="00B46FFA"/>
    <w:rsid w:val="00B50B14"/>
    <w:rsid w:val="00B52725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79B8"/>
    <w:rsid w:val="00BA208C"/>
    <w:rsid w:val="00BA2DF5"/>
    <w:rsid w:val="00BA6147"/>
    <w:rsid w:val="00BB03C7"/>
    <w:rsid w:val="00BB1595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4E5A"/>
    <w:rsid w:val="00D0777A"/>
    <w:rsid w:val="00D154A9"/>
    <w:rsid w:val="00D1555C"/>
    <w:rsid w:val="00D15E43"/>
    <w:rsid w:val="00D2527F"/>
    <w:rsid w:val="00D345AC"/>
    <w:rsid w:val="00D3492D"/>
    <w:rsid w:val="00D34A9F"/>
    <w:rsid w:val="00D34AA2"/>
    <w:rsid w:val="00D3543E"/>
    <w:rsid w:val="00D440A7"/>
    <w:rsid w:val="00D46BF8"/>
    <w:rsid w:val="00D51329"/>
    <w:rsid w:val="00D56BC1"/>
    <w:rsid w:val="00D57EF4"/>
    <w:rsid w:val="00D62BD7"/>
    <w:rsid w:val="00D705A5"/>
    <w:rsid w:val="00D716C0"/>
    <w:rsid w:val="00D71E02"/>
    <w:rsid w:val="00D74DC0"/>
    <w:rsid w:val="00D9044B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15B4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2B27"/>
    <w:rsid w:val="00DF3DAF"/>
    <w:rsid w:val="00DF43A9"/>
    <w:rsid w:val="00DF4CEE"/>
    <w:rsid w:val="00DF5EB1"/>
    <w:rsid w:val="00DF5F83"/>
    <w:rsid w:val="00E0071D"/>
    <w:rsid w:val="00E02C03"/>
    <w:rsid w:val="00E1059E"/>
    <w:rsid w:val="00E1180E"/>
    <w:rsid w:val="00E13FB9"/>
    <w:rsid w:val="00E15188"/>
    <w:rsid w:val="00E1529C"/>
    <w:rsid w:val="00E1668D"/>
    <w:rsid w:val="00E17A33"/>
    <w:rsid w:val="00E20BA7"/>
    <w:rsid w:val="00E21278"/>
    <w:rsid w:val="00E22333"/>
    <w:rsid w:val="00E22430"/>
    <w:rsid w:val="00E2298B"/>
    <w:rsid w:val="00E22D84"/>
    <w:rsid w:val="00E23E9D"/>
    <w:rsid w:val="00E24686"/>
    <w:rsid w:val="00E2679E"/>
    <w:rsid w:val="00E35E01"/>
    <w:rsid w:val="00E3653A"/>
    <w:rsid w:val="00E37978"/>
    <w:rsid w:val="00E4067A"/>
    <w:rsid w:val="00E423B7"/>
    <w:rsid w:val="00E478DA"/>
    <w:rsid w:val="00E47D9C"/>
    <w:rsid w:val="00E50688"/>
    <w:rsid w:val="00E60C45"/>
    <w:rsid w:val="00E66AB3"/>
    <w:rsid w:val="00E7341C"/>
    <w:rsid w:val="00E85D4B"/>
    <w:rsid w:val="00E86B43"/>
    <w:rsid w:val="00E87B16"/>
    <w:rsid w:val="00E966C1"/>
    <w:rsid w:val="00E978D6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49CD"/>
    <w:rsid w:val="00EE54E3"/>
    <w:rsid w:val="00EE7471"/>
    <w:rsid w:val="00EE79D9"/>
    <w:rsid w:val="00EF082F"/>
    <w:rsid w:val="00EF0F8A"/>
    <w:rsid w:val="00EF4397"/>
    <w:rsid w:val="00F00098"/>
    <w:rsid w:val="00F05928"/>
    <w:rsid w:val="00F06363"/>
    <w:rsid w:val="00F101A1"/>
    <w:rsid w:val="00F14110"/>
    <w:rsid w:val="00F2011D"/>
    <w:rsid w:val="00F20BFC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227B"/>
    <w:rsid w:val="00FB5B82"/>
    <w:rsid w:val="00FB6362"/>
    <w:rsid w:val="00FB722E"/>
    <w:rsid w:val="00FC725E"/>
    <w:rsid w:val="00FD617E"/>
    <w:rsid w:val="00FD7BB8"/>
    <w:rsid w:val="00FE408C"/>
    <w:rsid w:val="00FE4FFA"/>
    <w:rsid w:val="00FE5088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5</cp:revision>
  <cp:lastPrinted>2022-03-29T16:45:00Z</cp:lastPrinted>
  <dcterms:created xsi:type="dcterms:W3CDTF">2022-03-29T16:40:00Z</dcterms:created>
  <dcterms:modified xsi:type="dcterms:W3CDTF">2022-03-29T16:47:00Z</dcterms:modified>
</cp:coreProperties>
</file>