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13" w:rsidRDefault="00505013" w:rsidP="00505013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 01.04.2022 </w:t>
      </w:r>
    </w:p>
    <w:p w:rsidR="00466163" w:rsidRPr="00466163" w:rsidRDefault="00466163" w:rsidP="00466163">
      <w:pPr>
        <w:shd w:val="clear" w:color="auto" w:fill="FFFFFF"/>
        <w:jc w:val="center"/>
        <w:textAlignment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66163" w:rsidRDefault="00466163" w:rsidP="00466163">
      <w:pPr>
        <w:shd w:val="clear" w:color="auto" w:fill="FFFFFF"/>
        <w:ind w:firstLine="708"/>
        <w:textAlignment w:val="center"/>
        <w:rPr>
          <w:rFonts w:eastAsia="Times New Roman" w:cs="Times New Roman"/>
          <w:b/>
          <w:sz w:val="32"/>
          <w:szCs w:val="32"/>
          <w:lang w:eastAsia="ru-RU"/>
        </w:rPr>
      </w:pPr>
      <w:hyperlink r:id="rId4" w:history="1">
        <w:r w:rsidRPr="00466163">
          <w:rPr>
            <w:rFonts w:eastAsia="Times New Roman" w:cs="Times New Roman"/>
            <w:b/>
            <w:sz w:val="32"/>
            <w:szCs w:val="32"/>
            <w:lang w:eastAsia="ru-RU"/>
          </w:rPr>
          <w:t>Федеральный закон от 01.04.2022 № 77-ФЗ</w:t>
        </w:r>
        <w:r w:rsidRPr="00466163">
          <w:rPr>
            <w:rFonts w:eastAsia="Times New Roman" w:cs="Times New Roman"/>
            <w:b/>
            <w:sz w:val="32"/>
            <w:szCs w:val="32"/>
            <w:lang w:eastAsia="ru-RU"/>
          </w:rPr>
          <w:br/>
          <w:t>"О внесении изменений в статью 26 Федерального закона "О банках и банковской деятельности" и статью 9 Федерального закона "Об оперативно-розыскной деятельности"</w:t>
        </w:r>
      </w:hyperlink>
      <w:r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Pr="00466163">
        <w:rPr>
          <w:rFonts w:eastAsia="Times New Roman" w:cs="Times New Roman"/>
          <w:b/>
          <w:sz w:val="32"/>
          <w:szCs w:val="32"/>
          <w:lang w:eastAsia="ru-RU"/>
        </w:rPr>
        <w:t>(опубликован 01.04.2022)</w:t>
      </w:r>
    </w:p>
    <w:p w:rsidR="00466163" w:rsidRPr="00466163" w:rsidRDefault="00466163" w:rsidP="00466163">
      <w:pPr>
        <w:shd w:val="clear" w:color="auto" w:fill="FFFFFF"/>
        <w:spacing w:line="360" w:lineRule="auto"/>
        <w:textAlignment w:val="center"/>
        <w:rPr>
          <w:rFonts w:eastAsia="Times New Roman" w:cs="Times New Roman"/>
          <w:b/>
          <w:sz w:val="32"/>
          <w:szCs w:val="32"/>
          <w:lang w:eastAsia="ru-RU"/>
        </w:rPr>
      </w:pPr>
    </w:p>
    <w:p w:rsidR="00466163" w:rsidRPr="00466163" w:rsidRDefault="00466163" w:rsidP="00466163">
      <w:pPr>
        <w:spacing w:line="360" w:lineRule="auto"/>
        <w:ind w:firstLine="708"/>
        <w:rPr>
          <w:rFonts w:cs="Times New Roman"/>
          <w:sz w:val="32"/>
          <w:szCs w:val="32"/>
        </w:rPr>
      </w:pPr>
      <w:r w:rsidRPr="00466163">
        <w:rPr>
          <w:rFonts w:cs="Times New Roman"/>
          <w:sz w:val="32"/>
          <w:szCs w:val="32"/>
          <w:shd w:val="clear" w:color="auto" w:fill="FEFEFE"/>
        </w:rPr>
        <w:t xml:space="preserve">Федеральным законом устанавливается срок предоставления кредитными организациями должностным лицам органов, осуществляющих </w:t>
      </w:r>
      <w:proofErr w:type="spellStart"/>
      <w:r w:rsidRPr="00466163">
        <w:rPr>
          <w:rFonts w:cs="Times New Roman"/>
          <w:sz w:val="32"/>
          <w:szCs w:val="32"/>
          <w:shd w:val="clear" w:color="auto" w:fill="FEFEFE"/>
        </w:rPr>
        <w:t>оперативно-разыскную</w:t>
      </w:r>
      <w:proofErr w:type="spellEnd"/>
      <w:r w:rsidRPr="00466163">
        <w:rPr>
          <w:rFonts w:cs="Times New Roman"/>
          <w:sz w:val="32"/>
          <w:szCs w:val="32"/>
          <w:shd w:val="clear" w:color="auto" w:fill="FEFEFE"/>
        </w:rPr>
        <w:t xml:space="preserve"> деятельность, справок по операциям и счетам юридических лиц и индивидуальных предпринимателей, а также по операциям, счетам и вкладам физических лиц.</w:t>
      </w:r>
    </w:p>
    <w:sectPr w:rsidR="00466163" w:rsidRPr="00466163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466163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1FAF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1BCF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56667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00F4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2D60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6163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5013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067F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1559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B74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1B5A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6163"/>
    <w:rPr>
      <w:color w:val="0000FF"/>
      <w:u w:val="single"/>
    </w:rPr>
  </w:style>
  <w:style w:type="character" w:customStyle="1" w:styleId="notforprint">
    <w:name w:val="notforprint"/>
    <w:basedOn w:val="a0"/>
    <w:rsid w:val="00466163"/>
  </w:style>
  <w:style w:type="character" w:customStyle="1" w:styleId="pagesindoccount">
    <w:name w:val="pagesindoccount"/>
    <w:basedOn w:val="a0"/>
    <w:rsid w:val="00466163"/>
  </w:style>
  <w:style w:type="paragraph" w:styleId="a4">
    <w:name w:val="Balloon Text"/>
    <w:basedOn w:val="a"/>
    <w:link w:val="a5"/>
    <w:uiPriority w:val="99"/>
    <w:semiHidden/>
    <w:unhideWhenUsed/>
    <w:rsid w:val="004661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2022-04-01T12:35:00Z</dcterms:created>
  <dcterms:modified xsi:type="dcterms:W3CDTF">2022-04-01T12:44:00Z</dcterms:modified>
</cp:coreProperties>
</file>