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0768" w14:textId="1CE45020" w:rsidR="00402F1E" w:rsidRDefault="00402F1E" w:rsidP="00402F1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402F1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01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4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.2022 </w:t>
      </w:r>
    </w:p>
    <w:p w14:paraId="76C24A0B" w14:textId="4C3D0BDA" w:rsidR="001D624E" w:rsidRPr="001D624E" w:rsidRDefault="001D624E" w:rsidP="001D624E">
      <w:pPr>
        <w:shd w:val="clear" w:color="auto" w:fill="FFFFFF"/>
        <w:spacing w:after="0" w:line="240" w:lineRule="auto"/>
        <w:jc w:val="center"/>
        <w:textAlignment w:val="center"/>
        <w:rPr>
          <w:rFonts w:ascii="PT Sans" w:eastAsia="Times New Roman" w:hAnsi="PT San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169F7744" w14:textId="6BCC2E1F" w:rsidR="001D624E" w:rsidRPr="001D624E" w:rsidRDefault="001D624E" w:rsidP="001D624E">
      <w:pPr>
        <w:shd w:val="clear" w:color="auto" w:fill="FFFFFF"/>
        <w:spacing w:after="0" w:line="240" w:lineRule="auto"/>
        <w:jc w:val="center"/>
        <w:textAlignment w:val="center"/>
        <w:rPr>
          <w:rFonts w:ascii="PT Sans" w:eastAsia="Times New Roman" w:hAnsi="PT San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7EAF3B80" w14:textId="38F00498" w:rsidR="001D624E" w:rsidRPr="001D624E" w:rsidRDefault="001D624E" w:rsidP="00402F1E">
      <w:pPr>
        <w:shd w:val="clear" w:color="auto" w:fill="FFFFFF"/>
        <w:spacing w:after="0" w:line="240" w:lineRule="auto"/>
        <w:ind w:firstLine="708"/>
        <w:jc w:val="both"/>
        <w:textAlignment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EFEFE"/>
        </w:rPr>
      </w:pPr>
      <w:hyperlink r:id="rId4" w:history="1">
        <w:r w:rsidRPr="001D624E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Федеральный закон от 01.04.2022 № 82-ФЗ</w:t>
        </w:r>
        <w:r w:rsidRPr="001D624E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br/>
          <w:t>"О внесении изменений в статью 40 Водного кодекса Российской Федерации и статью 22 Федерального закона "О защите конкуренции"</w:t>
        </w:r>
      </w:hyperlink>
      <w:r w:rsidR="00402F1E">
        <w:rPr>
          <w:rFonts w:ascii="Times New Roman" w:hAnsi="Times New Roman" w:cs="Times New Roman"/>
          <w:sz w:val="32"/>
          <w:szCs w:val="32"/>
          <w:shd w:val="clear" w:color="auto" w:fill="FEFEFE"/>
        </w:rPr>
        <w:t xml:space="preserve"> </w:t>
      </w:r>
      <w:r w:rsidR="00402F1E" w:rsidRPr="00402F1E">
        <w:rPr>
          <w:rFonts w:ascii="Times New Roman" w:hAnsi="Times New Roman" w:cs="Times New Roman"/>
          <w:b/>
          <w:bCs/>
          <w:sz w:val="32"/>
          <w:szCs w:val="32"/>
          <w:shd w:val="clear" w:color="auto" w:fill="FEFEFE"/>
        </w:rPr>
        <w:t>(опубликован 01.04.2022)</w:t>
      </w:r>
    </w:p>
    <w:p w14:paraId="47B30676" w14:textId="3A0BAF97" w:rsidR="00C6672D" w:rsidRPr="00402F1E" w:rsidRDefault="00C6672D">
      <w:pPr>
        <w:rPr>
          <w:rFonts w:ascii="Times New Roman" w:hAnsi="Times New Roman" w:cs="Times New Roman"/>
          <w:sz w:val="32"/>
          <w:szCs w:val="32"/>
          <w:shd w:val="clear" w:color="auto" w:fill="FEFEFE"/>
        </w:rPr>
      </w:pPr>
    </w:p>
    <w:p w14:paraId="6D5BFBB6" w14:textId="400534BD" w:rsidR="00C6672D" w:rsidRPr="00402F1E" w:rsidRDefault="00C6672D" w:rsidP="00402F1E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02F1E">
        <w:rPr>
          <w:rFonts w:ascii="Times New Roman" w:hAnsi="Times New Roman" w:cs="Times New Roman"/>
          <w:sz w:val="32"/>
          <w:szCs w:val="32"/>
          <w:shd w:val="clear" w:color="auto" w:fill="FEFEFE"/>
        </w:rPr>
        <w:t>Федеральным законом в Водный кодекс Российской Федерации вносится изменение, которым предусматривается, что государственный контроль за экономической концентрацией в области использования водных объектов осуществляется в соответствии с Федеральным законом «О защите конкуренции».</w:t>
      </w:r>
    </w:p>
    <w:sectPr w:rsidR="00C6672D" w:rsidRPr="00402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2D"/>
    <w:rsid w:val="001D624E"/>
    <w:rsid w:val="00254615"/>
    <w:rsid w:val="00402F1E"/>
    <w:rsid w:val="00C6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6A45"/>
  <w15:chartTrackingRefBased/>
  <w15:docId w15:val="{BBD7700B-9FAA-4E7F-94CF-B9E51147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624E"/>
    <w:rPr>
      <w:color w:val="0000FF"/>
      <w:u w:val="single"/>
    </w:rPr>
  </w:style>
  <w:style w:type="character" w:customStyle="1" w:styleId="notforprint">
    <w:name w:val="notforprint"/>
    <w:basedOn w:val="a0"/>
    <w:rsid w:val="001D624E"/>
  </w:style>
  <w:style w:type="character" w:customStyle="1" w:styleId="pagesindoccount">
    <w:name w:val="pagesindoccount"/>
    <w:basedOn w:val="a0"/>
    <w:rsid w:val="001D6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lication.pravo.gov.ru/Document/View/00012022040100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Егор Громов</cp:lastModifiedBy>
  <cp:revision>1</cp:revision>
  <dcterms:created xsi:type="dcterms:W3CDTF">2022-04-01T14:31:00Z</dcterms:created>
  <dcterms:modified xsi:type="dcterms:W3CDTF">2022-04-01T16:19:00Z</dcterms:modified>
</cp:coreProperties>
</file>