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C16290" w:rsidRP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28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FD4D69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Распоряжение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6.03.2022 года № 625-р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bookmarkStart w:id="0" w:name="_GoBack"/>
      <w:bookmarkEnd w:id="0"/>
      <w:r>
        <w:rPr>
          <w:rFonts w:ascii="Times New Roman" w:eastAsia="Calibri" w:hAnsi="Times New Roman" w:cs="Times New Roman"/>
          <w:iCs/>
          <w:sz w:val="32"/>
          <w:szCs w:val="32"/>
        </w:rPr>
        <w:t>вступает в силу 26.03.2022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35EBF" w:rsidRPr="00135EBF" w:rsidRDefault="00135EBF" w:rsidP="00135EB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Распоряжением Минфину РФ выделено </w:t>
      </w:r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более 4 </w:t>
      </w:r>
      <w:proofErr w:type="spellStart"/>
      <w:proofErr w:type="gramStart"/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млрд</w:t>
      </w:r>
      <w:proofErr w:type="spellEnd"/>
      <w:proofErr w:type="gramEnd"/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рублей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целевым назначением которых</w:t>
      </w:r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является предоставление страховых выплат</w:t>
      </w:r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медицинским работникам, которые помогают больным с </w:t>
      </w:r>
      <w:proofErr w:type="spellStart"/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коронавирусной</w:t>
      </w:r>
      <w:proofErr w:type="spellEnd"/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инфекцией. </w:t>
      </w:r>
    </w:p>
    <w:p w:rsidR="00135EBF" w:rsidRPr="00135EBF" w:rsidRDefault="00135EBF" w:rsidP="00135EB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 указу Президента, подписанному в мае 2020 года, право на дополнительные страховые гарантии есть у врачей, среднего и младшего медицинского персонала, а также водителей скорых, которые, помогая больным </w:t>
      </w:r>
      <w:proofErr w:type="spellStart"/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коронавирусом</w:t>
      </w:r>
      <w:proofErr w:type="spellEnd"/>
      <w:r w:rsidRPr="00135E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заразились сами.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65FB4"/>
    <w:multiLevelType w:val="multilevel"/>
    <w:tmpl w:val="A2F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E0CF7"/>
    <w:rsid w:val="000E2BF7"/>
    <w:rsid w:val="001335A3"/>
    <w:rsid w:val="00135EBF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33554"/>
    <w:rsid w:val="00445064"/>
    <w:rsid w:val="004A4161"/>
    <w:rsid w:val="004C2FDE"/>
    <w:rsid w:val="004E0BE8"/>
    <w:rsid w:val="004E7ABD"/>
    <w:rsid w:val="004E7CBC"/>
    <w:rsid w:val="004F0C44"/>
    <w:rsid w:val="005225C9"/>
    <w:rsid w:val="00671FCE"/>
    <w:rsid w:val="006D1988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94E20"/>
    <w:rsid w:val="00BA11BD"/>
    <w:rsid w:val="00BA3E01"/>
    <w:rsid w:val="00BA4C0B"/>
    <w:rsid w:val="00BE30B9"/>
    <w:rsid w:val="00C150C7"/>
    <w:rsid w:val="00C16290"/>
    <w:rsid w:val="00C60245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223"/>
    <w:rsid w:val="00E94166"/>
    <w:rsid w:val="00EB6955"/>
    <w:rsid w:val="00F51018"/>
    <w:rsid w:val="00FC7D7D"/>
    <w:rsid w:val="00FD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68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745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55</cp:revision>
  <dcterms:created xsi:type="dcterms:W3CDTF">2022-03-23T13:09:00Z</dcterms:created>
  <dcterms:modified xsi:type="dcterms:W3CDTF">2022-03-28T10:49:00Z</dcterms:modified>
</cp:coreProperties>
</file>