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673E" w14:textId="77777777" w:rsidR="006F56AC" w:rsidRPr="00C473EE" w:rsidRDefault="00B6252F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ШАРОНОВ</w:t>
      </w:r>
      <w:r w:rsidRPr="002B28C7">
        <w:rPr>
          <w:b/>
          <w:color w:val="000000" w:themeColor="text1"/>
          <w:sz w:val="32"/>
          <w:szCs w:val="32"/>
        </w:rPr>
        <w:t xml:space="preserve"> АНДРЕЙ ВЛАДИМИРОВИЧ</w:t>
      </w:r>
    </w:p>
    <w:p w14:paraId="7B698B76" w14:textId="2601163F" w:rsidR="00C473EE" w:rsidRDefault="00091202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Генеральный директор Альянса по вопросам устойчивого развития</w:t>
      </w:r>
    </w:p>
    <w:p w14:paraId="1B183B2F" w14:textId="77777777" w:rsidR="00C473EE" w:rsidRPr="007B3D61" w:rsidRDefault="00C473EE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14:paraId="0BA343BB" w14:textId="77777777" w:rsidR="00B05A64" w:rsidRPr="007B3D61" w:rsidRDefault="009212CD" w:rsidP="00A26971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2B28C7" w:rsidRPr="002B28C7">
        <w:rPr>
          <w:color w:val="000000" w:themeColor="text1"/>
          <w:sz w:val="32"/>
          <w:szCs w:val="32"/>
        </w:rPr>
        <w:t>+7 (</w:t>
      </w:r>
      <w:r w:rsidR="00B861EB" w:rsidRPr="00B861EB">
        <w:rPr>
          <w:color w:val="000000" w:themeColor="text1"/>
          <w:sz w:val="32"/>
          <w:szCs w:val="32"/>
        </w:rPr>
        <w:t>495</w:t>
      </w:r>
      <w:r w:rsidR="00B861EB">
        <w:rPr>
          <w:color w:val="000000" w:themeColor="text1"/>
          <w:sz w:val="32"/>
          <w:szCs w:val="32"/>
        </w:rPr>
        <w:t>)</w:t>
      </w:r>
      <w:r w:rsidR="00B861EB" w:rsidRPr="00B861EB">
        <w:rPr>
          <w:color w:val="000000" w:themeColor="text1"/>
          <w:sz w:val="32"/>
          <w:szCs w:val="32"/>
        </w:rPr>
        <w:t xml:space="preserve"> 539 30 03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6"/>
        <w:gridCol w:w="2385"/>
        <w:gridCol w:w="3909"/>
      </w:tblGrid>
      <w:tr w:rsidR="00B861EB" w:rsidRPr="007B3D61" w14:paraId="21F93F09" w14:textId="77777777" w:rsidTr="00B6252F">
        <w:trPr>
          <w:trHeight w:val="465"/>
        </w:trPr>
        <w:tc>
          <w:tcPr>
            <w:tcW w:w="3606" w:type="dxa"/>
            <w:vMerge w:val="restart"/>
            <w:shd w:val="clear" w:color="auto" w:fill="auto"/>
          </w:tcPr>
          <w:p w14:paraId="116A259E" w14:textId="77777777" w:rsidR="003110DA" w:rsidRPr="007B3D61" w:rsidRDefault="00B6252F" w:rsidP="00EA167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object w:dxaOrig="1695" w:dyaOrig="2565" w14:anchorId="1B826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128.25pt" o:ole="">
                  <v:imagedata r:id="rId7" o:title=""/>
                </v:shape>
                <o:OLEObject Type="Embed" ProgID="Paint.Picture" ShapeID="_x0000_i1025" DrawAspect="Content" ObjectID="_1705911575" r:id="rId8"/>
              </w:object>
            </w:r>
          </w:p>
        </w:tc>
        <w:tc>
          <w:tcPr>
            <w:tcW w:w="2385" w:type="dxa"/>
            <w:shd w:val="clear" w:color="auto" w:fill="auto"/>
            <w:vAlign w:val="center"/>
          </w:tcPr>
          <w:p w14:paraId="3031D938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3909" w:type="dxa"/>
            <w:shd w:val="clear" w:color="auto" w:fill="auto"/>
          </w:tcPr>
          <w:p w14:paraId="03670360" w14:textId="77777777" w:rsidR="003110DA" w:rsidRPr="007B3D61" w:rsidRDefault="00B861EB" w:rsidP="00B861EB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11</w:t>
            </w:r>
            <w:r w:rsidR="002B28C7" w:rsidRPr="002B28C7">
              <w:rPr>
                <w:color w:val="000000" w:themeColor="text1"/>
                <w:sz w:val="32"/>
                <w:szCs w:val="32"/>
              </w:rPr>
              <w:t xml:space="preserve"> февраля 19</w:t>
            </w:r>
            <w:r>
              <w:rPr>
                <w:color w:val="000000" w:themeColor="text1"/>
                <w:sz w:val="32"/>
                <w:szCs w:val="32"/>
              </w:rPr>
              <w:t>6</w:t>
            </w:r>
            <w:r w:rsidR="002B28C7" w:rsidRPr="002B28C7">
              <w:rPr>
                <w:color w:val="000000" w:themeColor="text1"/>
                <w:sz w:val="32"/>
                <w:szCs w:val="32"/>
              </w:rPr>
              <w:t>4 г.</w:t>
            </w:r>
          </w:p>
        </w:tc>
      </w:tr>
      <w:tr w:rsidR="00B861EB" w:rsidRPr="007B3D61" w14:paraId="28112123" w14:textId="77777777" w:rsidTr="00B6252F">
        <w:tc>
          <w:tcPr>
            <w:tcW w:w="3606" w:type="dxa"/>
            <w:vMerge/>
            <w:shd w:val="clear" w:color="auto" w:fill="auto"/>
          </w:tcPr>
          <w:p w14:paraId="71F408D8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385" w:type="dxa"/>
            <w:shd w:val="clear" w:color="auto" w:fill="auto"/>
            <w:vAlign w:val="center"/>
          </w:tcPr>
          <w:p w14:paraId="3A0438BC" w14:textId="77777777" w:rsidR="003110DA" w:rsidRPr="007B3D61" w:rsidRDefault="003110DA" w:rsidP="00B6252F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  <w:p w14:paraId="4F015E49" w14:textId="77777777" w:rsidR="003110DA" w:rsidRPr="007B3D61" w:rsidRDefault="003110DA" w:rsidP="00B6252F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09" w:type="dxa"/>
            <w:shd w:val="clear" w:color="auto" w:fill="auto"/>
            <w:vAlign w:val="center"/>
          </w:tcPr>
          <w:p w14:paraId="028AF622" w14:textId="77777777" w:rsidR="003110DA" w:rsidRPr="007B3D61" w:rsidRDefault="00EA1675" w:rsidP="00B6252F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EA1675">
              <w:rPr>
                <w:color w:val="000000" w:themeColor="text1"/>
                <w:sz w:val="32"/>
                <w:szCs w:val="32"/>
              </w:rPr>
              <w:t xml:space="preserve">г. </w:t>
            </w:r>
            <w:r w:rsidR="00B861EB">
              <w:rPr>
                <w:color w:val="000000" w:themeColor="text1"/>
                <w:sz w:val="32"/>
                <w:szCs w:val="32"/>
              </w:rPr>
              <w:t>Уфа</w:t>
            </w:r>
          </w:p>
        </w:tc>
      </w:tr>
      <w:tr w:rsidR="003110DA" w:rsidRPr="00B6252F" w14:paraId="6021520E" w14:textId="77777777" w:rsidTr="00B6252F">
        <w:tc>
          <w:tcPr>
            <w:tcW w:w="3606" w:type="dxa"/>
            <w:shd w:val="clear" w:color="auto" w:fill="auto"/>
          </w:tcPr>
          <w:p w14:paraId="34310AB1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6294" w:type="dxa"/>
            <w:gridSpan w:val="2"/>
            <w:shd w:val="clear" w:color="auto" w:fill="auto"/>
            <w:vAlign w:val="center"/>
          </w:tcPr>
          <w:p w14:paraId="58740403" w14:textId="77777777" w:rsidR="00B6252F" w:rsidRPr="00B6252F" w:rsidRDefault="00B6252F" w:rsidP="00B6252F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B6252F">
              <w:rPr>
                <w:color w:val="000000" w:themeColor="text1"/>
                <w:sz w:val="32"/>
                <w:szCs w:val="32"/>
              </w:rPr>
              <w:t>2019 - Диплом, Московская школа управления Сколково, Executive-коучинг для развития руководителей, топ-команды и организаций;</w:t>
            </w:r>
          </w:p>
          <w:p w14:paraId="75CACD84" w14:textId="77777777" w:rsidR="00B6252F" w:rsidRPr="00091202" w:rsidRDefault="00B6252F" w:rsidP="00B6252F">
            <w:pPr>
              <w:pStyle w:val="ac"/>
              <w:rPr>
                <w:color w:val="000000" w:themeColor="text1"/>
                <w:sz w:val="32"/>
                <w:szCs w:val="32"/>
                <w:lang w:val="en-US"/>
              </w:rPr>
            </w:pPr>
            <w:r w:rsidRPr="00091202">
              <w:rPr>
                <w:color w:val="000000" w:themeColor="text1"/>
                <w:sz w:val="32"/>
                <w:szCs w:val="32"/>
                <w:lang w:val="en-US"/>
              </w:rPr>
              <w:t>2017 - Certificate, INSEAD, Leadership Excellence through Awareness and Practice Programme;</w:t>
            </w:r>
          </w:p>
          <w:p w14:paraId="003B2669" w14:textId="77777777" w:rsidR="00B6252F" w:rsidRDefault="00B6252F" w:rsidP="007F7633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Российск</w:t>
            </w:r>
            <w:r>
              <w:rPr>
                <w:color w:val="000000" w:themeColor="text1"/>
                <w:sz w:val="32"/>
                <w:szCs w:val="32"/>
              </w:rPr>
              <w:t>ая</w:t>
            </w:r>
            <w:r w:rsidRPr="00B861EB">
              <w:rPr>
                <w:color w:val="000000" w:themeColor="text1"/>
                <w:sz w:val="32"/>
                <w:szCs w:val="32"/>
              </w:rPr>
              <w:t xml:space="preserve"> академи</w:t>
            </w:r>
            <w:r>
              <w:rPr>
                <w:color w:val="000000" w:themeColor="text1"/>
                <w:sz w:val="32"/>
                <w:szCs w:val="32"/>
              </w:rPr>
              <w:t>я</w:t>
            </w:r>
            <w:r w:rsidRPr="00B861EB">
              <w:rPr>
                <w:color w:val="000000" w:themeColor="text1"/>
                <w:sz w:val="32"/>
                <w:szCs w:val="32"/>
              </w:rPr>
              <w:t xml:space="preserve"> государственной службы при Президенте Р</w:t>
            </w:r>
            <w:r>
              <w:rPr>
                <w:color w:val="000000" w:themeColor="text1"/>
                <w:sz w:val="32"/>
                <w:szCs w:val="32"/>
              </w:rPr>
              <w:t>оссийской Федерации;</w:t>
            </w:r>
          </w:p>
          <w:p w14:paraId="783D3B85" w14:textId="77777777" w:rsidR="00B861EB" w:rsidRPr="00B6252F" w:rsidRDefault="00B6252F" w:rsidP="00B6252F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Уфимский авиационный институт</w:t>
            </w:r>
          </w:p>
        </w:tc>
      </w:tr>
      <w:tr w:rsidR="003110DA" w:rsidRPr="007B3D61" w14:paraId="54B6732E" w14:textId="77777777" w:rsidTr="00B6252F">
        <w:tc>
          <w:tcPr>
            <w:tcW w:w="3606" w:type="dxa"/>
            <w:shd w:val="clear" w:color="auto" w:fill="auto"/>
          </w:tcPr>
          <w:p w14:paraId="7955CB28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294" w:type="dxa"/>
            <w:gridSpan w:val="2"/>
            <w:shd w:val="clear" w:color="auto" w:fill="auto"/>
            <w:vAlign w:val="center"/>
          </w:tcPr>
          <w:p w14:paraId="6B5FC932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  <w:tr w:rsidR="003110DA" w:rsidRPr="007B3D61" w14:paraId="68BBFAAD" w14:textId="77777777" w:rsidTr="00B6252F">
        <w:tc>
          <w:tcPr>
            <w:tcW w:w="3606" w:type="dxa"/>
            <w:shd w:val="clear" w:color="auto" w:fill="auto"/>
          </w:tcPr>
          <w:p w14:paraId="766D9AD4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294" w:type="dxa"/>
            <w:gridSpan w:val="2"/>
            <w:shd w:val="clear" w:color="auto" w:fill="auto"/>
          </w:tcPr>
          <w:p w14:paraId="65D99F2A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  <w:tr w:rsidR="003110DA" w:rsidRPr="007B3D61" w14:paraId="0ED300F3" w14:textId="77777777" w:rsidTr="00B6252F">
        <w:tc>
          <w:tcPr>
            <w:tcW w:w="3606" w:type="dxa"/>
            <w:shd w:val="clear" w:color="auto" w:fill="auto"/>
          </w:tcPr>
          <w:p w14:paraId="0E8CB8AF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294" w:type="dxa"/>
            <w:gridSpan w:val="2"/>
            <w:shd w:val="clear" w:color="auto" w:fill="auto"/>
          </w:tcPr>
          <w:p w14:paraId="4795D263" w14:textId="77777777" w:rsid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Орден Почета;</w:t>
            </w:r>
          </w:p>
          <w:p w14:paraId="59B4FE60" w14:textId="77777777" w:rsid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Б</w:t>
            </w:r>
            <w:r w:rsidRPr="00B861EB">
              <w:rPr>
                <w:color w:val="000000" w:themeColor="text1"/>
                <w:sz w:val="32"/>
                <w:szCs w:val="32"/>
              </w:rPr>
              <w:t>лагодарност</w:t>
            </w:r>
            <w:r>
              <w:rPr>
                <w:color w:val="000000" w:themeColor="text1"/>
                <w:sz w:val="32"/>
                <w:szCs w:val="32"/>
              </w:rPr>
              <w:t>ь Президента Российской Федерации;</w:t>
            </w:r>
          </w:p>
          <w:p w14:paraId="0F8F7D9F" w14:textId="77777777" w:rsidR="003110DA" w:rsidRPr="007B3D61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Почетное звание «</w:t>
            </w:r>
            <w:r w:rsidRPr="00B861EB">
              <w:rPr>
                <w:color w:val="000000" w:themeColor="text1"/>
                <w:sz w:val="32"/>
                <w:szCs w:val="32"/>
              </w:rPr>
              <w:t>Заслуженны</w:t>
            </w:r>
            <w:r>
              <w:rPr>
                <w:color w:val="000000" w:themeColor="text1"/>
                <w:sz w:val="32"/>
                <w:szCs w:val="32"/>
              </w:rPr>
              <w:t>й</w:t>
            </w:r>
            <w:r w:rsidRPr="00B861EB">
              <w:rPr>
                <w:color w:val="000000" w:themeColor="text1"/>
                <w:sz w:val="32"/>
                <w:szCs w:val="32"/>
              </w:rPr>
              <w:t xml:space="preserve"> экономист Российской Федерации</w:t>
            </w:r>
            <w:r>
              <w:rPr>
                <w:color w:val="000000" w:themeColor="text1"/>
                <w:sz w:val="32"/>
                <w:szCs w:val="32"/>
              </w:rPr>
              <w:t>»</w:t>
            </w:r>
            <w:r w:rsidRPr="00B861EB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3110DA" w:rsidRPr="007B3D61" w14:paraId="29BC7203" w14:textId="77777777" w:rsidTr="00B6252F">
        <w:tc>
          <w:tcPr>
            <w:tcW w:w="3606" w:type="dxa"/>
            <w:shd w:val="clear" w:color="auto" w:fill="auto"/>
          </w:tcPr>
          <w:p w14:paraId="4FD828FE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294" w:type="dxa"/>
            <w:gridSpan w:val="2"/>
            <w:shd w:val="clear" w:color="auto" w:fill="auto"/>
          </w:tcPr>
          <w:p w14:paraId="32A97363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  <w:tr w:rsidR="003110DA" w:rsidRPr="007B3D61" w14:paraId="36C0ACDA" w14:textId="77777777" w:rsidTr="00B6252F">
        <w:tc>
          <w:tcPr>
            <w:tcW w:w="3606" w:type="dxa"/>
            <w:shd w:val="clear" w:color="auto" w:fill="auto"/>
          </w:tcPr>
          <w:p w14:paraId="3D6E96C9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294" w:type="dxa"/>
            <w:gridSpan w:val="2"/>
            <w:shd w:val="clear" w:color="auto" w:fill="auto"/>
          </w:tcPr>
          <w:p w14:paraId="569B719D" w14:textId="77777777" w:rsidR="00B861EB" w:rsidRP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Член Совета директоров «ПАО «Россети»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14:paraId="246270A6" w14:textId="77777777" w:rsidR="00B861EB" w:rsidRP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Член Совета директоров (независимый директор), член Комитета по аудиту, председатель Комитета по корпоративному управлению и номинациям ЭН+ ГРУП ПЛС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14:paraId="6F885742" w14:textId="77777777" w:rsidR="00B861EB" w:rsidRP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lastRenderedPageBreak/>
              <w:t>Председатель Совета директоров АО «Медицина»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14:paraId="5C887FB4" w14:textId="77777777" w:rsidR="00B861EB" w:rsidRP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Член Совета директоров, член Комитета по аудиту, член Комитета по вознаграждениям и кадрам, член комитета по устойчивому развитию ПАО «ФосАгро»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14:paraId="7B97F8A0" w14:textId="77777777" w:rsidR="00B861EB" w:rsidRPr="00B861EB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Член Совета директоров (независимый директор) член Стратегического комитета, Председатель Комитета по аудиту, член Комитета по вознаграждениям (07.2017) ПАО «Совкомфлот»</w:t>
            </w:r>
            <w:r>
              <w:rPr>
                <w:color w:val="000000" w:themeColor="text1"/>
                <w:sz w:val="32"/>
                <w:szCs w:val="32"/>
              </w:rPr>
              <w:t>;</w:t>
            </w:r>
          </w:p>
          <w:p w14:paraId="102A02F8" w14:textId="77777777" w:rsidR="00A26971" w:rsidRPr="007B3D61" w:rsidRDefault="00B861EB" w:rsidP="00B861EB">
            <w:pPr>
              <w:pStyle w:val="ac"/>
              <w:jc w:val="both"/>
              <w:rPr>
                <w:color w:val="000000" w:themeColor="text1"/>
                <w:sz w:val="32"/>
                <w:szCs w:val="32"/>
              </w:rPr>
            </w:pPr>
            <w:r w:rsidRPr="00B861EB">
              <w:rPr>
                <w:color w:val="000000" w:themeColor="text1"/>
                <w:sz w:val="32"/>
                <w:szCs w:val="32"/>
              </w:rPr>
              <w:t>Председатель Совета директоров ООО «УК «НТС».</w:t>
            </w:r>
          </w:p>
        </w:tc>
      </w:tr>
      <w:tr w:rsidR="003110DA" w:rsidRPr="007B3D61" w14:paraId="4C593B09" w14:textId="77777777" w:rsidTr="00B6252F">
        <w:tc>
          <w:tcPr>
            <w:tcW w:w="3606" w:type="dxa"/>
            <w:shd w:val="clear" w:color="auto" w:fill="auto"/>
          </w:tcPr>
          <w:p w14:paraId="18B3E8FC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294" w:type="dxa"/>
            <w:gridSpan w:val="2"/>
            <w:shd w:val="clear" w:color="auto" w:fill="auto"/>
          </w:tcPr>
          <w:p w14:paraId="48FDD174" w14:textId="77777777"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163AB7B1" w14:textId="77777777"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14:paraId="65A5B899" w14:textId="77777777"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14:paraId="21A7A15F" w14:textId="77777777"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A26971" w:rsidRPr="007B3D61" w14:paraId="7B27C976" w14:textId="77777777" w:rsidTr="00A26971">
        <w:tc>
          <w:tcPr>
            <w:tcW w:w="2340" w:type="dxa"/>
            <w:shd w:val="clear" w:color="auto" w:fill="auto"/>
            <w:vAlign w:val="center"/>
          </w:tcPr>
          <w:p w14:paraId="36E6808B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14:paraId="43DE35D4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14:paraId="3EC3DDFB" w14:textId="77777777"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14:paraId="787A2543" w14:textId="77777777" w:rsidTr="00A26971">
        <w:tc>
          <w:tcPr>
            <w:tcW w:w="2340" w:type="dxa"/>
            <w:shd w:val="clear" w:color="auto" w:fill="auto"/>
          </w:tcPr>
          <w:p w14:paraId="4068A78F" w14:textId="77777777" w:rsidR="00A26971" w:rsidRPr="007B3D6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1987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1989</w:t>
            </w:r>
          </w:p>
        </w:tc>
        <w:tc>
          <w:tcPr>
            <w:tcW w:w="7518" w:type="dxa"/>
            <w:shd w:val="clear" w:color="auto" w:fill="auto"/>
          </w:tcPr>
          <w:p w14:paraId="09F0DDD0" w14:textId="77777777" w:rsidR="00A26971" w:rsidRPr="007B3D61" w:rsidRDefault="00C171B1" w:rsidP="00C171B1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С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екретарь комитета ВЛКСМ Уфимского авиационного института</w:t>
            </w:r>
          </w:p>
        </w:tc>
      </w:tr>
      <w:tr w:rsidR="00A26971" w:rsidRPr="007B3D61" w14:paraId="1E111C2B" w14:textId="77777777" w:rsidTr="00A26971">
        <w:tc>
          <w:tcPr>
            <w:tcW w:w="2340" w:type="dxa"/>
            <w:shd w:val="clear" w:color="auto" w:fill="auto"/>
          </w:tcPr>
          <w:p w14:paraId="00F47E18" w14:textId="77777777" w:rsidR="00A26971" w:rsidRPr="007B3D6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1989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1991</w:t>
            </w:r>
          </w:p>
        </w:tc>
        <w:tc>
          <w:tcPr>
            <w:tcW w:w="7518" w:type="dxa"/>
            <w:shd w:val="clear" w:color="auto" w:fill="auto"/>
          </w:tcPr>
          <w:p w14:paraId="3E9610D9" w14:textId="77777777" w:rsidR="00A26971" w:rsidRPr="007B3D61" w:rsidRDefault="00C171B1" w:rsidP="00EA1675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Н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ародный депутат СССР (избран по квоте ВЛКСМ)</w:t>
            </w:r>
          </w:p>
        </w:tc>
      </w:tr>
      <w:tr w:rsidR="00A26971" w:rsidRPr="007B3D61" w14:paraId="1A316C26" w14:textId="77777777" w:rsidTr="00A26971">
        <w:tc>
          <w:tcPr>
            <w:tcW w:w="2340" w:type="dxa"/>
            <w:shd w:val="clear" w:color="auto" w:fill="auto"/>
          </w:tcPr>
          <w:p w14:paraId="11725991" w14:textId="77777777" w:rsidR="00A26971" w:rsidRPr="007B3D6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1990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1991</w:t>
            </w:r>
          </w:p>
        </w:tc>
        <w:tc>
          <w:tcPr>
            <w:tcW w:w="7518" w:type="dxa"/>
            <w:shd w:val="clear" w:color="auto" w:fill="auto"/>
          </w:tcPr>
          <w:p w14:paraId="6AE2CF23" w14:textId="77777777" w:rsidR="00A26971" w:rsidRPr="007B3D61" w:rsidRDefault="00C171B1" w:rsidP="00EA1675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С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екретарь ЦК ВЛКСМ</w:t>
            </w:r>
          </w:p>
        </w:tc>
      </w:tr>
      <w:tr w:rsidR="002B28C7" w:rsidRPr="007B3D61" w14:paraId="416DC182" w14:textId="77777777" w:rsidTr="00A26971">
        <w:tc>
          <w:tcPr>
            <w:tcW w:w="2340" w:type="dxa"/>
            <w:shd w:val="clear" w:color="auto" w:fill="auto"/>
          </w:tcPr>
          <w:p w14:paraId="750EC026" w14:textId="77777777" w:rsidR="002B28C7" w:rsidRPr="002B28C7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1991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1992</w:t>
            </w:r>
          </w:p>
        </w:tc>
        <w:tc>
          <w:tcPr>
            <w:tcW w:w="7518" w:type="dxa"/>
            <w:shd w:val="clear" w:color="auto" w:fill="auto"/>
          </w:tcPr>
          <w:p w14:paraId="51EE638C" w14:textId="77777777" w:rsidR="002B28C7" w:rsidRPr="002B28C7" w:rsidRDefault="00C171B1" w:rsidP="00C171B1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П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редседател</w:t>
            </w:r>
            <w:r>
              <w:rPr>
                <w:rFonts w:eastAsia="MS Mincho"/>
                <w:color w:val="000000" w:themeColor="text1"/>
                <w:sz w:val="32"/>
                <w:szCs w:val="32"/>
              </w:rPr>
              <w:t>ь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 xml:space="preserve"> Государственного комитета РСФСР по молодёжной политике</w:t>
            </w:r>
          </w:p>
        </w:tc>
      </w:tr>
      <w:tr w:rsidR="002B28C7" w:rsidRPr="007B3D61" w14:paraId="6C747285" w14:textId="77777777" w:rsidTr="00A26971">
        <w:tc>
          <w:tcPr>
            <w:tcW w:w="2340" w:type="dxa"/>
            <w:shd w:val="clear" w:color="auto" w:fill="auto"/>
          </w:tcPr>
          <w:p w14:paraId="2AA5754A" w14:textId="77777777" w:rsidR="002B28C7" w:rsidRPr="002B28C7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1992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1996</w:t>
            </w:r>
          </w:p>
        </w:tc>
        <w:tc>
          <w:tcPr>
            <w:tcW w:w="7518" w:type="dxa"/>
            <w:shd w:val="clear" w:color="auto" w:fill="auto"/>
          </w:tcPr>
          <w:p w14:paraId="2891624A" w14:textId="77777777" w:rsidR="002B28C7" w:rsidRPr="002B28C7" w:rsidRDefault="00C171B1" w:rsidP="00EA1675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 xml:space="preserve">Председатель 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Комитет</w:t>
            </w:r>
            <w:r>
              <w:rPr>
                <w:rFonts w:eastAsia="MS Mincho"/>
                <w:color w:val="000000" w:themeColor="text1"/>
                <w:sz w:val="32"/>
                <w:szCs w:val="32"/>
              </w:rPr>
              <w:t>а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 xml:space="preserve"> РФ по делам молодёжи</w:t>
            </w:r>
          </w:p>
        </w:tc>
      </w:tr>
      <w:tr w:rsidR="00C171B1" w:rsidRPr="007B3D61" w14:paraId="5A092797" w14:textId="77777777" w:rsidTr="00A26971">
        <w:tc>
          <w:tcPr>
            <w:tcW w:w="2340" w:type="dxa"/>
            <w:shd w:val="clear" w:color="auto" w:fill="auto"/>
          </w:tcPr>
          <w:p w14:paraId="4A5A36A7" w14:textId="77777777" w:rsidR="00C171B1" w:rsidRPr="00C171B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1997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2007</w:t>
            </w:r>
          </w:p>
        </w:tc>
        <w:tc>
          <w:tcPr>
            <w:tcW w:w="7518" w:type="dxa"/>
            <w:shd w:val="clear" w:color="auto" w:fill="auto"/>
          </w:tcPr>
          <w:p w14:paraId="01EF7286" w14:textId="77777777" w:rsidR="00C171B1" w:rsidRDefault="00C171B1" w:rsidP="00EA1675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З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аместитель Министра, статс-секретарь и первый заместитель Министра экономического развития и торговли РФ</w:t>
            </w:r>
          </w:p>
        </w:tc>
      </w:tr>
      <w:tr w:rsidR="00C171B1" w:rsidRPr="007B3D61" w14:paraId="30ECC217" w14:textId="77777777" w:rsidTr="00A26971">
        <w:tc>
          <w:tcPr>
            <w:tcW w:w="2340" w:type="dxa"/>
            <w:shd w:val="clear" w:color="auto" w:fill="auto"/>
          </w:tcPr>
          <w:p w14:paraId="2C40AC71" w14:textId="77777777" w:rsidR="00C171B1" w:rsidRPr="00C171B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2007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2010</w:t>
            </w:r>
          </w:p>
        </w:tc>
        <w:tc>
          <w:tcPr>
            <w:tcW w:w="7518" w:type="dxa"/>
            <w:shd w:val="clear" w:color="auto" w:fill="auto"/>
          </w:tcPr>
          <w:p w14:paraId="48243AB3" w14:textId="77777777" w:rsidR="00C171B1" w:rsidRDefault="00C171B1" w:rsidP="00EA1675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У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правляющий директор и председатель совета директоров ЗАО «Инвестиционная компания „Тройка Диалог“»</w:t>
            </w:r>
          </w:p>
        </w:tc>
      </w:tr>
      <w:tr w:rsidR="00C171B1" w:rsidRPr="007B3D61" w14:paraId="06B5DEA9" w14:textId="77777777" w:rsidTr="00A26971">
        <w:tc>
          <w:tcPr>
            <w:tcW w:w="2340" w:type="dxa"/>
            <w:shd w:val="clear" w:color="auto" w:fill="auto"/>
          </w:tcPr>
          <w:p w14:paraId="05DEB6C3" w14:textId="77777777" w:rsidR="00C171B1" w:rsidRPr="00C171B1" w:rsidRDefault="00C171B1" w:rsidP="002B28C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2010-2013</w:t>
            </w:r>
          </w:p>
        </w:tc>
        <w:tc>
          <w:tcPr>
            <w:tcW w:w="7518" w:type="dxa"/>
            <w:shd w:val="clear" w:color="auto" w:fill="auto"/>
          </w:tcPr>
          <w:p w14:paraId="4C16187A" w14:textId="77777777" w:rsidR="00C171B1" w:rsidRDefault="00C171B1" w:rsidP="00C171B1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З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аместител</w:t>
            </w:r>
            <w:r>
              <w:rPr>
                <w:rFonts w:eastAsia="MS Mincho"/>
                <w:color w:val="000000" w:themeColor="text1"/>
                <w:sz w:val="32"/>
                <w:szCs w:val="32"/>
              </w:rPr>
              <w:t>ь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 xml:space="preserve"> Мэра Москвы в Правительстве Москвы по вопросам экономической политики</w:t>
            </w:r>
          </w:p>
        </w:tc>
      </w:tr>
      <w:tr w:rsidR="00C171B1" w:rsidRPr="007B3D61" w14:paraId="0BD85292" w14:textId="77777777" w:rsidTr="00A26971">
        <w:tc>
          <w:tcPr>
            <w:tcW w:w="2340" w:type="dxa"/>
            <w:shd w:val="clear" w:color="auto" w:fill="auto"/>
          </w:tcPr>
          <w:p w14:paraId="0A2BA0CF" w14:textId="77777777" w:rsidR="00C171B1" w:rsidRDefault="00C171B1" w:rsidP="00C171B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C171B1">
              <w:rPr>
                <w:color w:val="000000" w:themeColor="text1"/>
                <w:sz w:val="32"/>
                <w:szCs w:val="32"/>
              </w:rPr>
              <w:t>2013</w:t>
            </w:r>
            <w:r>
              <w:rPr>
                <w:color w:val="000000" w:themeColor="text1"/>
                <w:sz w:val="32"/>
                <w:szCs w:val="32"/>
              </w:rPr>
              <w:t>-</w:t>
            </w:r>
            <w:r w:rsidRPr="00C171B1">
              <w:rPr>
                <w:color w:val="000000" w:themeColor="text1"/>
                <w:sz w:val="32"/>
                <w:szCs w:val="32"/>
              </w:rPr>
              <w:t>2016</w:t>
            </w:r>
          </w:p>
        </w:tc>
        <w:tc>
          <w:tcPr>
            <w:tcW w:w="7518" w:type="dxa"/>
            <w:shd w:val="clear" w:color="auto" w:fill="auto"/>
          </w:tcPr>
          <w:p w14:paraId="46C4ED81" w14:textId="77777777" w:rsidR="00C171B1" w:rsidRDefault="00C171B1" w:rsidP="00C171B1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Р</w:t>
            </w:r>
            <w:r w:rsidRPr="00C171B1">
              <w:rPr>
                <w:rFonts w:eastAsia="MS Mincho"/>
                <w:color w:val="000000" w:themeColor="text1"/>
                <w:sz w:val="32"/>
                <w:szCs w:val="32"/>
              </w:rPr>
              <w:t>ектор Московской школы управления СКОЛКОВО</w:t>
            </w:r>
          </w:p>
        </w:tc>
      </w:tr>
      <w:tr w:rsidR="002B28C7" w:rsidRPr="007B3D61" w14:paraId="7100AF84" w14:textId="77777777" w:rsidTr="00A26971">
        <w:tc>
          <w:tcPr>
            <w:tcW w:w="2340" w:type="dxa"/>
            <w:shd w:val="clear" w:color="auto" w:fill="auto"/>
          </w:tcPr>
          <w:p w14:paraId="04E46350" w14:textId="0542C3A3" w:rsidR="002B28C7" w:rsidRPr="002B28C7" w:rsidRDefault="00C171B1" w:rsidP="002B28C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2016-</w:t>
            </w:r>
            <w:r w:rsidR="00091202">
              <w:rPr>
                <w:color w:val="000000" w:themeColor="text1"/>
                <w:sz w:val="32"/>
                <w:szCs w:val="32"/>
              </w:rPr>
              <w:t>2022</w:t>
            </w:r>
          </w:p>
        </w:tc>
        <w:tc>
          <w:tcPr>
            <w:tcW w:w="7518" w:type="dxa"/>
            <w:shd w:val="clear" w:color="auto" w:fill="auto"/>
          </w:tcPr>
          <w:p w14:paraId="48C2B759" w14:textId="77777777" w:rsidR="002B28C7" w:rsidRPr="002B28C7" w:rsidRDefault="00B6252F" w:rsidP="002B28C7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B6252F">
              <w:rPr>
                <w:rFonts w:eastAsia="MS Mincho"/>
                <w:color w:val="000000" w:themeColor="text1"/>
                <w:sz w:val="32"/>
                <w:szCs w:val="32"/>
              </w:rPr>
              <w:t>П</w:t>
            </w:r>
            <w:r w:rsidR="00C171B1" w:rsidRPr="00C171B1">
              <w:rPr>
                <w:rFonts w:eastAsia="MS Mincho"/>
                <w:color w:val="000000" w:themeColor="text1"/>
                <w:sz w:val="32"/>
                <w:szCs w:val="32"/>
              </w:rPr>
              <w:t>резидент Московской школы управления СКОЛКОВО</w:t>
            </w:r>
          </w:p>
        </w:tc>
      </w:tr>
      <w:tr w:rsidR="00091202" w:rsidRPr="007B3D61" w14:paraId="59B703A3" w14:textId="77777777" w:rsidTr="00A26971">
        <w:tc>
          <w:tcPr>
            <w:tcW w:w="2340" w:type="dxa"/>
            <w:shd w:val="clear" w:color="auto" w:fill="auto"/>
          </w:tcPr>
          <w:p w14:paraId="616F5B81" w14:textId="74518569" w:rsidR="00091202" w:rsidRDefault="00091202" w:rsidP="002B28C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2022 – н.вр</w:t>
            </w:r>
          </w:p>
        </w:tc>
        <w:tc>
          <w:tcPr>
            <w:tcW w:w="7518" w:type="dxa"/>
            <w:shd w:val="clear" w:color="auto" w:fill="auto"/>
          </w:tcPr>
          <w:p w14:paraId="08164739" w14:textId="538AD045" w:rsidR="00091202" w:rsidRPr="00B6252F" w:rsidRDefault="00091202" w:rsidP="002B28C7">
            <w:pPr>
              <w:pStyle w:val="ac"/>
              <w:jc w:val="both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Генеральный директор Альянса по вопросам устойчивого развития</w:t>
            </w:r>
          </w:p>
        </w:tc>
      </w:tr>
    </w:tbl>
    <w:p w14:paraId="425A4128" w14:textId="77777777"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0827D5">
      <w:headerReference w:type="even" r:id="rId9"/>
      <w:headerReference w:type="default" r:id="rId10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6372" w14:textId="77777777" w:rsidR="00B60184" w:rsidRDefault="00B60184">
      <w:r>
        <w:separator/>
      </w:r>
    </w:p>
  </w:endnote>
  <w:endnote w:type="continuationSeparator" w:id="0">
    <w:p w14:paraId="6F65341A" w14:textId="77777777" w:rsidR="00B60184" w:rsidRDefault="00B6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1F38" w14:textId="77777777" w:rsidR="00B60184" w:rsidRDefault="00B60184">
      <w:r>
        <w:separator/>
      </w:r>
    </w:p>
  </w:footnote>
  <w:footnote w:type="continuationSeparator" w:id="0">
    <w:p w14:paraId="63C1E563" w14:textId="77777777" w:rsidR="00B60184" w:rsidRDefault="00B60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A136" w14:textId="77777777" w:rsidR="006F56AC" w:rsidRDefault="00F15B6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7075B9" w14:textId="77777777"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0C721" w14:textId="77777777" w:rsidR="006F56AC" w:rsidRDefault="00F15B61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B6252F">
      <w:rPr>
        <w:noProof/>
      </w:rPr>
      <w:t>2</w:t>
    </w:r>
    <w:r>
      <w:rPr>
        <w:noProof/>
      </w:rPr>
      <w:fldChar w:fldCharType="end"/>
    </w:r>
  </w:p>
  <w:p w14:paraId="05042F8F" w14:textId="77777777"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F104C"/>
    <w:multiLevelType w:val="multilevel"/>
    <w:tmpl w:val="C04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91202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E3A1F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28C7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5A23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44501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3084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26C49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7F7633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3811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184"/>
    <w:rsid w:val="00B6063E"/>
    <w:rsid w:val="00B6252F"/>
    <w:rsid w:val="00B62DE7"/>
    <w:rsid w:val="00B74BFF"/>
    <w:rsid w:val="00B861EB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1B1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A08E3"/>
    <w:rsid w:val="00EA1675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15B61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0FC2DC0"/>
  <w15:docId w15:val="{DFC4B318-D07C-441C-914B-081BA6C1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3</cp:revision>
  <cp:lastPrinted>2017-01-13T13:25:00Z</cp:lastPrinted>
  <dcterms:created xsi:type="dcterms:W3CDTF">2022-02-09T07:49:00Z</dcterms:created>
  <dcterms:modified xsi:type="dcterms:W3CDTF">2022-02-09T08:33:00Z</dcterms:modified>
</cp:coreProperties>
</file>