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33" w:rsidRPr="009112AD" w:rsidRDefault="00C60733" w:rsidP="009112AD">
      <w:pPr>
        <w:jc w:val="center"/>
        <w:rPr>
          <w:rStyle w:val="ae"/>
          <w:sz w:val="32"/>
          <w:szCs w:val="32"/>
        </w:rPr>
      </w:pPr>
      <w:proofErr w:type="spellStart"/>
      <w:r w:rsidRPr="009112AD">
        <w:rPr>
          <w:rStyle w:val="ae"/>
          <w:sz w:val="32"/>
          <w:szCs w:val="32"/>
        </w:rPr>
        <w:t>Высокопреосвященнейший</w:t>
      </w:r>
      <w:proofErr w:type="spellEnd"/>
      <w:r w:rsidRPr="009112AD">
        <w:rPr>
          <w:rStyle w:val="ae"/>
          <w:sz w:val="32"/>
          <w:szCs w:val="32"/>
        </w:rPr>
        <w:t xml:space="preserve"> Виктор, </w:t>
      </w:r>
    </w:p>
    <w:p w:rsidR="005D6225" w:rsidRDefault="00C60733" w:rsidP="009112AD">
      <w:pPr>
        <w:jc w:val="center"/>
        <w:rPr>
          <w:rStyle w:val="ae"/>
          <w:sz w:val="32"/>
          <w:szCs w:val="32"/>
        </w:rPr>
      </w:pPr>
      <w:r w:rsidRPr="009112AD">
        <w:rPr>
          <w:rStyle w:val="ae"/>
          <w:sz w:val="32"/>
          <w:szCs w:val="32"/>
        </w:rPr>
        <w:t xml:space="preserve">митрополит </w:t>
      </w:r>
      <w:r w:rsidR="005D6225">
        <w:rPr>
          <w:rStyle w:val="ae"/>
          <w:sz w:val="32"/>
          <w:szCs w:val="32"/>
        </w:rPr>
        <w:t>Русской Православной Ц</w:t>
      </w:r>
      <w:r w:rsidR="00E66042">
        <w:rPr>
          <w:rStyle w:val="ae"/>
          <w:sz w:val="32"/>
          <w:szCs w:val="32"/>
        </w:rPr>
        <w:t xml:space="preserve">еркви </w:t>
      </w:r>
    </w:p>
    <w:p w:rsidR="005D6225" w:rsidRDefault="005D6225" w:rsidP="009112AD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 xml:space="preserve">(Московский Патриархат) </w:t>
      </w:r>
      <w:r w:rsidR="00B645A5">
        <w:rPr>
          <w:rStyle w:val="ae"/>
          <w:sz w:val="32"/>
          <w:szCs w:val="32"/>
        </w:rPr>
        <w:t>(на покое)</w:t>
      </w:r>
    </w:p>
    <w:p w:rsidR="009112AD" w:rsidRDefault="00950B0C" w:rsidP="009112AD">
      <w:pPr>
        <w:jc w:val="center"/>
        <w:rPr>
          <w:rStyle w:val="ae"/>
          <w:sz w:val="32"/>
          <w:szCs w:val="32"/>
        </w:rPr>
      </w:pPr>
      <w:r w:rsidRPr="00950B0C">
        <w:rPr>
          <w:rStyle w:val="ae"/>
          <w:sz w:val="32"/>
          <w:szCs w:val="32"/>
        </w:rPr>
        <w:t>(</w:t>
      </w:r>
      <w:r>
        <w:rPr>
          <w:rStyle w:val="ae"/>
          <w:sz w:val="32"/>
          <w:szCs w:val="32"/>
        </w:rPr>
        <w:t>Олейник Владимир Николаевич)</w:t>
      </w:r>
      <w:r w:rsidR="00C60733" w:rsidRPr="009112AD">
        <w:rPr>
          <w:rStyle w:val="ae"/>
          <w:sz w:val="32"/>
          <w:szCs w:val="32"/>
        </w:rPr>
        <w:t xml:space="preserve"> </w:t>
      </w:r>
    </w:p>
    <w:p w:rsidR="005C1A7B" w:rsidRPr="00B645A5" w:rsidRDefault="005C1A7B" w:rsidP="00A44C68">
      <w:pPr>
        <w:jc w:val="center"/>
        <w:rPr>
          <w:b/>
          <w:sz w:val="32"/>
          <w:szCs w:val="32"/>
        </w:rPr>
      </w:pPr>
    </w:p>
    <w:p w:rsidR="00B05A64" w:rsidRPr="009112AD" w:rsidRDefault="009212CD" w:rsidP="009112AD">
      <w:pPr>
        <w:rPr>
          <w:sz w:val="32"/>
          <w:szCs w:val="32"/>
        </w:rPr>
      </w:pPr>
      <w:r>
        <w:rPr>
          <w:sz w:val="32"/>
          <w:szCs w:val="32"/>
        </w:rPr>
        <w:t xml:space="preserve">Контактный </w:t>
      </w:r>
      <w:r w:rsidRPr="009112AD">
        <w:rPr>
          <w:sz w:val="32"/>
          <w:szCs w:val="32"/>
        </w:rPr>
        <w:t>телефон</w:t>
      </w:r>
      <w:r w:rsidR="00B05A64" w:rsidRPr="009112AD">
        <w:rPr>
          <w:sz w:val="32"/>
          <w:szCs w:val="32"/>
        </w:rPr>
        <w:t>:</w:t>
      </w:r>
      <w:r w:rsidR="00B645A5">
        <w:rPr>
          <w:sz w:val="32"/>
          <w:szCs w:val="32"/>
        </w:rPr>
        <w:t xml:space="preserve"> 8-910-843-11-99, 8-920-165-09-98</w:t>
      </w:r>
      <w:r w:rsidRPr="009112AD">
        <w:rPr>
          <w:sz w:val="32"/>
          <w:szCs w:val="32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7"/>
        <w:gridCol w:w="2552"/>
        <w:gridCol w:w="4011"/>
      </w:tblGrid>
      <w:tr w:rsidR="001B77AA" w:rsidRPr="00CE483B" w:rsidTr="005D6225">
        <w:trPr>
          <w:trHeight w:val="137"/>
        </w:trPr>
        <w:tc>
          <w:tcPr>
            <w:tcW w:w="3337" w:type="dxa"/>
            <w:vMerge w:val="restart"/>
            <w:shd w:val="clear" w:color="auto" w:fill="auto"/>
          </w:tcPr>
          <w:p w:rsidR="001B77AA" w:rsidRPr="00CE483B" w:rsidRDefault="005D6225" w:rsidP="005D622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5640" cy="2658110"/>
                  <wp:effectExtent l="19050" t="0" r="0" b="0"/>
                  <wp:docPr id="1" name="Рисунок 1" descr="http://www.tvereparhia.ru/images/Vladika/1vl_victor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tvereparhia.ru/images/Vladika/1vl_victor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65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</w:tcPr>
          <w:p w:rsidR="001B77AA" w:rsidRPr="00CE483B" w:rsidRDefault="001B77AA" w:rsidP="00662798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011" w:type="dxa"/>
            <w:shd w:val="clear" w:color="auto" w:fill="auto"/>
          </w:tcPr>
          <w:p w:rsidR="00CB1025" w:rsidRPr="00E66042" w:rsidRDefault="00CE483B" w:rsidP="00CE483B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21.09.1940</w:t>
            </w:r>
          </w:p>
        </w:tc>
      </w:tr>
      <w:tr w:rsidR="00CE483B" w:rsidRPr="00CE483B" w:rsidTr="005D6225">
        <w:trPr>
          <w:trHeight w:val="185"/>
        </w:trPr>
        <w:tc>
          <w:tcPr>
            <w:tcW w:w="3337" w:type="dxa"/>
            <w:vMerge/>
            <w:shd w:val="clear" w:color="auto" w:fill="auto"/>
          </w:tcPr>
          <w:p w:rsidR="00CE483B" w:rsidRPr="00CE483B" w:rsidRDefault="00CE483B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CE483B" w:rsidRPr="00CE483B" w:rsidRDefault="00CE483B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Тезоименитств</w:t>
            </w:r>
            <w:r>
              <w:rPr>
                <w:sz w:val="32"/>
                <w:szCs w:val="32"/>
              </w:rPr>
              <w:t>о:</w:t>
            </w:r>
          </w:p>
        </w:tc>
        <w:tc>
          <w:tcPr>
            <w:tcW w:w="4011" w:type="dxa"/>
            <w:shd w:val="clear" w:color="auto" w:fill="auto"/>
          </w:tcPr>
          <w:p w:rsidR="00CB1025" w:rsidRPr="00E66042" w:rsidRDefault="00CE483B" w:rsidP="00662798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13 февраля</w:t>
            </w:r>
          </w:p>
        </w:tc>
      </w:tr>
      <w:tr w:rsidR="009112AD" w:rsidRPr="00CE483B" w:rsidTr="005D6225">
        <w:trPr>
          <w:trHeight w:val="799"/>
        </w:trPr>
        <w:tc>
          <w:tcPr>
            <w:tcW w:w="3337" w:type="dxa"/>
            <w:vMerge/>
            <w:shd w:val="clear" w:color="auto" w:fill="auto"/>
          </w:tcPr>
          <w:p w:rsidR="009112AD" w:rsidRPr="00CE483B" w:rsidRDefault="009112AD" w:rsidP="000C204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9112AD" w:rsidRPr="00CB1025" w:rsidRDefault="009112AD" w:rsidP="001B77AA">
            <w:pPr>
              <w:rPr>
                <w:sz w:val="32"/>
                <w:szCs w:val="32"/>
              </w:rPr>
            </w:pPr>
            <w:r w:rsidRPr="00CB1025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011" w:type="dxa"/>
            <w:shd w:val="clear" w:color="auto" w:fill="auto"/>
          </w:tcPr>
          <w:p w:rsidR="009112AD" w:rsidRPr="00CB1025" w:rsidRDefault="009112AD" w:rsidP="00CB1025">
            <w:pPr>
              <w:rPr>
                <w:sz w:val="32"/>
                <w:szCs w:val="32"/>
              </w:rPr>
            </w:pPr>
            <w:r w:rsidRPr="00CB1025">
              <w:rPr>
                <w:sz w:val="32"/>
                <w:szCs w:val="32"/>
              </w:rPr>
              <w:t>Украина</w:t>
            </w:r>
            <w:r w:rsidR="000C1701">
              <w:rPr>
                <w:sz w:val="32"/>
                <w:szCs w:val="32"/>
              </w:rPr>
              <w:t>,</w:t>
            </w:r>
            <w:r w:rsidR="00E66042">
              <w:rPr>
                <w:sz w:val="32"/>
                <w:szCs w:val="32"/>
              </w:rPr>
              <w:t xml:space="preserve"> </w:t>
            </w:r>
            <w:r w:rsidRPr="00CB1025">
              <w:rPr>
                <w:sz w:val="32"/>
                <w:szCs w:val="32"/>
              </w:rPr>
              <w:t>Тернопольская обл</w:t>
            </w:r>
            <w:r w:rsidR="00E66042">
              <w:rPr>
                <w:sz w:val="32"/>
                <w:szCs w:val="32"/>
              </w:rPr>
              <w:t>.</w:t>
            </w:r>
            <w:r w:rsidRPr="00CB1025">
              <w:rPr>
                <w:sz w:val="32"/>
                <w:szCs w:val="32"/>
              </w:rPr>
              <w:t>, Кременецкий р-н,</w:t>
            </w:r>
          </w:p>
          <w:p w:rsidR="000C1701" w:rsidRPr="00E66042" w:rsidRDefault="009112AD" w:rsidP="00CB1025">
            <w:pPr>
              <w:rPr>
                <w:sz w:val="32"/>
                <w:szCs w:val="32"/>
              </w:rPr>
            </w:pPr>
            <w:r w:rsidRPr="00CB1025">
              <w:rPr>
                <w:sz w:val="32"/>
                <w:szCs w:val="32"/>
              </w:rPr>
              <w:t xml:space="preserve">г. </w:t>
            </w:r>
            <w:proofErr w:type="spellStart"/>
            <w:r w:rsidRPr="00CB1025">
              <w:rPr>
                <w:sz w:val="32"/>
                <w:szCs w:val="32"/>
              </w:rPr>
              <w:t>Почаев</w:t>
            </w:r>
            <w:proofErr w:type="spellEnd"/>
          </w:p>
        </w:tc>
      </w:tr>
      <w:tr w:rsidR="00E66042" w:rsidRPr="00CE483B" w:rsidTr="005D6225">
        <w:trPr>
          <w:trHeight w:val="673"/>
        </w:trPr>
        <w:tc>
          <w:tcPr>
            <w:tcW w:w="3337" w:type="dxa"/>
            <w:vMerge/>
            <w:shd w:val="clear" w:color="auto" w:fill="auto"/>
          </w:tcPr>
          <w:p w:rsidR="00E66042" w:rsidRPr="00CE483B" w:rsidRDefault="00E66042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E66042" w:rsidRPr="00CB1025" w:rsidRDefault="00E66042" w:rsidP="00E66042">
            <w:pPr>
              <w:rPr>
                <w:sz w:val="32"/>
                <w:szCs w:val="32"/>
              </w:rPr>
            </w:pPr>
            <w:r w:rsidRPr="00CB1025">
              <w:rPr>
                <w:sz w:val="32"/>
                <w:szCs w:val="32"/>
              </w:rPr>
              <w:t xml:space="preserve">Место </w:t>
            </w:r>
            <w:r>
              <w:rPr>
                <w:sz w:val="32"/>
                <w:szCs w:val="32"/>
              </w:rPr>
              <w:t>жительства</w:t>
            </w:r>
            <w:r w:rsidRPr="00CB1025">
              <w:rPr>
                <w:sz w:val="32"/>
                <w:szCs w:val="32"/>
              </w:rPr>
              <w:t>: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66042" w:rsidRDefault="00E66042" w:rsidP="00E66042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 xml:space="preserve">г. Тверь, </w:t>
            </w:r>
          </w:p>
          <w:p w:rsidR="00E66042" w:rsidRDefault="00E66042" w:rsidP="00E66042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 xml:space="preserve">ул. Чернышевского, </w:t>
            </w:r>
          </w:p>
          <w:p w:rsidR="00E66042" w:rsidRPr="000C1701" w:rsidRDefault="00E66042" w:rsidP="00E66042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 xml:space="preserve">д. 19, кв. 1 </w:t>
            </w:r>
          </w:p>
        </w:tc>
      </w:tr>
      <w:tr w:rsidR="00E66042" w:rsidRPr="00CE483B" w:rsidTr="005D6225">
        <w:trPr>
          <w:trHeight w:val="60"/>
        </w:trPr>
        <w:tc>
          <w:tcPr>
            <w:tcW w:w="3337" w:type="dxa"/>
            <w:vMerge/>
            <w:shd w:val="clear" w:color="auto" w:fill="auto"/>
          </w:tcPr>
          <w:p w:rsidR="00E66042" w:rsidRPr="00CE483B" w:rsidRDefault="00E66042" w:rsidP="003A020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E66042" w:rsidRPr="000C1701" w:rsidRDefault="00E66042" w:rsidP="000C1701">
            <w:pPr>
              <w:rPr>
                <w:sz w:val="32"/>
                <w:szCs w:val="32"/>
              </w:rPr>
            </w:pPr>
            <w:r w:rsidRPr="000C1701">
              <w:rPr>
                <w:sz w:val="32"/>
                <w:szCs w:val="32"/>
              </w:rPr>
              <w:t>Хиротонисан: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66042" w:rsidRDefault="00E66042" w:rsidP="00CF0DA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02.01.1966 – постриг</w:t>
            </w:r>
          </w:p>
          <w:p w:rsidR="00E66042" w:rsidRDefault="00E66042" w:rsidP="00CF0DA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06.01.1966 – диакон</w:t>
            </w:r>
          </w:p>
          <w:p w:rsidR="00E66042" w:rsidRDefault="00E66042" w:rsidP="00CF0DA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22.10.1967 – священник</w:t>
            </w:r>
          </w:p>
          <w:p w:rsidR="00E66042" w:rsidRPr="0003427E" w:rsidRDefault="00E66042" w:rsidP="00CF0DA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0C1701">
              <w:rPr>
                <w:sz w:val="32"/>
                <w:szCs w:val="32"/>
                <w:shd w:val="clear" w:color="auto" w:fill="FFFFFF"/>
              </w:rPr>
              <w:t>04.12.1988</w:t>
            </w:r>
            <w:r>
              <w:rPr>
                <w:sz w:val="32"/>
                <w:szCs w:val="32"/>
                <w:shd w:val="clear" w:color="auto" w:fill="FFFFFF"/>
              </w:rPr>
              <w:t xml:space="preserve"> – епископ</w:t>
            </w:r>
          </w:p>
        </w:tc>
      </w:tr>
      <w:tr w:rsidR="00E66042" w:rsidRPr="00CE483B" w:rsidTr="005D6225">
        <w:tc>
          <w:tcPr>
            <w:tcW w:w="3337" w:type="dxa"/>
            <w:shd w:val="clear" w:color="auto" w:fill="auto"/>
          </w:tcPr>
          <w:p w:rsidR="00E66042" w:rsidRPr="00CE483B" w:rsidRDefault="00E66042" w:rsidP="005D6225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E66042" w:rsidRPr="00CE483B" w:rsidRDefault="00E66042" w:rsidP="009112AD">
            <w:pPr>
              <w:pStyle w:val="text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 xml:space="preserve">1962 г. </w:t>
            </w:r>
            <w:r>
              <w:rPr>
                <w:sz w:val="32"/>
                <w:szCs w:val="32"/>
              </w:rPr>
              <w:t>–</w:t>
            </w:r>
            <w:r w:rsidRPr="00CE483B">
              <w:rPr>
                <w:sz w:val="32"/>
                <w:szCs w:val="32"/>
              </w:rPr>
              <w:t xml:space="preserve"> Л</w:t>
            </w:r>
            <w:r>
              <w:rPr>
                <w:sz w:val="32"/>
                <w:szCs w:val="32"/>
              </w:rPr>
              <w:t>енинградская духовная семинария</w:t>
            </w:r>
          </w:p>
          <w:p w:rsidR="00E66042" w:rsidRPr="00CE483B" w:rsidRDefault="00E66042" w:rsidP="009112AD">
            <w:pPr>
              <w:pStyle w:val="text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proofErr w:type="gramStart"/>
            <w:r w:rsidRPr="00CE483B">
              <w:rPr>
                <w:sz w:val="32"/>
                <w:szCs w:val="32"/>
              </w:rPr>
              <w:t xml:space="preserve">1966 г. </w:t>
            </w:r>
            <w:r>
              <w:rPr>
                <w:sz w:val="32"/>
                <w:szCs w:val="32"/>
              </w:rPr>
              <w:t>–</w:t>
            </w:r>
            <w:r w:rsidRPr="00CE483B">
              <w:rPr>
                <w:sz w:val="32"/>
                <w:szCs w:val="32"/>
              </w:rPr>
              <w:t xml:space="preserve"> Ленинградская духовная академия (кандидат богословия</w:t>
            </w:r>
            <w:r>
              <w:rPr>
                <w:sz w:val="32"/>
                <w:szCs w:val="32"/>
              </w:rPr>
              <w:t>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 w:rsidRPr="00086508">
              <w:rPr>
                <w:sz w:val="32"/>
                <w:szCs w:val="32"/>
              </w:rPr>
              <w:t>«Учение святителя Афанасия Великого о человеке»</w:t>
            </w:r>
            <w:r w:rsidRPr="00CE483B">
              <w:rPr>
                <w:sz w:val="32"/>
                <w:szCs w:val="32"/>
              </w:rPr>
              <w:t>)</w:t>
            </w:r>
            <w:proofErr w:type="gramEnd"/>
          </w:p>
        </w:tc>
      </w:tr>
      <w:tr w:rsidR="009D1306" w:rsidRPr="00CE483B" w:rsidTr="005D6225">
        <w:tc>
          <w:tcPr>
            <w:tcW w:w="3337" w:type="dxa"/>
            <w:shd w:val="clear" w:color="auto" w:fill="auto"/>
          </w:tcPr>
          <w:p w:rsidR="009D1306" w:rsidRPr="00126DA7" w:rsidRDefault="009D1306" w:rsidP="005D6225">
            <w:pPr>
              <w:rPr>
                <w:sz w:val="32"/>
                <w:szCs w:val="32"/>
              </w:rPr>
            </w:pPr>
            <w:r w:rsidRPr="00126DA7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9D1306" w:rsidRPr="00126DA7" w:rsidRDefault="005D6225" w:rsidP="005E68DF">
            <w:pPr>
              <w:pStyle w:val="ad"/>
              <w:spacing w:before="0" w:beforeAutospacing="0" w:after="0" w:afterAutospacing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9D1306" w:rsidRPr="00126DA7">
              <w:rPr>
                <w:sz w:val="32"/>
                <w:szCs w:val="32"/>
              </w:rPr>
              <w:t>ет</w:t>
            </w:r>
          </w:p>
        </w:tc>
      </w:tr>
      <w:tr w:rsidR="00E66042" w:rsidRPr="00CE483B" w:rsidTr="005D6225">
        <w:tc>
          <w:tcPr>
            <w:tcW w:w="3337" w:type="dxa"/>
            <w:shd w:val="clear" w:color="auto" w:fill="auto"/>
          </w:tcPr>
          <w:p w:rsidR="00E66042" w:rsidRPr="00CE483B" w:rsidRDefault="00E66042" w:rsidP="005D6225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03427E" w:rsidRPr="0003427E" w:rsidRDefault="0003427E" w:rsidP="00CE483B">
            <w:pPr>
              <w:shd w:val="clear" w:color="auto" w:fill="FFFFFF"/>
              <w:rPr>
                <w:sz w:val="32"/>
                <w:szCs w:val="32"/>
                <w:u w:val="single"/>
              </w:rPr>
            </w:pPr>
            <w:r w:rsidRPr="0003427E"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03427E" w:rsidRDefault="0003427E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Сан игумена, 1969 г.</w:t>
            </w:r>
          </w:p>
          <w:p w:rsidR="0003427E" w:rsidRDefault="0003427E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Сан архимандрита, 1974 г.</w:t>
            </w:r>
          </w:p>
          <w:p w:rsidR="0003427E" w:rsidRDefault="00384B44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Сан архиепископа, 25.02.1996 </w:t>
            </w:r>
          </w:p>
          <w:p w:rsidR="00384B44" w:rsidRDefault="00384B44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Сан митрополита, 08.01.2012</w:t>
            </w:r>
          </w:p>
          <w:p w:rsidR="00384B44" w:rsidRPr="00A02C5C" w:rsidRDefault="00384B44" w:rsidP="00384B44">
            <w:pPr>
              <w:rPr>
                <w:sz w:val="32"/>
                <w:szCs w:val="32"/>
                <w:u w:val="single"/>
              </w:rPr>
            </w:pPr>
            <w:r w:rsidRPr="00A02C5C">
              <w:rPr>
                <w:sz w:val="32"/>
                <w:szCs w:val="32"/>
                <w:u w:val="single"/>
              </w:rPr>
              <w:t xml:space="preserve">Государственные и </w:t>
            </w:r>
            <w:proofErr w:type="spellStart"/>
            <w:r w:rsidRPr="00A02C5C">
              <w:rPr>
                <w:sz w:val="32"/>
                <w:szCs w:val="32"/>
                <w:u w:val="single"/>
              </w:rPr>
              <w:t>общецерковные</w:t>
            </w:r>
            <w:proofErr w:type="spellEnd"/>
            <w:r w:rsidRPr="00A02C5C">
              <w:rPr>
                <w:sz w:val="32"/>
                <w:szCs w:val="32"/>
                <w:u w:val="single"/>
              </w:rPr>
              <w:t xml:space="preserve"> награды (медали):</w:t>
            </w:r>
          </w:p>
          <w:p w:rsidR="00384B44" w:rsidRDefault="00384B44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О</w:t>
            </w:r>
            <w:r w:rsidRPr="004F243E">
              <w:rPr>
                <w:sz w:val="32"/>
                <w:szCs w:val="32"/>
              </w:rPr>
              <w:t xml:space="preserve">рден святого равноапостольного </w:t>
            </w:r>
            <w:r w:rsidR="005E68DF">
              <w:rPr>
                <w:sz w:val="32"/>
                <w:szCs w:val="32"/>
              </w:rPr>
              <w:t xml:space="preserve">великого </w:t>
            </w:r>
            <w:r w:rsidRPr="004F243E">
              <w:rPr>
                <w:sz w:val="32"/>
                <w:szCs w:val="32"/>
              </w:rPr>
              <w:t>князя Владимира II степени</w:t>
            </w:r>
            <w:r>
              <w:rPr>
                <w:sz w:val="32"/>
                <w:szCs w:val="32"/>
              </w:rPr>
              <w:t xml:space="preserve">, </w:t>
            </w:r>
            <w:r w:rsidR="00E66042" w:rsidRPr="004F243E">
              <w:rPr>
                <w:sz w:val="32"/>
                <w:szCs w:val="32"/>
              </w:rPr>
              <w:t>1980 г.</w:t>
            </w:r>
          </w:p>
          <w:p w:rsidR="004100CB" w:rsidRDefault="004100CB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О</w:t>
            </w:r>
            <w:r w:rsidRPr="004F243E">
              <w:rPr>
                <w:sz w:val="32"/>
                <w:szCs w:val="32"/>
              </w:rPr>
              <w:t>рден апостола Марка III степени Александрийской Православной Церкви</w:t>
            </w:r>
          </w:p>
          <w:p w:rsidR="00384B44" w:rsidRDefault="004100CB" w:rsidP="00CE483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84B44">
              <w:rPr>
                <w:sz w:val="32"/>
                <w:szCs w:val="32"/>
              </w:rPr>
              <w:t>. О</w:t>
            </w:r>
            <w:r w:rsidR="00384B44" w:rsidRPr="004F243E">
              <w:rPr>
                <w:sz w:val="32"/>
                <w:szCs w:val="32"/>
              </w:rPr>
              <w:t>рден святого благоверного князя Даниила Московского II степени</w:t>
            </w:r>
            <w:r w:rsidR="00384B44">
              <w:rPr>
                <w:sz w:val="32"/>
                <w:szCs w:val="32"/>
              </w:rPr>
              <w:t xml:space="preserve">, </w:t>
            </w:r>
            <w:r w:rsidR="00E66042" w:rsidRPr="004F243E">
              <w:rPr>
                <w:sz w:val="32"/>
                <w:szCs w:val="32"/>
              </w:rPr>
              <w:t>1990 г.</w:t>
            </w:r>
          </w:p>
          <w:p w:rsidR="00384B44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  <w:r w:rsidR="00384B44">
              <w:rPr>
                <w:sz w:val="32"/>
                <w:szCs w:val="32"/>
              </w:rPr>
              <w:t>. О</w:t>
            </w:r>
            <w:r w:rsidR="00384B44" w:rsidRPr="004F243E">
              <w:rPr>
                <w:sz w:val="32"/>
                <w:szCs w:val="32"/>
              </w:rPr>
              <w:t>рден преподобного Сергия Радонежского II степени</w:t>
            </w:r>
            <w:r w:rsidR="00384B44">
              <w:rPr>
                <w:sz w:val="32"/>
                <w:szCs w:val="32"/>
              </w:rPr>
              <w:t xml:space="preserve">, </w:t>
            </w:r>
            <w:r w:rsidR="00E66042" w:rsidRPr="004F243E">
              <w:rPr>
                <w:sz w:val="32"/>
                <w:szCs w:val="32"/>
              </w:rPr>
              <w:t>1997 г.</w:t>
            </w:r>
          </w:p>
          <w:p w:rsidR="00E66042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384B44">
              <w:rPr>
                <w:sz w:val="32"/>
                <w:szCs w:val="32"/>
              </w:rPr>
              <w:t>.</w:t>
            </w:r>
            <w:r w:rsidR="00384B44" w:rsidRPr="004F243E">
              <w:rPr>
                <w:sz w:val="32"/>
                <w:szCs w:val="32"/>
              </w:rPr>
              <w:t xml:space="preserve"> </w:t>
            </w:r>
            <w:r w:rsidR="00384B44">
              <w:rPr>
                <w:sz w:val="32"/>
                <w:szCs w:val="32"/>
              </w:rPr>
              <w:t>О</w:t>
            </w:r>
            <w:r w:rsidR="00384B44" w:rsidRPr="004F243E">
              <w:rPr>
                <w:sz w:val="32"/>
                <w:szCs w:val="32"/>
              </w:rPr>
              <w:t>рден Почёта</w:t>
            </w:r>
            <w:r w:rsidR="00384B44">
              <w:rPr>
                <w:sz w:val="32"/>
                <w:szCs w:val="32"/>
              </w:rPr>
              <w:t xml:space="preserve">, </w:t>
            </w:r>
            <w:r w:rsidR="00384B44" w:rsidRPr="004F243E">
              <w:rPr>
                <w:sz w:val="32"/>
                <w:szCs w:val="32"/>
              </w:rPr>
              <w:t>1999 г.</w:t>
            </w:r>
          </w:p>
          <w:p w:rsidR="00E66042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384B44">
              <w:rPr>
                <w:sz w:val="32"/>
                <w:szCs w:val="32"/>
              </w:rPr>
              <w:t>. О</w:t>
            </w:r>
            <w:r w:rsidR="00384B44" w:rsidRPr="004F243E">
              <w:rPr>
                <w:sz w:val="32"/>
                <w:szCs w:val="32"/>
              </w:rPr>
              <w:t>рден свят</w:t>
            </w:r>
            <w:r w:rsidR="005E68DF">
              <w:rPr>
                <w:sz w:val="32"/>
                <w:szCs w:val="32"/>
              </w:rPr>
              <w:t>ителя</w:t>
            </w:r>
            <w:r w:rsidR="00384B44" w:rsidRPr="004F243E">
              <w:rPr>
                <w:sz w:val="32"/>
                <w:szCs w:val="32"/>
              </w:rPr>
              <w:t xml:space="preserve"> Иннокентия</w:t>
            </w:r>
            <w:r w:rsidR="005E68DF">
              <w:rPr>
                <w:sz w:val="32"/>
                <w:szCs w:val="32"/>
              </w:rPr>
              <w:t>, митрополита</w:t>
            </w:r>
            <w:r w:rsidR="00384B44" w:rsidRPr="004F243E">
              <w:rPr>
                <w:sz w:val="32"/>
                <w:szCs w:val="32"/>
              </w:rPr>
              <w:t xml:space="preserve"> Московского </w:t>
            </w:r>
            <w:r w:rsidR="005E68DF">
              <w:rPr>
                <w:sz w:val="32"/>
                <w:szCs w:val="32"/>
              </w:rPr>
              <w:t xml:space="preserve">и Коломенского </w:t>
            </w:r>
            <w:r w:rsidR="00384B44" w:rsidRPr="004F243E">
              <w:rPr>
                <w:sz w:val="32"/>
                <w:szCs w:val="32"/>
              </w:rPr>
              <w:t>III степени</w:t>
            </w:r>
            <w:r w:rsidR="00384B44">
              <w:rPr>
                <w:sz w:val="32"/>
                <w:szCs w:val="32"/>
              </w:rPr>
              <w:t>,</w:t>
            </w:r>
            <w:r w:rsidR="00384B44" w:rsidRPr="004F243E">
              <w:rPr>
                <w:sz w:val="32"/>
                <w:szCs w:val="32"/>
              </w:rPr>
              <w:t xml:space="preserve"> </w:t>
            </w:r>
            <w:r w:rsidR="00E66042" w:rsidRPr="004F243E">
              <w:rPr>
                <w:sz w:val="32"/>
                <w:szCs w:val="32"/>
              </w:rPr>
              <w:t>2</w:t>
            </w:r>
            <w:r w:rsidR="00384B44">
              <w:rPr>
                <w:sz w:val="32"/>
                <w:szCs w:val="32"/>
              </w:rPr>
              <w:t>000 г.</w:t>
            </w:r>
          </w:p>
          <w:p w:rsidR="004100CB" w:rsidRPr="004100CB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7. Нагрудный знак Губернатора </w:t>
            </w:r>
            <w:r w:rsidRPr="004100CB">
              <w:rPr>
                <w:sz w:val="32"/>
                <w:szCs w:val="32"/>
              </w:rPr>
              <w:t>Тверской  области «За заслуги в развитии Тверской области», 2001 г</w:t>
            </w:r>
            <w:r>
              <w:rPr>
                <w:sz w:val="32"/>
                <w:szCs w:val="32"/>
              </w:rPr>
              <w:t>.</w:t>
            </w:r>
          </w:p>
          <w:p w:rsidR="00384B44" w:rsidRPr="004F243E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384B44">
              <w:rPr>
                <w:sz w:val="32"/>
                <w:szCs w:val="32"/>
              </w:rPr>
              <w:t>. Медаль М</w:t>
            </w:r>
            <w:r w:rsidR="00384B44" w:rsidRPr="004F243E">
              <w:rPr>
                <w:sz w:val="32"/>
                <w:szCs w:val="32"/>
              </w:rPr>
              <w:t>инистра образования РФ</w:t>
            </w:r>
            <w:r w:rsidR="005D6225">
              <w:rPr>
                <w:sz w:val="32"/>
                <w:szCs w:val="32"/>
              </w:rPr>
              <w:t xml:space="preserve"> </w:t>
            </w:r>
            <w:r w:rsidR="00384B44">
              <w:rPr>
                <w:sz w:val="32"/>
                <w:szCs w:val="32"/>
              </w:rPr>
              <w:t xml:space="preserve"> </w:t>
            </w:r>
            <w:r w:rsidR="00384B44" w:rsidRPr="004F243E">
              <w:rPr>
                <w:sz w:val="32"/>
                <w:szCs w:val="32"/>
              </w:rPr>
              <w:t>«За милосердие и благотворительность»</w:t>
            </w:r>
            <w:r w:rsidR="00384B44">
              <w:rPr>
                <w:sz w:val="32"/>
                <w:szCs w:val="32"/>
              </w:rPr>
              <w:t>,</w:t>
            </w:r>
            <w:r w:rsidR="00384B44" w:rsidRPr="004F243E">
              <w:rPr>
                <w:sz w:val="32"/>
                <w:szCs w:val="32"/>
              </w:rPr>
              <w:t xml:space="preserve"> </w:t>
            </w:r>
            <w:r w:rsidR="00384B44">
              <w:rPr>
                <w:sz w:val="32"/>
                <w:szCs w:val="32"/>
              </w:rPr>
              <w:t>2003 г.</w:t>
            </w:r>
          </w:p>
          <w:p w:rsidR="00E66042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384B44">
              <w:rPr>
                <w:sz w:val="32"/>
                <w:szCs w:val="32"/>
              </w:rPr>
              <w:t>. О</w:t>
            </w:r>
            <w:r w:rsidR="00384B44" w:rsidRPr="004F243E">
              <w:rPr>
                <w:sz w:val="32"/>
                <w:szCs w:val="32"/>
              </w:rPr>
              <w:t>рден преподобного</w:t>
            </w:r>
            <w:r w:rsidR="00384B44">
              <w:rPr>
                <w:sz w:val="32"/>
                <w:szCs w:val="32"/>
              </w:rPr>
              <w:t xml:space="preserve"> Серафима </w:t>
            </w:r>
            <w:proofErr w:type="spellStart"/>
            <w:r w:rsidR="00384B44">
              <w:rPr>
                <w:sz w:val="32"/>
                <w:szCs w:val="32"/>
              </w:rPr>
              <w:t>Саровского</w:t>
            </w:r>
            <w:proofErr w:type="spellEnd"/>
            <w:r w:rsidR="00384B44">
              <w:rPr>
                <w:sz w:val="32"/>
                <w:szCs w:val="32"/>
              </w:rPr>
              <w:t xml:space="preserve"> II степени, 2005 г.</w:t>
            </w:r>
            <w:r w:rsidR="00E66042" w:rsidRPr="004F243E">
              <w:rPr>
                <w:sz w:val="32"/>
                <w:szCs w:val="32"/>
              </w:rPr>
              <w:t xml:space="preserve"> </w:t>
            </w:r>
          </w:p>
          <w:p w:rsidR="004100CB" w:rsidRDefault="004100CB" w:rsidP="00384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 Почетный знак Губернатора Тверской области «Крест святого Михаила Тверского», 2005 г.</w:t>
            </w:r>
          </w:p>
          <w:p w:rsidR="00384B44" w:rsidRDefault="004100CB" w:rsidP="00384B44">
            <w:r>
              <w:rPr>
                <w:sz w:val="32"/>
                <w:szCs w:val="32"/>
              </w:rPr>
              <w:t>11</w:t>
            </w:r>
            <w:r w:rsidR="00384B44">
              <w:rPr>
                <w:sz w:val="32"/>
                <w:szCs w:val="32"/>
              </w:rPr>
              <w:t>. О</w:t>
            </w:r>
            <w:r w:rsidR="00384B44" w:rsidRPr="00384B44">
              <w:rPr>
                <w:sz w:val="32"/>
                <w:szCs w:val="32"/>
              </w:rPr>
              <w:t>рден свят</w:t>
            </w:r>
            <w:r w:rsidR="005E68DF">
              <w:rPr>
                <w:sz w:val="32"/>
                <w:szCs w:val="32"/>
              </w:rPr>
              <w:t>ителя</w:t>
            </w:r>
            <w:r w:rsidR="00384B44" w:rsidRPr="00384B44">
              <w:rPr>
                <w:sz w:val="32"/>
                <w:szCs w:val="32"/>
              </w:rPr>
              <w:t xml:space="preserve"> Алексия</w:t>
            </w:r>
            <w:r w:rsidR="00390874">
              <w:rPr>
                <w:sz w:val="32"/>
                <w:szCs w:val="32"/>
              </w:rPr>
              <w:t>, митрополита</w:t>
            </w:r>
            <w:r w:rsidR="00384B44" w:rsidRPr="00384B44">
              <w:rPr>
                <w:sz w:val="32"/>
                <w:szCs w:val="32"/>
              </w:rPr>
              <w:t xml:space="preserve"> Московского III степени</w:t>
            </w:r>
            <w:r w:rsidR="00384B44">
              <w:rPr>
                <w:sz w:val="32"/>
                <w:szCs w:val="32"/>
              </w:rPr>
              <w:t>,</w:t>
            </w:r>
            <w:r w:rsidR="00384B44" w:rsidRPr="00384B44">
              <w:rPr>
                <w:sz w:val="32"/>
                <w:szCs w:val="32"/>
              </w:rPr>
              <w:t xml:space="preserve"> </w:t>
            </w:r>
            <w:hyperlink r:id="rId8" w:tgtFrame="_blank" w:history="1">
              <w:r w:rsidR="00E66042" w:rsidRPr="004F243E">
                <w:rPr>
                  <w:rStyle w:val="ac"/>
                  <w:color w:val="auto"/>
                  <w:sz w:val="32"/>
                  <w:szCs w:val="32"/>
                  <w:u w:val="none"/>
                </w:rPr>
                <w:t>2008 г.</w:t>
              </w:r>
            </w:hyperlink>
          </w:p>
          <w:p w:rsidR="00390874" w:rsidRDefault="004100CB" w:rsidP="00390874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390874">
              <w:rPr>
                <w:sz w:val="32"/>
                <w:szCs w:val="32"/>
              </w:rPr>
              <w:t>. Звание «</w:t>
            </w:r>
            <w:r w:rsidR="00390874" w:rsidRPr="004F243E">
              <w:rPr>
                <w:sz w:val="32"/>
                <w:szCs w:val="32"/>
              </w:rPr>
              <w:t>Почетный гражданин города Твери</w:t>
            </w:r>
            <w:r w:rsidR="00390874">
              <w:rPr>
                <w:sz w:val="32"/>
                <w:szCs w:val="32"/>
              </w:rPr>
              <w:t>», 23.06.2009</w:t>
            </w:r>
          </w:p>
          <w:p w:rsidR="00384B44" w:rsidRDefault="00390874" w:rsidP="00384B44">
            <w:pPr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100CB">
              <w:rPr>
                <w:sz w:val="32"/>
                <w:szCs w:val="32"/>
              </w:rPr>
              <w:t>3</w:t>
            </w:r>
            <w:r w:rsidR="00384B44">
              <w:rPr>
                <w:sz w:val="32"/>
                <w:szCs w:val="32"/>
              </w:rPr>
              <w:t xml:space="preserve">. </w:t>
            </w:r>
            <w:r w:rsidR="00384B44">
              <w:rPr>
                <w:color w:val="000000"/>
                <w:sz w:val="32"/>
                <w:szCs w:val="32"/>
              </w:rPr>
              <w:t>П</w:t>
            </w:r>
            <w:r w:rsidR="00384B44" w:rsidRPr="004F243E">
              <w:rPr>
                <w:color w:val="000000"/>
                <w:sz w:val="32"/>
                <w:szCs w:val="32"/>
              </w:rPr>
              <w:t>очетный знак Губернатора Тверской области «За благотворит</w:t>
            </w:r>
            <w:r w:rsidR="00384B44">
              <w:rPr>
                <w:color w:val="000000"/>
                <w:sz w:val="32"/>
                <w:szCs w:val="32"/>
              </w:rPr>
              <w:t xml:space="preserve">ельность. Великая  княгиня Анна </w:t>
            </w:r>
            <w:proofErr w:type="spellStart"/>
            <w:r w:rsidR="00384B44" w:rsidRPr="004F243E">
              <w:rPr>
                <w:color w:val="000000"/>
                <w:sz w:val="32"/>
                <w:szCs w:val="32"/>
              </w:rPr>
              <w:t>Кашинская</w:t>
            </w:r>
            <w:proofErr w:type="spellEnd"/>
            <w:r w:rsidR="00384B44" w:rsidRPr="004F243E">
              <w:rPr>
                <w:color w:val="000000"/>
                <w:sz w:val="32"/>
                <w:szCs w:val="32"/>
              </w:rPr>
              <w:t>»</w:t>
            </w:r>
            <w:r w:rsidR="00384B44">
              <w:rPr>
                <w:color w:val="000000"/>
                <w:sz w:val="32"/>
                <w:szCs w:val="32"/>
              </w:rPr>
              <w:t xml:space="preserve"> </w:t>
            </w:r>
            <w:r w:rsidR="00384B44" w:rsidRPr="004F243E">
              <w:rPr>
                <w:color w:val="000000"/>
                <w:sz w:val="32"/>
                <w:szCs w:val="32"/>
              </w:rPr>
              <w:t xml:space="preserve">(распоряжение от </w:t>
            </w:r>
            <w:r w:rsidR="00384B44">
              <w:rPr>
                <w:color w:val="000000"/>
                <w:sz w:val="32"/>
                <w:szCs w:val="32"/>
              </w:rPr>
              <w:t>24</w:t>
            </w:r>
            <w:r w:rsidR="00384B44" w:rsidRPr="004F243E">
              <w:rPr>
                <w:color w:val="000000"/>
                <w:sz w:val="32"/>
                <w:szCs w:val="32"/>
              </w:rPr>
              <w:t>.0</w:t>
            </w:r>
            <w:r w:rsidR="00384B44">
              <w:rPr>
                <w:color w:val="000000"/>
                <w:sz w:val="32"/>
                <w:szCs w:val="32"/>
              </w:rPr>
              <w:t>6</w:t>
            </w:r>
            <w:r w:rsidR="00384B44" w:rsidRPr="004F243E">
              <w:rPr>
                <w:color w:val="000000"/>
                <w:sz w:val="32"/>
                <w:szCs w:val="32"/>
              </w:rPr>
              <w:t>.20</w:t>
            </w:r>
            <w:r w:rsidR="00384B44">
              <w:rPr>
                <w:color w:val="000000"/>
                <w:sz w:val="32"/>
                <w:szCs w:val="32"/>
              </w:rPr>
              <w:t>09</w:t>
            </w:r>
            <w:r w:rsidR="00384B44" w:rsidRPr="004F243E">
              <w:rPr>
                <w:color w:val="000000"/>
                <w:sz w:val="32"/>
                <w:szCs w:val="32"/>
              </w:rPr>
              <w:t xml:space="preserve"> № </w:t>
            </w:r>
            <w:r w:rsidR="00384B44">
              <w:rPr>
                <w:color w:val="000000"/>
                <w:sz w:val="32"/>
                <w:szCs w:val="32"/>
              </w:rPr>
              <w:t>4</w:t>
            </w:r>
            <w:r w:rsidR="00384B44" w:rsidRPr="004F243E">
              <w:rPr>
                <w:color w:val="000000"/>
                <w:sz w:val="32"/>
                <w:szCs w:val="32"/>
              </w:rPr>
              <w:t>62-рг)</w:t>
            </w:r>
          </w:p>
          <w:p w:rsidR="00390874" w:rsidRDefault="009D1306" w:rsidP="009D1306">
            <w:r>
              <w:rPr>
                <w:color w:val="000000"/>
                <w:sz w:val="32"/>
                <w:szCs w:val="32"/>
              </w:rPr>
              <w:t>1</w:t>
            </w:r>
            <w:r w:rsidR="004100CB">
              <w:rPr>
                <w:color w:val="000000"/>
                <w:sz w:val="32"/>
                <w:szCs w:val="32"/>
              </w:rPr>
              <w:t>4</w:t>
            </w:r>
            <w:r>
              <w:rPr>
                <w:color w:val="000000"/>
                <w:sz w:val="32"/>
                <w:szCs w:val="32"/>
              </w:rPr>
              <w:t xml:space="preserve">. </w:t>
            </w:r>
            <w:r w:rsidR="00390874">
              <w:rPr>
                <w:sz w:val="32"/>
                <w:szCs w:val="32"/>
              </w:rPr>
              <w:t>О</w:t>
            </w:r>
            <w:r w:rsidR="00390874" w:rsidRPr="004F243E">
              <w:rPr>
                <w:sz w:val="32"/>
                <w:szCs w:val="32"/>
              </w:rPr>
              <w:t>рден свят</w:t>
            </w:r>
            <w:r w:rsidR="00390874">
              <w:rPr>
                <w:sz w:val="32"/>
                <w:szCs w:val="32"/>
              </w:rPr>
              <w:t>ителя</w:t>
            </w:r>
            <w:r w:rsidR="00390874" w:rsidRPr="004F243E">
              <w:rPr>
                <w:sz w:val="32"/>
                <w:szCs w:val="32"/>
              </w:rPr>
              <w:t xml:space="preserve"> Иннокентия</w:t>
            </w:r>
            <w:r w:rsidR="00390874">
              <w:rPr>
                <w:sz w:val="32"/>
                <w:szCs w:val="32"/>
              </w:rPr>
              <w:t>, митрополита</w:t>
            </w:r>
            <w:r w:rsidR="00390874" w:rsidRPr="004F243E">
              <w:rPr>
                <w:sz w:val="32"/>
                <w:szCs w:val="32"/>
              </w:rPr>
              <w:t xml:space="preserve"> Московского </w:t>
            </w:r>
            <w:r w:rsidR="00390874">
              <w:rPr>
                <w:sz w:val="32"/>
                <w:szCs w:val="32"/>
              </w:rPr>
              <w:t>и Коломенского</w:t>
            </w:r>
            <w:r w:rsidR="005D6225">
              <w:rPr>
                <w:color w:val="000000"/>
                <w:sz w:val="32"/>
                <w:szCs w:val="32"/>
              </w:rPr>
              <w:t xml:space="preserve">              </w:t>
            </w:r>
            <w:r w:rsidRPr="009D1306">
              <w:rPr>
                <w:color w:val="000000"/>
                <w:sz w:val="32"/>
                <w:szCs w:val="32"/>
              </w:rPr>
              <w:t>II степени</w:t>
            </w:r>
            <w:r>
              <w:rPr>
                <w:color w:val="000000"/>
                <w:sz w:val="32"/>
                <w:szCs w:val="32"/>
              </w:rPr>
              <w:t xml:space="preserve">, </w:t>
            </w:r>
            <w:hyperlink r:id="rId9" w:tgtFrame="_blank" w:history="1">
              <w:r w:rsidR="00E66042" w:rsidRPr="004F243E">
                <w:rPr>
                  <w:rStyle w:val="ac"/>
                  <w:color w:val="auto"/>
                  <w:sz w:val="32"/>
                  <w:szCs w:val="32"/>
                  <w:u w:val="none"/>
                </w:rPr>
                <w:t>2010 г.</w:t>
              </w:r>
            </w:hyperlink>
          </w:p>
          <w:p w:rsidR="009D1306" w:rsidRPr="00390874" w:rsidRDefault="009D1306" w:rsidP="009D1306">
            <w:r>
              <w:rPr>
                <w:color w:val="000000"/>
                <w:sz w:val="32"/>
                <w:szCs w:val="32"/>
              </w:rPr>
              <w:t>1</w:t>
            </w:r>
            <w:r w:rsidR="004100CB">
              <w:rPr>
                <w:color w:val="000000"/>
                <w:sz w:val="32"/>
                <w:szCs w:val="32"/>
              </w:rPr>
              <w:t>5</w:t>
            </w:r>
            <w:r>
              <w:rPr>
                <w:color w:val="000000"/>
                <w:sz w:val="32"/>
                <w:szCs w:val="32"/>
              </w:rPr>
              <w:t>. З</w:t>
            </w:r>
            <w:r w:rsidR="005D6225">
              <w:rPr>
                <w:color w:val="000000"/>
                <w:sz w:val="32"/>
                <w:szCs w:val="32"/>
              </w:rPr>
              <w:t xml:space="preserve">нак Губернатора Тверской области </w:t>
            </w:r>
            <w:r w:rsidRPr="004F243E">
              <w:rPr>
                <w:color w:val="000000"/>
                <w:sz w:val="32"/>
                <w:szCs w:val="32"/>
              </w:rPr>
              <w:t>«Во благо земли Тверской» (распоряжение от 10.09.2010 № 652-рг)</w:t>
            </w:r>
          </w:p>
          <w:p w:rsidR="00390874" w:rsidRDefault="009D1306" w:rsidP="00390874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100CB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 О</w:t>
            </w:r>
            <w:r w:rsidRPr="004F243E">
              <w:rPr>
                <w:sz w:val="32"/>
                <w:szCs w:val="32"/>
              </w:rPr>
              <w:t xml:space="preserve">рден преподобного Серафима </w:t>
            </w:r>
            <w:proofErr w:type="spellStart"/>
            <w:r w:rsidRPr="004F243E">
              <w:rPr>
                <w:sz w:val="32"/>
                <w:szCs w:val="32"/>
              </w:rPr>
              <w:t>Саровского</w:t>
            </w:r>
            <w:proofErr w:type="spellEnd"/>
            <w:r w:rsidRPr="004F243E">
              <w:rPr>
                <w:sz w:val="32"/>
                <w:szCs w:val="32"/>
              </w:rPr>
              <w:t xml:space="preserve"> I степени</w:t>
            </w:r>
            <w:r>
              <w:rPr>
                <w:sz w:val="32"/>
                <w:szCs w:val="32"/>
              </w:rPr>
              <w:t>,</w:t>
            </w:r>
            <w:r w:rsidRPr="004F243E">
              <w:rPr>
                <w:sz w:val="32"/>
                <w:szCs w:val="32"/>
              </w:rPr>
              <w:t xml:space="preserve"> </w:t>
            </w:r>
            <w:r w:rsidR="00E66042" w:rsidRPr="004F243E">
              <w:rPr>
                <w:sz w:val="32"/>
                <w:szCs w:val="32"/>
              </w:rPr>
              <w:t>2015 г.</w:t>
            </w:r>
            <w:r w:rsidR="00390874">
              <w:rPr>
                <w:sz w:val="32"/>
                <w:szCs w:val="32"/>
              </w:rPr>
              <w:t xml:space="preserve"> </w:t>
            </w:r>
          </w:p>
          <w:p w:rsidR="00390874" w:rsidRPr="004F243E" w:rsidRDefault="00390874" w:rsidP="00390874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100CB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 О</w:t>
            </w:r>
            <w:r w:rsidRPr="004F243E">
              <w:rPr>
                <w:sz w:val="32"/>
                <w:szCs w:val="32"/>
              </w:rPr>
              <w:t>рден апостола Марка III степени Александрийской Православной Церкви;</w:t>
            </w:r>
          </w:p>
          <w:p w:rsidR="00E66042" w:rsidRPr="00B87D33" w:rsidRDefault="009D1306" w:rsidP="004100C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100CB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 xml:space="preserve">. Орден Дружбы </w:t>
            </w:r>
            <w:r w:rsidR="00E66042">
              <w:rPr>
                <w:sz w:val="32"/>
                <w:szCs w:val="32"/>
              </w:rPr>
              <w:t>(Указ Президента РФ от 10.09.2018 № 513)</w:t>
            </w:r>
          </w:p>
          <w:p w:rsidR="009C432C" w:rsidRDefault="00B87D33" w:rsidP="009C432C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19. </w:t>
            </w:r>
            <w:proofErr w:type="gramStart"/>
            <w:r>
              <w:rPr>
                <w:sz w:val="32"/>
                <w:szCs w:val="32"/>
              </w:rPr>
              <w:t>Звание «Почетны</w:t>
            </w:r>
            <w:r w:rsidR="009C432C">
              <w:rPr>
                <w:sz w:val="32"/>
                <w:szCs w:val="32"/>
              </w:rPr>
              <w:t>й гражданин Тверской области» (р</w:t>
            </w:r>
            <w:r>
              <w:rPr>
                <w:sz w:val="32"/>
                <w:szCs w:val="32"/>
              </w:rPr>
              <w:t>аспоряжение от 18.08.2020</w:t>
            </w:r>
            <w:proofErr w:type="gramEnd"/>
          </w:p>
          <w:p w:rsidR="00B87D33" w:rsidRPr="00B87D33" w:rsidRDefault="00B87D33" w:rsidP="009C432C">
            <w:pPr>
              <w:shd w:val="clear" w:color="auto" w:fill="FFFFFF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№ 336-рг)</w:t>
            </w:r>
            <w:proofErr w:type="gramEnd"/>
          </w:p>
        </w:tc>
      </w:tr>
      <w:tr w:rsidR="009D1306" w:rsidRPr="00CE483B" w:rsidTr="005D6225">
        <w:tc>
          <w:tcPr>
            <w:tcW w:w="3337" w:type="dxa"/>
            <w:shd w:val="clear" w:color="auto" w:fill="auto"/>
          </w:tcPr>
          <w:p w:rsidR="009D1306" w:rsidRPr="00126DA7" w:rsidRDefault="009D1306" w:rsidP="005D6225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9D1306" w:rsidRPr="00126DA7" w:rsidRDefault="005D6225" w:rsidP="005E68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9D1306" w:rsidRPr="00126DA7">
              <w:rPr>
                <w:sz w:val="32"/>
                <w:szCs w:val="32"/>
              </w:rPr>
              <w:t>еспартийный</w:t>
            </w:r>
          </w:p>
        </w:tc>
      </w:tr>
      <w:tr w:rsidR="009D1306" w:rsidRPr="00CE483B" w:rsidTr="005D6225">
        <w:tc>
          <w:tcPr>
            <w:tcW w:w="3337" w:type="dxa"/>
            <w:shd w:val="clear" w:color="auto" w:fill="auto"/>
          </w:tcPr>
          <w:p w:rsidR="009D1306" w:rsidRPr="00126DA7" w:rsidRDefault="009D1306" w:rsidP="005D6225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9D1306" w:rsidRPr="00126DA7" w:rsidRDefault="009D1306" w:rsidP="009D1306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>
              <w:rPr>
                <w:bCs/>
                <w:iCs/>
                <w:sz w:val="32"/>
                <w:szCs w:val="32"/>
                <w:shd w:val="clear" w:color="auto" w:fill="FFFFFF"/>
              </w:rPr>
              <w:t>Религиозная организация Русская Православная Церковь, митрополит</w:t>
            </w:r>
          </w:p>
        </w:tc>
      </w:tr>
      <w:tr w:rsidR="009D1306" w:rsidRPr="00CE483B" w:rsidTr="005D6225">
        <w:tc>
          <w:tcPr>
            <w:tcW w:w="3337" w:type="dxa"/>
            <w:shd w:val="clear" w:color="auto" w:fill="auto"/>
          </w:tcPr>
          <w:p w:rsidR="009D1306" w:rsidRPr="00126DA7" w:rsidRDefault="009D1306" w:rsidP="005D6225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9D1306" w:rsidRPr="00126DA7" w:rsidRDefault="005D6225" w:rsidP="005E68DF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9D1306" w:rsidRPr="00126DA7">
              <w:rPr>
                <w:sz w:val="32"/>
                <w:szCs w:val="32"/>
              </w:rPr>
              <w:t>онашествующий</w:t>
            </w:r>
          </w:p>
        </w:tc>
      </w:tr>
    </w:tbl>
    <w:p w:rsidR="009C75C6" w:rsidRPr="004150E5" w:rsidRDefault="009C75C6" w:rsidP="00D012BC">
      <w:pPr>
        <w:pStyle w:val="itemtext"/>
        <w:spacing w:before="0" w:after="0" w:line="240" w:lineRule="auto"/>
        <w:rPr>
          <w:b/>
          <w:sz w:val="32"/>
          <w:szCs w:val="32"/>
        </w:rPr>
      </w:pPr>
    </w:p>
    <w:sectPr w:rsidR="009C75C6" w:rsidRPr="004150E5" w:rsidSect="005D6225">
      <w:headerReference w:type="even" r:id="rId10"/>
      <w:headerReference w:type="default" r:id="rId11"/>
      <w:pgSz w:w="11906" w:h="16838"/>
      <w:pgMar w:top="1276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32C" w:rsidRDefault="009C432C">
      <w:r>
        <w:separator/>
      </w:r>
    </w:p>
  </w:endnote>
  <w:endnote w:type="continuationSeparator" w:id="0">
    <w:p w:rsidR="009C432C" w:rsidRDefault="009C4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32C" w:rsidRDefault="009C432C">
      <w:r>
        <w:separator/>
      </w:r>
    </w:p>
  </w:footnote>
  <w:footnote w:type="continuationSeparator" w:id="0">
    <w:p w:rsidR="009C432C" w:rsidRDefault="009C43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32C" w:rsidRDefault="009C432C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C432C" w:rsidRDefault="009C432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32C" w:rsidRDefault="009C432C">
    <w:pPr>
      <w:pStyle w:val="a4"/>
      <w:jc w:val="center"/>
    </w:pPr>
    <w:fldSimple w:instr="PAGE   \* MERGEFORMAT">
      <w:r w:rsidR="002E5A69">
        <w:rPr>
          <w:noProof/>
        </w:rPr>
        <w:t>2</w:t>
      </w:r>
    </w:fldSimple>
  </w:p>
  <w:p w:rsidR="009C432C" w:rsidRDefault="009C432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C52CC9"/>
    <w:multiLevelType w:val="multilevel"/>
    <w:tmpl w:val="CFC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491192"/>
    <w:multiLevelType w:val="hybridMultilevel"/>
    <w:tmpl w:val="7A28C75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338FD"/>
    <w:rsid w:val="000339B1"/>
    <w:rsid w:val="0003427E"/>
    <w:rsid w:val="00034ACE"/>
    <w:rsid w:val="00040636"/>
    <w:rsid w:val="00040732"/>
    <w:rsid w:val="000521BB"/>
    <w:rsid w:val="000536DA"/>
    <w:rsid w:val="0007507E"/>
    <w:rsid w:val="00075612"/>
    <w:rsid w:val="000768F5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1701"/>
    <w:rsid w:val="000C2046"/>
    <w:rsid w:val="000E4BF2"/>
    <w:rsid w:val="00103942"/>
    <w:rsid w:val="00105205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77C37"/>
    <w:rsid w:val="00195F8F"/>
    <w:rsid w:val="001A049E"/>
    <w:rsid w:val="001A53A6"/>
    <w:rsid w:val="001B4D1F"/>
    <w:rsid w:val="001B77AA"/>
    <w:rsid w:val="001D4816"/>
    <w:rsid w:val="001F2078"/>
    <w:rsid w:val="002017D7"/>
    <w:rsid w:val="00206DA4"/>
    <w:rsid w:val="00211562"/>
    <w:rsid w:val="00211D84"/>
    <w:rsid w:val="002120BE"/>
    <w:rsid w:val="0021213B"/>
    <w:rsid w:val="00213380"/>
    <w:rsid w:val="00215EEE"/>
    <w:rsid w:val="00216F61"/>
    <w:rsid w:val="00220113"/>
    <w:rsid w:val="002219C1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E5A69"/>
    <w:rsid w:val="00302319"/>
    <w:rsid w:val="0031289F"/>
    <w:rsid w:val="00316435"/>
    <w:rsid w:val="00316C55"/>
    <w:rsid w:val="00316FFA"/>
    <w:rsid w:val="00317974"/>
    <w:rsid w:val="0032277F"/>
    <w:rsid w:val="00324DE7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84B44"/>
    <w:rsid w:val="00390689"/>
    <w:rsid w:val="00390874"/>
    <w:rsid w:val="00397F77"/>
    <w:rsid w:val="003A0206"/>
    <w:rsid w:val="003A0F31"/>
    <w:rsid w:val="003B7EA5"/>
    <w:rsid w:val="003C2DDF"/>
    <w:rsid w:val="003C4F74"/>
    <w:rsid w:val="003D2C6E"/>
    <w:rsid w:val="003D4861"/>
    <w:rsid w:val="003D7B42"/>
    <w:rsid w:val="003F26D1"/>
    <w:rsid w:val="003F6396"/>
    <w:rsid w:val="0040279D"/>
    <w:rsid w:val="004100CB"/>
    <w:rsid w:val="00410628"/>
    <w:rsid w:val="004150E5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243E"/>
    <w:rsid w:val="004F56F7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3560"/>
    <w:rsid w:val="005B5DA9"/>
    <w:rsid w:val="005B711E"/>
    <w:rsid w:val="005C1A7B"/>
    <w:rsid w:val="005C44FD"/>
    <w:rsid w:val="005C54DE"/>
    <w:rsid w:val="005C7F12"/>
    <w:rsid w:val="005D6225"/>
    <w:rsid w:val="005E1977"/>
    <w:rsid w:val="005E28B8"/>
    <w:rsid w:val="005E68DF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2308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9645F"/>
    <w:rsid w:val="007A5621"/>
    <w:rsid w:val="007B2E62"/>
    <w:rsid w:val="007B5CD7"/>
    <w:rsid w:val="007D3B5F"/>
    <w:rsid w:val="007E24BC"/>
    <w:rsid w:val="00802479"/>
    <w:rsid w:val="00806680"/>
    <w:rsid w:val="00814182"/>
    <w:rsid w:val="00814F10"/>
    <w:rsid w:val="00831C31"/>
    <w:rsid w:val="00850207"/>
    <w:rsid w:val="00862AE8"/>
    <w:rsid w:val="0086547A"/>
    <w:rsid w:val="008708C2"/>
    <w:rsid w:val="0087287E"/>
    <w:rsid w:val="008A146C"/>
    <w:rsid w:val="008A359A"/>
    <w:rsid w:val="008B0D93"/>
    <w:rsid w:val="008B6903"/>
    <w:rsid w:val="008C4A53"/>
    <w:rsid w:val="008D14AF"/>
    <w:rsid w:val="008D36DD"/>
    <w:rsid w:val="008E4613"/>
    <w:rsid w:val="008F18A7"/>
    <w:rsid w:val="008F2CA4"/>
    <w:rsid w:val="008F4C48"/>
    <w:rsid w:val="00900A92"/>
    <w:rsid w:val="00906980"/>
    <w:rsid w:val="009112AD"/>
    <w:rsid w:val="009136DF"/>
    <w:rsid w:val="009179D7"/>
    <w:rsid w:val="009212CD"/>
    <w:rsid w:val="00921AFB"/>
    <w:rsid w:val="00936F2B"/>
    <w:rsid w:val="00950B0C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C03B1"/>
    <w:rsid w:val="009C432C"/>
    <w:rsid w:val="009C75C6"/>
    <w:rsid w:val="009D1306"/>
    <w:rsid w:val="009E15CD"/>
    <w:rsid w:val="009E1D53"/>
    <w:rsid w:val="009F0354"/>
    <w:rsid w:val="009F477C"/>
    <w:rsid w:val="009F482F"/>
    <w:rsid w:val="009F7B56"/>
    <w:rsid w:val="00A27F52"/>
    <w:rsid w:val="00A31EC4"/>
    <w:rsid w:val="00A37110"/>
    <w:rsid w:val="00A407EB"/>
    <w:rsid w:val="00A4286F"/>
    <w:rsid w:val="00A44C68"/>
    <w:rsid w:val="00A569E8"/>
    <w:rsid w:val="00A6643D"/>
    <w:rsid w:val="00A71E0C"/>
    <w:rsid w:val="00A73AB2"/>
    <w:rsid w:val="00A773C7"/>
    <w:rsid w:val="00A77D1D"/>
    <w:rsid w:val="00A810CB"/>
    <w:rsid w:val="00A85FFE"/>
    <w:rsid w:val="00A87A82"/>
    <w:rsid w:val="00A927B6"/>
    <w:rsid w:val="00A9488E"/>
    <w:rsid w:val="00AA1071"/>
    <w:rsid w:val="00AA4933"/>
    <w:rsid w:val="00AB490C"/>
    <w:rsid w:val="00AB7577"/>
    <w:rsid w:val="00AB7AEC"/>
    <w:rsid w:val="00AC4F88"/>
    <w:rsid w:val="00AC7199"/>
    <w:rsid w:val="00AD22FB"/>
    <w:rsid w:val="00AE0DB8"/>
    <w:rsid w:val="00AE1FF0"/>
    <w:rsid w:val="00AE245C"/>
    <w:rsid w:val="00AF633E"/>
    <w:rsid w:val="00B05126"/>
    <w:rsid w:val="00B05A64"/>
    <w:rsid w:val="00B05AD1"/>
    <w:rsid w:val="00B23246"/>
    <w:rsid w:val="00B308EF"/>
    <w:rsid w:val="00B3320A"/>
    <w:rsid w:val="00B47B03"/>
    <w:rsid w:val="00B6063E"/>
    <w:rsid w:val="00B645A5"/>
    <w:rsid w:val="00B74BFF"/>
    <w:rsid w:val="00B87CAF"/>
    <w:rsid w:val="00B87D33"/>
    <w:rsid w:val="00B97FCA"/>
    <w:rsid w:val="00BA6913"/>
    <w:rsid w:val="00BB194D"/>
    <w:rsid w:val="00BB1C96"/>
    <w:rsid w:val="00BB5A68"/>
    <w:rsid w:val="00BD78D5"/>
    <w:rsid w:val="00BE7692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41C4E"/>
    <w:rsid w:val="00C60733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B1025"/>
    <w:rsid w:val="00CD2734"/>
    <w:rsid w:val="00CE3F30"/>
    <w:rsid w:val="00CE483B"/>
    <w:rsid w:val="00CF0DAD"/>
    <w:rsid w:val="00CF17D3"/>
    <w:rsid w:val="00CF220F"/>
    <w:rsid w:val="00CF32E9"/>
    <w:rsid w:val="00CF6310"/>
    <w:rsid w:val="00D012BC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7575"/>
    <w:rsid w:val="00E303EA"/>
    <w:rsid w:val="00E40F2D"/>
    <w:rsid w:val="00E4560A"/>
    <w:rsid w:val="00E45756"/>
    <w:rsid w:val="00E50EF9"/>
    <w:rsid w:val="00E5172A"/>
    <w:rsid w:val="00E54BE2"/>
    <w:rsid w:val="00E56B17"/>
    <w:rsid w:val="00E612A4"/>
    <w:rsid w:val="00E63235"/>
    <w:rsid w:val="00E66042"/>
    <w:rsid w:val="00E7284D"/>
    <w:rsid w:val="00E81FB9"/>
    <w:rsid w:val="00E8340D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13731"/>
    <w:rsid w:val="00F203CF"/>
    <w:rsid w:val="00F214AB"/>
    <w:rsid w:val="00F27C55"/>
    <w:rsid w:val="00F3103B"/>
    <w:rsid w:val="00F32E26"/>
    <w:rsid w:val="00F33457"/>
    <w:rsid w:val="00F3479A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53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qFormat/>
    <w:rsid w:val="00C60733"/>
    <w:rPr>
      <w:b/>
      <w:bCs/>
    </w:rPr>
  </w:style>
  <w:style w:type="paragraph" w:customStyle="1" w:styleId="text">
    <w:name w:val="text"/>
    <w:basedOn w:val="a"/>
    <w:rsid w:val="00CE483B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9112A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itemtext">
    <w:name w:val="itemtext"/>
    <w:basedOn w:val="a"/>
    <w:rsid w:val="004150E5"/>
    <w:pPr>
      <w:spacing w:before="75" w:after="75" w:line="288" w:lineRule="atLeast"/>
    </w:pPr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triarchia.ru/db/text/49640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atriarchia.ru/db/text/127966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2794</CharactersWithSpaces>
  <SharedDoc>false</SharedDoc>
  <HLinks>
    <vt:vector size="12" baseType="variant">
      <vt:variant>
        <vt:i4>2752556</vt:i4>
      </vt:variant>
      <vt:variant>
        <vt:i4>3</vt:i4>
      </vt:variant>
      <vt:variant>
        <vt:i4>0</vt:i4>
      </vt:variant>
      <vt:variant>
        <vt:i4>5</vt:i4>
      </vt:variant>
      <vt:variant>
        <vt:lpwstr>http://www.patriarchia.ru/db/text/1279660.html</vt:lpwstr>
      </vt:variant>
      <vt:variant>
        <vt:lpwstr/>
      </vt:variant>
      <vt:variant>
        <vt:i4>1114177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http://www.patriarchia.ru/db/text/496408.html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reap</cp:lastModifiedBy>
  <cp:revision>4</cp:revision>
  <cp:lastPrinted>2020-12-01T08:17:00Z</cp:lastPrinted>
  <dcterms:created xsi:type="dcterms:W3CDTF">2019-11-19T13:44:00Z</dcterms:created>
  <dcterms:modified xsi:type="dcterms:W3CDTF">2020-12-01T08:28:00Z</dcterms:modified>
</cp:coreProperties>
</file>