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C1FC9" w14:textId="77777777" w:rsidR="00B13A21" w:rsidRPr="00B13A21" w:rsidRDefault="00B13A21" w:rsidP="00657D8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9AC3171" w14:textId="5B5FDBB6" w:rsidR="00657D86" w:rsidRPr="00B13A21" w:rsidRDefault="00256B36" w:rsidP="00657D8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Б</w:t>
      </w:r>
      <w:r w:rsidRPr="00256B36">
        <w:rPr>
          <w:rFonts w:ascii="Times New Roman" w:hAnsi="Times New Roman" w:cs="Times New Roman"/>
          <w:b/>
          <w:bCs/>
          <w:sz w:val="36"/>
          <w:szCs w:val="36"/>
        </w:rPr>
        <w:t>линкин</w:t>
      </w:r>
      <w:proofErr w:type="spellEnd"/>
      <w:r w:rsidRPr="00256B3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М</w:t>
      </w:r>
      <w:r w:rsidRPr="00256B36">
        <w:rPr>
          <w:rFonts w:ascii="Times New Roman" w:hAnsi="Times New Roman" w:cs="Times New Roman"/>
          <w:b/>
          <w:bCs/>
          <w:sz w:val="36"/>
          <w:szCs w:val="36"/>
        </w:rPr>
        <w:t xml:space="preserve">ихаил </w:t>
      </w:r>
      <w:r>
        <w:rPr>
          <w:rFonts w:ascii="Times New Roman" w:hAnsi="Times New Roman" w:cs="Times New Roman"/>
          <w:b/>
          <w:bCs/>
          <w:sz w:val="36"/>
          <w:szCs w:val="36"/>
        </w:rPr>
        <w:t>Я</w:t>
      </w:r>
      <w:r w:rsidRPr="00256B36">
        <w:rPr>
          <w:rFonts w:ascii="Times New Roman" w:hAnsi="Times New Roman" w:cs="Times New Roman"/>
          <w:b/>
          <w:bCs/>
          <w:sz w:val="36"/>
          <w:szCs w:val="36"/>
        </w:rPr>
        <w:t>ковлевич</w:t>
      </w:r>
    </w:p>
    <w:p w14:paraId="0EFE2AE1" w14:textId="697E90C6" w:rsidR="009B2172" w:rsidRPr="002D7D7C" w:rsidRDefault="009B2172" w:rsidP="009B2172">
      <w:pPr>
        <w:spacing w:after="0" w:line="240" w:lineRule="auto"/>
        <w:jc w:val="center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д</w:t>
      </w:r>
      <w:r w:rsidRPr="009B2172">
        <w:rPr>
          <w:rFonts w:ascii="Times New Roman" w:hAnsi="Times New Roman" w:cs="Times New Roman"/>
          <w:bCs/>
          <w:sz w:val="36"/>
          <w:szCs w:val="36"/>
        </w:rPr>
        <w:t>иректор Института экономики транспорта и транспортной политики Национального исследовательского университета «Высшая школа экономики»</w:t>
      </w:r>
    </w:p>
    <w:p w14:paraId="0B2979CF" w14:textId="77777777" w:rsidR="00E43F26" w:rsidRPr="00E43F26" w:rsidRDefault="00E43F26" w:rsidP="00657D8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132BAB6" w14:textId="7D58F993" w:rsidR="00A54869" w:rsidRPr="00E43F26" w:rsidRDefault="00E43F26" w:rsidP="00E43F26">
      <w:pPr>
        <w:spacing w:after="0"/>
        <w:rPr>
          <w:rFonts w:ascii="Times New Roman" w:hAnsi="Times New Roman" w:cs="Times New Roman"/>
          <w:bCs/>
          <w:sz w:val="32"/>
          <w:szCs w:val="32"/>
        </w:rPr>
      </w:pPr>
      <w:r w:rsidRPr="00E43F26">
        <w:rPr>
          <w:rFonts w:ascii="Times New Roman" w:hAnsi="Times New Roman" w:cs="Times New Roman"/>
          <w:bCs/>
          <w:sz w:val="32"/>
          <w:szCs w:val="32"/>
        </w:rPr>
        <w:t xml:space="preserve">Контактный телефон: </w:t>
      </w:r>
      <w:r w:rsidR="009B2172" w:rsidRPr="009B2172">
        <w:rPr>
          <w:rFonts w:ascii="Times New Roman" w:hAnsi="Times New Roman" w:cs="Times New Roman"/>
          <w:bCs/>
          <w:sz w:val="32"/>
          <w:szCs w:val="32"/>
        </w:rPr>
        <w:t>+7 (495) 772-95-90</w:t>
      </w:r>
    </w:p>
    <w:tbl>
      <w:tblPr>
        <w:tblpPr w:leftFromText="180" w:rightFromText="180" w:vertAnchor="text" w:horzAnchor="margin" w:tblpX="-386" w:tblpY="2"/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</w:tblCellMar>
        <w:tblLook w:val="04A0" w:firstRow="1" w:lastRow="0" w:firstColumn="1" w:lastColumn="0" w:noHBand="0" w:noVBand="1"/>
      </w:tblPr>
      <w:tblGrid>
        <w:gridCol w:w="3038"/>
        <w:gridCol w:w="2336"/>
        <w:gridCol w:w="4854"/>
      </w:tblGrid>
      <w:tr w:rsidR="009E5740" w:rsidRPr="00E43F26" w14:paraId="14071625" w14:textId="77777777" w:rsidTr="00AF0C12">
        <w:trPr>
          <w:trHeight w:val="340"/>
        </w:trPr>
        <w:tc>
          <w:tcPr>
            <w:tcW w:w="3038" w:type="dxa"/>
            <w:vMerge w:val="restart"/>
          </w:tcPr>
          <w:p w14:paraId="2231C105" w14:textId="0CAB5A68" w:rsidR="009E5740" w:rsidRPr="00E43F26" w:rsidRDefault="00256B36" w:rsidP="000534E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6C00C5E1" wp14:editId="52E4EB93">
                  <wp:extent cx="1751161" cy="1880558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336" r="22014"/>
                          <a:stretch/>
                        </pic:blipFill>
                        <pic:spPr bwMode="auto">
                          <a:xfrm>
                            <a:off x="0" y="0"/>
                            <a:ext cx="1764129" cy="1894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6" w:type="dxa"/>
          </w:tcPr>
          <w:p w14:paraId="69C69BAE" w14:textId="77777777" w:rsidR="009E5740" w:rsidRPr="00E43F26" w:rsidRDefault="00E43F26" w:rsidP="00B62EDB">
            <w:pPr>
              <w:spacing w:after="0" w:line="240" w:lineRule="auto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E43F26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Дата рождения </w:t>
            </w:r>
          </w:p>
        </w:tc>
        <w:tc>
          <w:tcPr>
            <w:tcW w:w="4854" w:type="dxa"/>
          </w:tcPr>
          <w:p w14:paraId="034F4B44" w14:textId="73238861" w:rsidR="009E5740" w:rsidRPr="00E43F26" w:rsidRDefault="00C84A11" w:rsidP="00034DA1">
            <w:pPr>
              <w:spacing w:after="0" w:line="240" w:lineRule="auto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23</w:t>
            </w:r>
            <w:r w:rsidR="00E43F26" w:rsidRPr="00E43F26">
              <w:rPr>
                <w:rFonts w:ascii="Times New Roman" w:hAnsi="Times New Roman" w:cs="Times New Roman"/>
                <w:bCs/>
                <w:sz w:val="32"/>
                <w:szCs w:val="32"/>
              </w:rPr>
              <w:t>.0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7</w:t>
            </w:r>
            <w:r w:rsidR="00E43F26" w:rsidRPr="00E43F26">
              <w:rPr>
                <w:rFonts w:ascii="Times New Roman" w:hAnsi="Times New Roman" w:cs="Times New Roman"/>
                <w:bCs/>
                <w:sz w:val="32"/>
                <w:szCs w:val="32"/>
              </w:rPr>
              <w:t>.19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4</w:t>
            </w:r>
            <w:r w:rsidR="00E43F26" w:rsidRPr="00E43F26">
              <w:rPr>
                <w:rFonts w:ascii="Times New Roman" w:hAnsi="Times New Roman" w:cs="Times New Roman"/>
                <w:bCs/>
                <w:sz w:val="32"/>
                <w:szCs w:val="32"/>
              </w:rPr>
              <w:t>7</w:t>
            </w:r>
          </w:p>
        </w:tc>
      </w:tr>
      <w:tr w:rsidR="00E43F26" w:rsidRPr="00E43F26" w14:paraId="6333E338" w14:textId="77777777" w:rsidTr="00AF0C12">
        <w:trPr>
          <w:trHeight w:val="772"/>
        </w:trPr>
        <w:tc>
          <w:tcPr>
            <w:tcW w:w="3038" w:type="dxa"/>
            <w:vMerge/>
          </w:tcPr>
          <w:p w14:paraId="6EE943E3" w14:textId="77777777" w:rsidR="00E43F26" w:rsidRPr="00E43F26" w:rsidRDefault="00E43F26" w:rsidP="00E43F26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336" w:type="dxa"/>
          </w:tcPr>
          <w:p w14:paraId="05DE4006" w14:textId="77777777" w:rsidR="00E43F26" w:rsidRPr="00E43F26" w:rsidRDefault="00E43F26" w:rsidP="00E43F26">
            <w:pPr>
              <w:spacing w:after="0" w:line="240" w:lineRule="auto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E43F26">
              <w:rPr>
                <w:rFonts w:ascii="Times New Roman" w:hAnsi="Times New Roman" w:cs="Times New Roman"/>
                <w:bCs/>
                <w:sz w:val="32"/>
                <w:szCs w:val="32"/>
              </w:rPr>
              <w:t>Место рождения:</w:t>
            </w:r>
          </w:p>
        </w:tc>
        <w:tc>
          <w:tcPr>
            <w:tcW w:w="4854" w:type="dxa"/>
          </w:tcPr>
          <w:p w14:paraId="3A4AD0AA" w14:textId="6028F901" w:rsidR="00E43F26" w:rsidRPr="00E43F26" w:rsidRDefault="00C84A11" w:rsidP="00E43F2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г.</w:t>
            </w:r>
            <w:r w:rsidR="00E43F26" w:rsidRPr="00E43F26"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 xml:space="preserve"> Москв</w:t>
            </w:r>
            <w:r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а</w:t>
            </w:r>
          </w:p>
        </w:tc>
      </w:tr>
      <w:tr w:rsidR="00E43F26" w:rsidRPr="00E43F26" w14:paraId="74BF78C3" w14:textId="77777777" w:rsidTr="000534ED">
        <w:trPr>
          <w:trHeight w:val="1748"/>
        </w:trPr>
        <w:tc>
          <w:tcPr>
            <w:tcW w:w="3038" w:type="dxa"/>
            <w:vMerge/>
          </w:tcPr>
          <w:p w14:paraId="58A0D6E6" w14:textId="77777777" w:rsidR="00E43F26" w:rsidRPr="00E43F26" w:rsidRDefault="00E43F26" w:rsidP="00E43F26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336" w:type="dxa"/>
          </w:tcPr>
          <w:p w14:paraId="2D61238D" w14:textId="77777777" w:rsidR="00E43F26" w:rsidRPr="00E43F26" w:rsidRDefault="00E43F26" w:rsidP="00E43F26">
            <w:pPr>
              <w:spacing w:after="0" w:line="240" w:lineRule="auto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E43F26">
              <w:rPr>
                <w:rFonts w:ascii="Times New Roman" w:hAnsi="Times New Roman" w:cs="Times New Roman"/>
                <w:bCs/>
                <w:sz w:val="32"/>
                <w:szCs w:val="32"/>
              </w:rPr>
              <w:t>Место жительства:</w:t>
            </w:r>
          </w:p>
        </w:tc>
        <w:tc>
          <w:tcPr>
            <w:tcW w:w="4854" w:type="dxa"/>
          </w:tcPr>
          <w:p w14:paraId="029DA494" w14:textId="68C4A466" w:rsidR="00E43F26" w:rsidRPr="00E43F26" w:rsidRDefault="00E43F26" w:rsidP="00E43F2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</w:pPr>
          </w:p>
        </w:tc>
      </w:tr>
      <w:tr w:rsidR="00E43F26" w:rsidRPr="00E43F26" w14:paraId="2869E826" w14:textId="77777777" w:rsidTr="00AF0C12">
        <w:trPr>
          <w:trHeight w:val="1170"/>
        </w:trPr>
        <w:tc>
          <w:tcPr>
            <w:tcW w:w="3038" w:type="dxa"/>
          </w:tcPr>
          <w:p w14:paraId="7088B71E" w14:textId="77777777" w:rsidR="00E43F26" w:rsidRPr="00E43F26" w:rsidRDefault="00E43F26" w:rsidP="00C84A11">
            <w:pPr>
              <w:spacing w:after="0" w:line="240" w:lineRule="auto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E43F26">
              <w:rPr>
                <w:rFonts w:ascii="Times New Roman" w:hAnsi="Times New Roman" w:cs="Times New Roman"/>
                <w:bCs/>
                <w:sz w:val="32"/>
                <w:szCs w:val="32"/>
              </w:rPr>
              <w:t>Образование:</w:t>
            </w:r>
          </w:p>
        </w:tc>
        <w:tc>
          <w:tcPr>
            <w:tcW w:w="7190" w:type="dxa"/>
            <w:gridSpan w:val="2"/>
          </w:tcPr>
          <w:p w14:paraId="47E5E86B" w14:textId="77777777" w:rsidR="00E43F26" w:rsidRPr="00E43F26" w:rsidRDefault="00E43F26" w:rsidP="00E43F26">
            <w:pPr>
              <w:spacing w:after="0" w:line="240" w:lineRule="auto"/>
              <w:textAlignment w:val="top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E43F26">
              <w:rPr>
                <w:rFonts w:ascii="Times New Roman" w:hAnsi="Times New Roman" w:cs="Times New Roman"/>
                <w:bCs/>
                <w:sz w:val="32"/>
                <w:szCs w:val="32"/>
              </w:rPr>
              <w:t>Высшее</w:t>
            </w:r>
          </w:p>
          <w:p w14:paraId="566A7200" w14:textId="77777777" w:rsidR="00E43F26" w:rsidRDefault="00C84A11" w:rsidP="009E5A78">
            <w:pPr>
              <w:spacing w:after="0" w:line="240" w:lineRule="auto"/>
              <w:textAlignment w:val="top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C84A11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Московский государственный университет, </w:t>
            </w:r>
            <w:r w:rsidR="009E5A78">
              <w:rPr>
                <w:rFonts w:ascii="Times New Roman" w:hAnsi="Times New Roman" w:cs="Times New Roman"/>
                <w:bCs/>
                <w:sz w:val="32"/>
                <w:szCs w:val="32"/>
              </w:rPr>
              <w:t>1970</w:t>
            </w:r>
            <w:r w:rsidRPr="00C84A11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г.</w:t>
            </w:r>
          </w:p>
          <w:p w14:paraId="058A5EF7" w14:textId="2A4F4F24" w:rsidR="00256B36" w:rsidRPr="00E43F26" w:rsidRDefault="00256B36" w:rsidP="00411A97">
            <w:pPr>
              <w:spacing w:after="0" w:line="240" w:lineRule="auto"/>
              <w:textAlignment w:val="top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256B36">
              <w:rPr>
                <w:rFonts w:ascii="Times New Roman" w:hAnsi="Times New Roman" w:cs="Times New Roman"/>
                <w:bCs/>
                <w:sz w:val="32"/>
                <w:szCs w:val="32"/>
              </w:rPr>
              <w:t>Кандидат технических наук</w:t>
            </w:r>
            <w:r w:rsidR="00266715">
              <w:rPr>
                <w:rFonts w:ascii="Times New Roman" w:hAnsi="Times New Roman" w:cs="Times New Roman"/>
                <w:bCs/>
                <w:sz w:val="32"/>
                <w:szCs w:val="32"/>
              </w:rPr>
              <w:t>,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1978</w:t>
            </w:r>
          </w:p>
        </w:tc>
      </w:tr>
      <w:tr w:rsidR="00E43F26" w:rsidRPr="00E43F26" w14:paraId="0544B33F" w14:textId="77777777" w:rsidTr="00AF0C12">
        <w:trPr>
          <w:trHeight w:val="923"/>
        </w:trPr>
        <w:tc>
          <w:tcPr>
            <w:tcW w:w="3038" w:type="dxa"/>
          </w:tcPr>
          <w:p w14:paraId="01FBB90C" w14:textId="77777777" w:rsidR="00E43F26" w:rsidRPr="00E43F26" w:rsidRDefault="00E43F26" w:rsidP="00C84A11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E43F26">
              <w:rPr>
                <w:rFonts w:ascii="Times New Roman" w:hAnsi="Times New Roman" w:cs="Times New Roman"/>
                <w:bCs/>
                <w:sz w:val="32"/>
                <w:szCs w:val="32"/>
              </w:rPr>
              <w:t>Специальность по диплому:</w:t>
            </w:r>
          </w:p>
        </w:tc>
        <w:tc>
          <w:tcPr>
            <w:tcW w:w="7190" w:type="dxa"/>
            <w:gridSpan w:val="2"/>
            <w:vAlign w:val="center"/>
          </w:tcPr>
          <w:p w14:paraId="30F6C086" w14:textId="6A068818" w:rsidR="00E43F26" w:rsidRPr="00E43F26" w:rsidRDefault="009E5A78" w:rsidP="00E43F26">
            <w:pPr>
              <w:jc w:val="both"/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Математика</w:t>
            </w:r>
          </w:p>
        </w:tc>
      </w:tr>
      <w:tr w:rsidR="00E43F26" w:rsidRPr="00E43F26" w14:paraId="3AB44568" w14:textId="77777777" w:rsidTr="00F27D44">
        <w:trPr>
          <w:trHeight w:val="823"/>
        </w:trPr>
        <w:tc>
          <w:tcPr>
            <w:tcW w:w="3038" w:type="dxa"/>
          </w:tcPr>
          <w:p w14:paraId="379D24D8" w14:textId="77777777" w:rsidR="00E43F26" w:rsidRPr="00E43F26" w:rsidRDefault="00E43F26" w:rsidP="00E43F26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E43F26">
              <w:rPr>
                <w:rFonts w:ascii="Times New Roman" w:hAnsi="Times New Roman" w:cs="Times New Roman"/>
                <w:bCs/>
                <w:sz w:val="32"/>
                <w:szCs w:val="32"/>
              </w:rPr>
              <w:t>Нахождение в статусе депутата выборных органов:</w:t>
            </w:r>
          </w:p>
        </w:tc>
        <w:tc>
          <w:tcPr>
            <w:tcW w:w="7190" w:type="dxa"/>
            <w:gridSpan w:val="2"/>
            <w:vAlign w:val="center"/>
          </w:tcPr>
          <w:p w14:paraId="229B4BB6" w14:textId="77777777" w:rsidR="00E43F26" w:rsidRPr="00E43F26" w:rsidRDefault="00E43F26" w:rsidP="00E43F26">
            <w:pPr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</w:pPr>
            <w:r w:rsidRPr="00E43F26"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Нет</w:t>
            </w:r>
          </w:p>
        </w:tc>
      </w:tr>
      <w:tr w:rsidR="00E43F26" w:rsidRPr="00E43F26" w14:paraId="1CAB86E4" w14:textId="77777777" w:rsidTr="00F27D44">
        <w:trPr>
          <w:trHeight w:val="2710"/>
        </w:trPr>
        <w:tc>
          <w:tcPr>
            <w:tcW w:w="3038" w:type="dxa"/>
          </w:tcPr>
          <w:p w14:paraId="30D77AC7" w14:textId="77777777" w:rsidR="00E43F26" w:rsidRPr="00E43F26" w:rsidRDefault="00E43F26" w:rsidP="00E43F26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E43F26">
              <w:rPr>
                <w:rFonts w:ascii="Times New Roman" w:hAnsi="Times New Roman" w:cs="Times New Roman"/>
                <w:bCs/>
                <w:sz w:val="32"/>
                <w:szCs w:val="32"/>
              </w:rPr>
              <w:t>Государственные (иные) награды:</w:t>
            </w:r>
          </w:p>
        </w:tc>
        <w:tc>
          <w:tcPr>
            <w:tcW w:w="7190" w:type="dxa"/>
            <w:gridSpan w:val="2"/>
          </w:tcPr>
          <w:p w14:paraId="6803BAA2" w14:textId="77777777" w:rsidR="00125F02" w:rsidRDefault="00125F02" w:rsidP="00125F02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9E5A78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Нагрудный значок 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«</w:t>
            </w:r>
            <w:r w:rsidRPr="009E5A78">
              <w:rPr>
                <w:rFonts w:ascii="Times New Roman" w:hAnsi="Times New Roman" w:cs="Times New Roman"/>
                <w:bCs/>
                <w:sz w:val="32"/>
                <w:szCs w:val="32"/>
              </w:rPr>
              <w:t>Отличник Министерства автотранспорта РСФСР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»</w:t>
            </w:r>
            <w:r w:rsidRPr="009E5A78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(сентябрь 1990)</w:t>
            </w:r>
          </w:p>
          <w:p w14:paraId="721BCBDD" w14:textId="77777777" w:rsidR="00125F02" w:rsidRPr="009E5A78" w:rsidRDefault="00125F02" w:rsidP="00125F02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9E5A78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Нагрудный значок 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«</w:t>
            </w:r>
            <w:r w:rsidRPr="009E5A78">
              <w:rPr>
                <w:rFonts w:ascii="Times New Roman" w:hAnsi="Times New Roman" w:cs="Times New Roman"/>
                <w:bCs/>
                <w:sz w:val="32"/>
                <w:szCs w:val="32"/>
              </w:rPr>
              <w:t>Почетный автотранспортник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»</w:t>
            </w:r>
            <w:r w:rsidRPr="009E5A78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(октябрь 1996)</w:t>
            </w:r>
          </w:p>
          <w:p w14:paraId="2F68D685" w14:textId="77777777" w:rsidR="00125F02" w:rsidRPr="009E5A78" w:rsidRDefault="00125F02" w:rsidP="00125F02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9E5A78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Нагрудный значок 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«</w:t>
            </w:r>
            <w:r w:rsidRPr="009E5A78">
              <w:rPr>
                <w:rFonts w:ascii="Times New Roman" w:hAnsi="Times New Roman" w:cs="Times New Roman"/>
                <w:bCs/>
                <w:sz w:val="32"/>
                <w:szCs w:val="32"/>
              </w:rPr>
              <w:t>Почетный дорожник России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»</w:t>
            </w:r>
            <w:r w:rsidRPr="009E5A78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Российского дорожного агентства (июнь 2000)</w:t>
            </w:r>
          </w:p>
          <w:p w14:paraId="3004B176" w14:textId="77777777" w:rsidR="009E5A78" w:rsidRPr="009E5A78" w:rsidRDefault="009E5A78" w:rsidP="009E5A78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9E5A78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Медаль 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«</w:t>
            </w:r>
            <w:r w:rsidRPr="009E5A78">
              <w:rPr>
                <w:rFonts w:ascii="Times New Roman" w:hAnsi="Times New Roman" w:cs="Times New Roman"/>
                <w:bCs/>
                <w:sz w:val="32"/>
                <w:szCs w:val="32"/>
              </w:rPr>
              <w:t>Ветеран труда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»</w:t>
            </w:r>
            <w:r w:rsidRPr="009E5A78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(сентябрь 2007)</w:t>
            </w:r>
          </w:p>
          <w:p w14:paraId="28362A00" w14:textId="77777777" w:rsidR="009E5A78" w:rsidRPr="009E5A78" w:rsidRDefault="009E5A78" w:rsidP="009E5A78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9E5A78">
              <w:rPr>
                <w:rFonts w:ascii="Times New Roman" w:hAnsi="Times New Roman" w:cs="Times New Roman"/>
                <w:sz w:val="32"/>
                <w:szCs w:val="32"/>
              </w:rPr>
              <w:t>Орден Почета (апрель 2012)</w:t>
            </w:r>
          </w:p>
          <w:p w14:paraId="5FA9D828" w14:textId="5C84A563" w:rsidR="00125F02" w:rsidRDefault="00125F02" w:rsidP="009E5A78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9E5A78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Лучший преподаватель 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(</w:t>
            </w:r>
            <w:r w:rsidRPr="009E5A78">
              <w:rPr>
                <w:rFonts w:ascii="Times New Roman" w:hAnsi="Times New Roman" w:cs="Times New Roman"/>
                <w:bCs/>
                <w:sz w:val="32"/>
                <w:szCs w:val="32"/>
              </w:rPr>
              <w:t>2015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)</w:t>
            </w:r>
          </w:p>
          <w:p w14:paraId="40255738" w14:textId="158D0FF5" w:rsidR="009E5A78" w:rsidRPr="009E5A78" w:rsidRDefault="009E5A78" w:rsidP="009E5A78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9E5A78">
              <w:rPr>
                <w:rFonts w:ascii="Times New Roman" w:hAnsi="Times New Roman" w:cs="Times New Roman"/>
                <w:bCs/>
                <w:sz w:val="32"/>
                <w:szCs w:val="32"/>
              </w:rPr>
              <w:t>Нагрудный знак 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«</w:t>
            </w:r>
            <w:r w:rsidRPr="009E5A78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За заслуги в развитии </w:t>
            </w:r>
            <w:r w:rsidRPr="009E5A78">
              <w:rPr>
                <w:rFonts w:ascii="Times New Roman" w:hAnsi="Times New Roman" w:cs="Times New Roman"/>
                <w:bCs/>
                <w:sz w:val="32"/>
                <w:szCs w:val="32"/>
              </w:rPr>
              <w:lastRenderedPageBreak/>
              <w:t>транспорта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»</w:t>
            </w:r>
            <w:r w:rsidRPr="009E5A78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Союза транспортников России (2015)</w:t>
            </w:r>
          </w:p>
          <w:p w14:paraId="738FE29F" w14:textId="0939F0E8" w:rsidR="009E5A78" w:rsidRDefault="009E5A78" w:rsidP="009E5A78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9E5A78">
              <w:rPr>
                <w:rFonts w:ascii="Times New Roman" w:hAnsi="Times New Roman" w:cs="Times New Roman"/>
                <w:bCs/>
                <w:sz w:val="32"/>
                <w:szCs w:val="32"/>
              </w:rPr>
              <w:t>Ведомственная награда Министерства транспорта РФ, медаль Петра Губонина (2015)</w:t>
            </w:r>
          </w:p>
          <w:p w14:paraId="435645CD" w14:textId="77777777" w:rsidR="00125F02" w:rsidRPr="009E5A78" w:rsidRDefault="00125F02" w:rsidP="00125F02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9E5A78">
              <w:rPr>
                <w:rFonts w:ascii="Times New Roman" w:hAnsi="Times New Roman" w:cs="Times New Roman"/>
                <w:bCs/>
                <w:sz w:val="32"/>
                <w:szCs w:val="32"/>
              </w:rPr>
              <w:t>Почетная грамота Высшей школы экономики (ноябрь 2016)</w:t>
            </w:r>
          </w:p>
          <w:p w14:paraId="71F5E173" w14:textId="402C0D7C" w:rsidR="009E5A78" w:rsidRPr="009E5A78" w:rsidRDefault="009E5A78" w:rsidP="009E5A78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9E5A78">
              <w:rPr>
                <w:rFonts w:ascii="Times New Roman" w:hAnsi="Times New Roman" w:cs="Times New Roman"/>
                <w:bCs/>
                <w:sz w:val="32"/>
                <w:szCs w:val="32"/>
              </w:rPr>
              <w:t>Ведомственная награда Министерства транспорта РФ, медаль Августина Бетанкура (2017)</w:t>
            </w:r>
          </w:p>
          <w:p w14:paraId="4EF5AB24" w14:textId="77777777" w:rsidR="009E5A78" w:rsidRPr="009E5A78" w:rsidRDefault="009E5A78" w:rsidP="009E5A78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9E5A78">
              <w:rPr>
                <w:rFonts w:ascii="Times New Roman" w:hAnsi="Times New Roman" w:cs="Times New Roman"/>
                <w:bCs/>
                <w:sz w:val="32"/>
                <w:szCs w:val="32"/>
              </w:rPr>
              <w:t>Почетный знак I степени Высшей школы экономики (ноябрь 2017)</w:t>
            </w:r>
          </w:p>
          <w:p w14:paraId="41B3676F" w14:textId="7B62EFF3" w:rsidR="009E5A78" w:rsidRDefault="009E5A78" w:rsidP="009E5A78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9E5A78">
              <w:rPr>
                <w:rFonts w:ascii="Times New Roman" w:hAnsi="Times New Roman" w:cs="Times New Roman"/>
                <w:bCs/>
                <w:sz w:val="32"/>
                <w:szCs w:val="32"/>
              </w:rPr>
              <w:t>Благодарность Правительства Российской Федерации (сентябрь 2017)</w:t>
            </w:r>
          </w:p>
          <w:p w14:paraId="0AEA2C4C" w14:textId="77777777" w:rsidR="00125F02" w:rsidRPr="009E5A78" w:rsidRDefault="00125F02" w:rsidP="00125F02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9E5A78">
              <w:rPr>
                <w:rFonts w:ascii="Times New Roman" w:hAnsi="Times New Roman" w:cs="Times New Roman"/>
                <w:bCs/>
                <w:sz w:val="32"/>
                <w:szCs w:val="32"/>
              </w:rPr>
              <w:t>Благодарность Мэра Москвы (февраль 2018)</w:t>
            </w:r>
          </w:p>
          <w:p w14:paraId="412AA93E" w14:textId="7634B04F" w:rsidR="00E43F26" w:rsidRPr="00E43F26" w:rsidRDefault="009E5A78" w:rsidP="00125F02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9E5A78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Лауреат премии 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«</w:t>
            </w:r>
            <w:r w:rsidRPr="009E5A78">
              <w:rPr>
                <w:rFonts w:ascii="Times New Roman" w:hAnsi="Times New Roman" w:cs="Times New Roman"/>
                <w:bCs/>
                <w:sz w:val="32"/>
                <w:szCs w:val="32"/>
              </w:rPr>
              <w:t>Золотая Вышка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»</w:t>
            </w:r>
            <w:r w:rsidRPr="009E5A78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в номинации </w:t>
            </w:r>
            <w:hyperlink r:id="rId6" w:history="1">
              <w:r w:rsidRPr="009E5A78">
                <w:rPr>
                  <w:rFonts w:ascii="Times New Roman" w:hAnsi="Times New Roman" w:cs="Times New Roman"/>
                  <w:bCs/>
                  <w:sz w:val="32"/>
                  <w:szCs w:val="32"/>
                </w:rPr>
                <w:t>Лучший эксперт</w:t>
              </w:r>
            </w:hyperlink>
            <w:r w:rsidR="00125F02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(</w:t>
            </w:r>
            <w:r w:rsidR="00125F02" w:rsidRPr="009E5A78">
              <w:rPr>
                <w:rFonts w:ascii="Times New Roman" w:hAnsi="Times New Roman" w:cs="Times New Roman"/>
                <w:bCs/>
                <w:sz w:val="32"/>
                <w:szCs w:val="32"/>
              </w:rPr>
              <w:t>2017</w:t>
            </w:r>
            <w:r w:rsidR="00125F02">
              <w:rPr>
                <w:rFonts w:ascii="Times New Roman" w:hAnsi="Times New Roman" w:cs="Times New Roman"/>
                <w:bCs/>
                <w:sz w:val="32"/>
                <w:szCs w:val="32"/>
              </w:rPr>
              <w:t>)</w:t>
            </w:r>
          </w:p>
        </w:tc>
      </w:tr>
      <w:tr w:rsidR="00E43F26" w:rsidRPr="00E43F26" w14:paraId="0FA83BBB" w14:textId="77777777" w:rsidTr="00AF0C12">
        <w:tc>
          <w:tcPr>
            <w:tcW w:w="3038" w:type="dxa"/>
          </w:tcPr>
          <w:p w14:paraId="7B62AAB9" w14:textId="77777777" w:rsidR="00E43F26" w:rsidRPr="00E43F26" w:rsidRDefault="00E43F26" w:rsidP="00E43F26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E43F26">
              <w:rPr>
                <w:rFonts w:ascii="Times New Roman" w:hAnsi="Times New Roman" w:cs="Times New Roman"/>
                <w:bCs/>
                <w:sz w:val="32"/>
                <w:szCs w:val="32"/>
              </w:rPr>
              <w:lastRenderedPageBreak/>
              <w:t>Партийная принадлежность</w:t>
            </w:r>
          </w:p>
        </w:tc>
        <w:tc>
          <w:tcPr>
            <w:tcW w:w="7190" w:type="dxa"/>
            <w:gridSpan w:val="2"/>
            <w:vAlign w:val="center"/>
          </w:tcPr>
          <w:p w14:paraId="133C6981" w14:textId="77777777" w:rsidR="00E43F26" w:rsidRPr="00E43F26" w:rsidRDefault="00E43F26" w:rsidP="00E43F26">
            <w:pPr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</w:pPr>
            <w:r w:rsidRPr="00E43F26"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Нет</w:t>
            </w:r>
          </w:p>
        </w:tc>
      </w:tr>
      <w:tr w:rsidR="00E43F26" w:rsidRPr="00E43F26" w14:paraId="73D33D3A" w14:textId="77777777" w:rsidTr="00AF0C12">
        <w:trPr>
          <w:trHeight w:val="688"/>
        </w:trPr>
        <w:tc>
          <w:tcPr>
            <w:tcW w:w="3038" w:type="dxa"/>
          </w:tcPr>
          <w:p w14:paraId="44081B72" w14:textId="77777777" w:rsidR="00E43F26" w:rsidRPr="00E43F26" w:rsidRDefault="00E43F26" w:rsidP="00E43F26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E43F26">
              <w:rPr>
                <w:rFonts w:ascii="Times New Roman" w:hAnsi="Times New Roman" w:cs="Times New Roman"/>
                <w:bCs/>
                <w:sz w:val="32"/>
                <w:szCs w:val="32"/>
              </w:rPr>
              <w:t>Членство (участие) в общественных объединениях (организациях, движениях):</w:t>
            </w:r>
          </w:p>
        </w:tc>
        <w:tc>
          <w:tcPr>
            <w:tcW w:w="7190" w:type="dxa"/>
            <w:gridSpan w:val="2"/>
            <w:vAlign w:val="center"/>
          </w:tcPr>
          <w:p w14:paraId="1FC8D052" w14:textId="77777777" w:rsidR="004D53AB" w:rsidRPr="008E66FB" w:rsidRDefault="004D53AB" w:rsidP="00F27D44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8E66FB">
              <w:rPr>
                <w:rFonts w:ascii="Times New Roman" w:hAnsi="Times New Roman" w:cs="Times New Roman"/>
                <w:bCs/>
                <w:sz w:val="32"/>
                <w:szCs w:val="32"/>
              </w:rPr>
              <w:t>Председатель Общественного совета Министерства транспорта Российской Федерации</w:t>
            </w:r>
          </w:p>
          <w:p w14:paraId="2D9955EC" w14:textId="77777777" w:rsidR="00266715" w:rsidRDefault="008E66FB" w:rsidP="00F27D44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8E66FB">
              <w:rPr>
                <w:rFonts w:ascii="Times New Roman" w:hAnsi="Times New Roman" w:cs="Times New Roman"/>
                <w:bCs/>
                <w:sz w:val="32"/>
                <w:szCs w:val="32"/>
              </w:rPr>
              <w:t>член Общественной палаты Российской Федерации</w:t>
            </w:r>
          </w:p>
          <w:p w14:paraId="072D2FCA" w14:textId="6E821D37" w:rsidR="00F27D44" w:rsidRDefault="00F27D44" w:rsidP="00F27D44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Ч</w:t>
            </w:r>
            <w:r w:rsidRPr="00F27D44">
              <w:rPr>
                <w:rFonts w:ascii="Times New Roman" w:hAnsi="Times New Roman" w:cs="Times New Roman"/>
                <w:bCs/>
                <w:sz w:val="32"/>
                <w:szCs w:val="32"/>
              </w:rPr>
              <w:t>лен Экспертного совета при Правительстве Российской Федерации</w:t>
            </w:r>
          </w:p>
          <w:p w14:paraId="0B6E4AF2" w14:textId="5DE07674" w:rsidR="00F27D44" w:rsidRPr="008E66FB" w:rsidRDefault="00F27D44" w:rsidP="00F27D44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8E66FB">
              <w:rPr>
                <w:rFonts w:ascii="Times New Roman" w:hAnsi="Times New Roman" w:cs="Times New Roman"/>
                <w:bCs/>
                <w:sz w:val="32"/>
                <w:szCs w:val="32"/>
              </w:rPr>
              <w:t>Член Евроазиатского исполкома Международного союза общественного транспорта (UITP)</w:t>
            </w:r>
          </w:p>
          <w:p w14:paraId="0611CC32" w14:textId="1C1390AE" w:rsidR="008E66FB" w:rsidRPr="00F27D44" w:rsidRDefault="00F27D44" w:rsidP="00411A9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8E66FB">
              <w:rPr>
                <w:rFonts w:ascii="Times New Roman" w:hAnsi="Times New Roman" w:cs="Times New Roman"/>
                <w:bCs/>
                <w:sz w:val="32"/>
                <w:szCs w:val="32"/>
              </w:rPr>
              <w:t>Член Общественной палаты города Москвы</w:t>
            </w:r>
          </w:p>
        </w:tc>
      </w:tr>
      <w:tr w:rsidR="00E43F26" w:rsidRPr="00E43F26" w14:paraId="09DC2346" w14:textId="77777777" w:rsidTr="00AF0C12">
        <w:trPr>
          <w:trHeight w:val="688"/>
        </w:trPr>
        <w:tc>
          <w:tcPr>
            <w:tcW w:w="3038" w:type="dxa"/>
          </w:tcPr>
          <w:p w14:paraId="09E0DA93" w14:textId="77777777" w:rsidR="00E43F26" w:rsidRPr="00E43F26" w:rsidRDefault="00E43F26" w:rsidP="00E43F26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E43F26">
              <w:rPr>
                <w:rFonts w:ascii="Times New Roman" w:hAnsi="Times New Roman" w:cs="Times New Roman"/>
                <w:bCs/>
                <w:sz w:val="32"/>
                <w:szCs w:val="32"/>
              </w:rPr>
              <w:t>Семейное положение</w:t>
            </w:r>
          </w:p>
        </w:tc>
        <w:tc>
          <w:tcPr>
            <w:tcW w:w="7190" w:type="dxa"/>
            <w:gridSpan w:val="2"/>
            <w:vAlign w:val="center"/>
          </w:tcPr>
          <w:p w14:paraId="122E00AA" w14:textId="1ED9BC21" w:rsidR="00E43F26" w:rsidRPr="00E43F26" w:rsidRDefault="00125F02" w:rsidP="00E43F26">
            <w:pPr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ж</w:t>
            </w:r>
            <w:r w:rsidR="00E43F26" w:rsidRPr="00E43F26"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енат</w:t>
            </w:r>
            <w:r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, две дочери</w:t>
            </w:r>
          </w:p>
        </w:tc>
      </w:tr>
    </w:tbl>
    <w:p w14:paraId="6F41AC96" w14:textId="4586DD4B" w:rsidR="00266715" w:rsidRDefault="00266715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27D6FB3" w14:textId="77777777" w:rsidR="00266715" w:rsidRDefault="00266715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C9F52CD" w14:textId="61E4682D" w:rsidR="00657D86" w:rsidRPr="00E43F26" w:rsidRDefault="00657D86" w:rsidP="00E43F2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43F26">
        <w:rPr>
          <w:rFonts w:ascii="Times New Roman" w:hAnsi="Times New Roman" w:cs="Times New Roman"/>
          <w:b/>
          <w:bCs/>
          <w:sz w:val="32"/>
          <w:szCs w:val="32"/>
        </w:rPr>
        <w:lastRenderedPageBreak/>
        <w:t>Трудовая деятельность</w:t>
      </w:r>
    </w:p>
    <w:p w14:paraId="37387C9B" w14:textId="77777777" w:rsidR="00DF645E" w:rsidRPr="00E43F26" w:rsidRDefault="00DF645E" w:rsidP="00657D8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W w:w="925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0"/>
        <w:gridCol w:w="7269"/>
      </w:tblGrid>
      <w:tr w:rsidR="00657D86" w:rsidRPr="00E43F26" w14:paraId="325D6456" w14:textId="77777777" w:rsidTr="00C25EA1">
        <w:trPr>
          <w:trHeight w:val="342"/>
        </w:trPr>
        <w:tc>
          <w:tcPr>
            <w:tcW w:w="1990" w:type="dxa"/>
          </w:tcPr>
          <w:p w14:paraId="0D112326" w14:textId="77777777" w:rsidR="00657D86" w:rsidRPr="00E43F26" w:rsidRDefault="006C1B03" w:rsidP="008856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43F26">
              <w:rPr>
                <w:rFonts w:ascii="Times New Roman" w:hAnsi="Times New Roman" w:cs="Times New Roman"/>
                <w:sz w:val="32"/>
                <w:szCs w:val="32"/>
              </w:rPr>
              <w:t>г</w:t>
            </w:r>
            <w:r w:rsidR="00657D86" w:rsidRPr="00E43F26">
              <w:rPr>
                <w:rFonts w:ascii="Times New Roman" w:hAnsi="Times New Roman" w:cs="Times New Roman"/>
                <w:sz w:val="32"/>
                <w:szCs w:val="32"/>
              </w:rPr>
              <w:t xml:space="preserve">оды </w:t>
            </w:r>
          </w:p>
        </w:tc>
        <w:tc>
          <w:tcPr>
            <w:tcW w:w="7269" w:type="dxa"/>
          </w:tcPr>
          <w:p w14:paraId="657E1E4D" w14:textId="77777777" w:rsidR="00657D86" w:rsidRPr="00E43F26" w:rsidRDefault="00657D86" w:rsidP="008856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43F26">
              <w:rPr>
                <w:rFonts w:ascii="Times New Roman" w:hAnsi="Times New Roman" w:cs="Times New Roman"/>
                <w:sz w:val="32"/>
                <w:szCs w:val="32"/>
              </w:rPr>
              <w:t xml:space="preserve">должность, название организации, предприятия </w:t>
            </w:r>
          </w:p>
        </w:tc>
      </w:tr>
      <w:tr w:rsidR="00B97B0C" w:rsidRPr="00E43F26" w14:paraId="59A11471" w14:textId="77777777" w:rsidTr="00C25EA1">
        <w:trPr>
          <w:trHeight w:val="815"/>
        </w:trPr>
        <w:tc>
          <w:tcPr>
            <w:tcW w:w="1990" w:type="dxa"/>
            <w:vAlign w:val="center"/>
          </w:tcPr>
          <w:p w14:paraId="43DF1474" w14:textId="489134EC" w:rsidR="00B97B0C" w:rsidRPr="00E43F26" w:rsidRDefault="00125F02" w:rsidP="00745BD3">
            <w:pPr>
              <w:numPr>
                <w:ilvl w:val="12"/>
                <w:numId w:val="0"/>
              </w:numPr>
              <w:tabs>
                <w:tab w:val="right" w:pos="2844"/>
              </w:tabs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1970</w:t>
            </w:r>
            <w:r w:rsidR="00E7228B" w:rsidRPr="00E43F26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1980</w:t>
            </w:r>
          </w:p>
        </w:tc>
        <w:tc>
          <w:tcPr>
            <w:tcW w:w="7269" w:type="dxa"/>
            <w:vAlign w:val="center"/>
          </w:tcPr>
          <w:p w14:paraId="60207E7B" w14:textId="56424D02" w:rsidR="00B97B0C" w:rsidRPr="00E43F26" w:rsidRDefault="00125F02" w:rsidP="00125F02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125F02">
              <w:rPr>
                <w:rFonts w:ascii="Times New Roman" w:hAnsi="Times New Roman" w:cs="Times New Roman"/>
                <w:sz w:val="32"/>
                <w:szCs w:val="32"/>
              </w:rPr>
              <w:t>ГипродорНИИ</w:t>
            </w:r>
            <w:proofErr w:type="spellEnd"/>
          </w:p>
        </w:tc>
      </w:tr>
      <w:tr w:rsidR="00B97B0C" w:rsidRPr="00E43F26" w14:paraId="2EA9F43D" w14:textId="77777777" w:rsidTr="00C25EA1">
        <w:trPr>
          <w:trHeight w:val="815"/>
        </w:trPr>
        <w:tc>
          <w:tcPr>
            <w:tcW w:w="1990" w:type="dxa"/>
            <w:vAlign w:val="center"/>
          </w:tcPr>
          <w:p w14:paraId="139A1223" w14:textId="12B8B428" w:rsidR="00B97B0C" w:rsidRPr="00E43F26" w:rsidRDefault="00125F02" w:rsidP="000200EF">
            <w:pPr>
              <w:numPr>
                <w:ilvl w:val="12"/>
                <w:numId w:val="0"/>
              </w:numPr>
              <w:tabs>
                <w:tab w:val="right" w:pos="2844"/>
              </w:tabs>
              <w:spacing w:after="0" w:line="240" w:lineRule="auto"/>
              <w:ind w:left="34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1980</w:t>
            </w:r>
            <w:r w:rsidRPr="00E43F26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1990</w:t>
            </w:r>
          </w:p>
        </w:tc>
        <w:tc>
          <w:tcPr>
            <w:tcW w:w="7269" w:type="dxa"/>
            <w:vAlign w:val="center"/>
          </w:tcPr>
          <w:p w14:paraId="18B68F73" w14:textId="14D57B13" w:rsidR="0009456F" w:rsidRPr="00E43F26" w:rsidRDefault="00125F02" w:rsidP="008A5187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</w:t>
            </w:r>
            <w:r w:rsidRPr="00125F02">
              <w:rPr>
                <w:rFonts w:ascii="Times New Roman" w:hAnsi="Times New Roman" w:cs="Times New Roman"/>
                <w:sz w:val="32"/>
                <w:szCs w:val="32"/>
              </w:rPr>
              <w:t>тарший научный сотрудник в Научно-исследовательском институте автомобильного транспорта (НИИАТ)</w:t>
            </w:r>
          </w:p>
        </w:tc>
      </w:tr>
      <w:tr w:rsidR="00B97B0C" w:rsidRPr="00E43F26" w14:paraId="175F9F89" w14:textId="77777777" w:rsidTr="00C25EA1">
        <w:trPr>
          <w:trHeight w:val="815"/>
        </w:trPr>
        <w:tc>
          <w:tcPr>
            <w:tcW w:w="1990" w:type="dxa"/>
            <w:tcBorders>
              <w:bottom w:val="single" w:sz="4" w:space="0" w:color="auto"/>
            </w:tcBorders>
            <w:vAlign w:val="center"/>
          </w:tcPr>
          <w:p w14:paraId="490B8A3F" w14:textId="65165A70" w:rsidR="00B97B0C" w:rsidRPr="00E43F26" w:rsidRDefault="00125F02" w:rsidP="007E2087">
            <w:pPr>
              <w:numPr>
                <w:ilvl w:val="12"/>
                <w:numId w:val="0"/>
              </w:numPr>
              <w:tabs>
                <w:tab w:val="right" w:pos="2844"/>
              </w:tabs>
              <w:spacing w:after="0" w:line="240" w:lineRule="auto"/>
              <w:ind w:left="34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</w:t>
            </w:r>
            <w:r w:rsidR="009B2172"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="00266715">
              <w:rPr>
                <w:rFonts w:ascii="Times New Roman" w:hAnsi="Times New Roman" w:cs="Times New Roman"/>
                <w:sz w:val="32"/>
                <w:szCs w:val="32"/>
              </w:rPr>
              <w:t xml:space="preserve"> – </w:t>
            </w:r>
            <w:r w:rsidR="009B2172">
              <w:rPr>
                <w:rFonts w:ascii="Times New Roman" w:hAnsi="Times New Roman" w:cs="Times New Roman"/>
                <w:sz w:val="32"/>
                <w:szCs w:val="32"/>
              </w:rPr>
              <w:t>2003</w:t>
            </w:r>
          </w:p>
        </w:tc>
        <w:tc>
          <w:tcPr>
            <w:tcW w:w="7269" w:type="dxa"/>
            <w:tcBorders>
              <w:bottom w:val="single" w:sz="4" w:space="0" w:color="auto"/>
            </w:tcBorders>
            <w:vAlign w:val="center"/>
          </w:tcPr>
          <w:p w14:paraId="5AC374AB" w14:textId="1052CB84" w:rsidR="0009456F" w:rsidRPr="00E43F26" w:rsidRDefault="009B2172" w:rsidP="009B2172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Заместитель директора</w:t>
            </w:r>
            <w:r w:rsidR="00125F02" w:rsidRPr="00125F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о</w:t>
            </w:r>
            <w:r w:rsidRPr="009B2172">
              <w:rPr>
                <w:rFonts w:ascii="Times New Roman" w:hAnsi="Times New Roman" w:cs="Times New Roman"/>
                <w:sz w:val="32"/>
                <w:szCs w:val="32"/>
              </w:rPr>
              <w:t>бществ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  <w:r w:rsidRPr="009B2172">
              <w:rPr>
                <w:rFonts w:ascii="Times New Roman" w:hAnsi="Times New Roman" w:cs="Times New Roman"/>
                <w:sz w:val="32"/>
                <w:szCs w:val="32"/>
              </w:rPr>
              <w:t xml:space="preserve"> с ограниченной ответственностью «Независимая транспортная лаборатория»</w:t>
            </w:r>
            <w:r w:rsidRPr="009B217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125F02" w:rsidRPr="00125F02">
              <w:rPr>
                <w:rFonts w:ascii="Times New Roman" w:hAnsi="Times New Roman" w:cs="Times New Roman"/>
                <w:sz w:val="32"/>
                <w:szCs w:val="32"/>
              </w:rPr>
              <w:t>(ТРАНСЛАБ)</w:t>
            </w:r>
          </w:p>
        </w:tc>
      </w:tr>
      <w:tr w:rsidR="00CF5067" w:rsidRPr="00E43F26" w14:paraId="39FF8211" w14:textId="77777777" w:rsidTr="00C25EA1">
        <w:trPr>
          <w:trHeight w:val="815"/>
        </w:trPr>
        <w:tc>
          <w:tcPr>
            <w:tcW w:w="1990" w:type="dxa"/>
            <w:tcBorders>
              <w:bottom w:val="single" w:sz="4" w:space="0" w:color="auto"/>
            </w:tcBorders>
            <w:vAlign w:val="center"/>
          </w:tcPr>
          <w:p w14:paraId="5EA62A2F" w14:textId="5B7E3369" w:rsidR="00CF5067" w:rsidRDefault="00CF5067" w:rsidP="007E2087">
            <w:pPr>
              <w:numPr>
                <w:ilvl w:val="12"/>
                <w:numId w:val="0"/>
              </w:numPr>
              <w:tabs>
                <w:tab w:val="right" w:pos="2844"/>
              </w:tabs>
              <w:spacing w:after="0" w:line="240" w:lineRule="auto"/>
              <w:ind w:left="34"/>
              <w:rPr>
                <w:rFonts w:ascii="Times New Roman" w:hAnsi="Times New Roman" w:cs="Times New Roman"/>
                <w:sz w:val="32"/>
                <w:szCs w:val="32"/>
              </w:rPr>
            </w:pPr>
            <w:r w:rsidRPr="00CF5067">
              <w:rPr>
                <w:rFonts w:ascii="Times New Roman" w:hAnsi="Times New Roman" w:cs="Times New Roman"/>
                <w:sz w:val="32"/>
                <w:szCs w:val="32"/>
              </w:rPr>
              <w:t>2004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–</w:t>
            </w:r>
            <w:r w:rsidRPr="00CF506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н/</w:t>
            </w:r>
            <w:r w:rsidRPr="00CF5067">
              <w:rPr>
                <w:rFonts w:ascii="Times New Roman" w:hAnsi="Times New Roman" w:cs="Times New Roman"/>
                <w:sz w:val="32"/>
                <w:szCs w:val="32"/>
              </w:rPr>
              <w:t>в</w:t>
            </w:r>
          </w:p>
        </w:tc>
        <w:tc>
          <w:tcPr>
            <w:tcW w:w="7269" w:type="dxa"/>
            <w:tcBorders>
              <w:bottom w:val="single" w:sz="4" w:space="0" w:color="auto"/>
            </w:tcBorders>
            <w:vAlign w:val="center"/>
          </w:tcPr>
          <w:p w14:paraId="27AD2F62" w14:textId="41308410" w:rsidR="00CF5067" w:rsidRDefault="00CF5067" w:rsidP="009B2172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CF5067">
              <w:rPr>
                <w:rFonts w:ascii="Times New Roman" w:hAnsi="Times New Roman" w:cs="Times New Roman"/>
                <w:sz w:val="32"/>
                <w:szCs w:val="32"/>
              </w:rPr>
              <w:t>Партнер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CF5067">
              <w:rPr>
                <w:rFonts w:ascii="Times New Roman" w:hAnsi="Times New Roman" w:cs="Times New Roman"/>
                <w:sz w:val="32"/>
                <w:szCs w:val="32"/>
              </w:rPr>
              <w:t>НП «Научно-исследовательский институт комплексных отраслевых и региональных проблем»</w:t>
            </w:r>
          </w:p>
        </w:tc>
      </w:tr>
      <w:tr w:rsidR="00DF645E" w:rsidRPr="00E43F26" w14:paraId="7D7815A9" w14:textId="77777777" w:rsidTr="00C25EA1">
        <w:trPr>
          <w:trHeight w:val="900"/>
        </w:trPr>
        <w:tc>
          <w:tcPr>
            <w:tcW w:w="1990" w:type="dxa"/>
            <w:vAlign w:val="center"/>
          </w:tcPr>
          <w:p w14:paraId="4A781553" w14:textId="0B4A48EC" w:rsidR="00DF645E" w:rsidRPr="00E43F26" w:rsidRDefault="00125F02" w:rsidP="00CF5067">
            <w:pPr>
              <w:numPr>
                <w:ilvl w:val="12"/>
                <w:numId w:val="0"/>
              </w:numPr>
              <w:tabs>
                <w:tab w:val="right" w:pos="2844"/>
              </w:tabs>
              <w:spacing w:after="0" w:line="240" w:lineRule="auto"/>
              <w:ind w:left="34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2011 – н/в</w:t>
            </w:r>
          </w:p>
        </w:tc>
        <w:tc>
          <w:tcPr>
            <w:tcW w:w="7269" w:type="dxa"/>
            <w:vAlign w:val="center"/>
          </w:tcPr>
          <w:p w14:paraId="7BD6E0B9" w14:textId="51C3A817" w:rsidR="0009456F" w:rsidRPr="00E43F26" w:rsidRDefault="00F27D44" w:rsidP="008A5187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</w:t>
            </w:r>
            <w:r w:rsidRPr="00F27D44">
              <w:rPr>
                <w:rFonts w:ascii="Times New Roman" w:hAnsi="Times New Roman" w:cs="Times New Roman"/>
                <w:sz w:val="32"/>
                <w:szCs w:val="32"/>
              </w:rPr>
              <w:t xml:space="preserve">иректор Института экономики транспорта и транспортной политики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Национального исследовательского университета</w:t>
            </w:r>
            <w:r w:rsidRPr="00F27D44">
              <w:rPr>
                <w:rFonts w:ascii="Times New Roman" w:hAnsi="Times New Roman" w:cs="Times New Roman"/>
                <w:sz w:val="32"/>
                <w:szCs w:val="32"/>
              </w:rPr>
              <w:t xml:space="preserve"> «Высшая школа экономики»</w:t>
            </w:r>
            <w:r w:rsidR="004D53AB"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 w:rsidR="004D53AB" w:rsidRPr="004D53A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4D53AB">
              <w:rPr>
                <w:rFonts w:ascii="Times New Roman" w:hAnsi="Times New Roman" w:cs="Times New Roman"/>
                <w:sz w:val="32"/>
                <w:szCs w:val="32"/>
              </w:rPr>
              <w:t>п</w:t>
            </w:r>
            <w:r w:rsidR="004D53AB" w:rsidRPr="004D53AB">
              <w:rPr>
                <w:rFonts w:ascii="Times New Roman" w:hAnsi="Times New Roman" w:cs="Times New Roman"/>
                <w:sz w:val="32"/>
                <w:szCs w:val="32"/>
              </w:rPr>
              <w:t>рофессор, старший научный сотрудник</w:t>
            </w:r>
          </w:p>
        </w:tc>
      </w:tr>
    </w:tbl>
    <w:p w14:paraId="24CB3C39" w14:textId="77777777" w:rsidR="00657D86" w:rsidRPr="00E43F26" w:rsidRDefault="00657D86" w:rsidP="00C25EA1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sectPr w:rsidR="00657D86" w:rsidRPr="00E43F26" w:rsidSect="0026671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F7ED5"/>
    <w:multiLevelType w:val="multilevel"/>
    <w:tmpl w:val="EFCAC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C14DA0"/>
    <w:multiLevelType w:val="multilevel"/>
    <w:tmpl w:val="D0D05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89473B"/>
    <w:multiLevelType w:val="hybridMultilevel"/>
    <w:tmpl w:val="D666A6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F01531"/>
    <w:multiLevelType w:val="hybridMultilevel"/>
    <w:tmpl w:val="492EDD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A70290"/>
    <w:multiLevelType w:val="multilevel"/>
    <w:tmpl w:val="039CC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392B0B"/>
    <w:multiLevelType w:val="hybridMultilevel"/>
    <w:tmpl w:val="ED346D9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7D86"/>
    <w:rsid w:val="000200EF"/>
    <w:rsid w:val="00034DA1"/>
    <w:rsid w:val="000362DE"/>
    <w:rsid w:val="000534ED"/>
    <w:rsid w:val="00077E89"/>
    <w:rsid w:val="000814B0"/>
    <w:rsid w:val="00083F32"/>
    <w:rsid w:val="000851D9"/>
    <w:rsid w:val="0009080E"/>
    <w:rsid w:val="0009456F"/>
    <w:rsid w:val="000B3D44"/>
    <w:rsid w:val="000B4075"/>
    <w:rsid w:val="000D2601"/>
    <w:rsid w:val="0011593A"/>
    <w:rsid w:val="001235C3"/>
    <w:rsid w:val="00125F02"/>
    <w:rsid w:val="00137B60"/>
    <w:rsid w:val="0014428E"/>
    <w:rsid w:val="001B1A97"/>
    <w:rsid w:val="001B73C3"/>
    <w:rsid w:val="001E377E"/>
    <w:rsid w:val="001F689E"/>
    <w:rsid w:val="0024531F"/>
    <w:rsid w:val="002454FF"/>
    <w:rsid w:val="00252C07"/>
    <w:rsid w:val="00254109"/>
    <w:rsid w:val="00256B36"/>
    <w:rsid w:val="00266715"/>
    <w:rsid w:val="002D1226"/>
    <w:rsid w:val="002D7D7C"/>
    <w:rsid w:val="002F7F91"/>
    <w:rsid w:val="00311765"/>
    <w:rsid w:val="003269EB"/>
    <w:rsid w:val="003458D0"/>
    <w:rsid w:val="00411A97"/>
    <w:rsid w:val="0044765E"/>
    <w:rsid w:val="004517C8"/>
    <w:rsid w:val="004654D3"/>
    <w:rsid w:val="0046787D"/>
    <w:rsid w:val="00485155"/>
    <w:rsid w:val="00487978"/>
    <w:rsid w:val="004C6E6A"/>
    <w:rsid w:val="004D53AB"/>
    <w:rsid w:val="004F463C"/>
    <w:rsid w:val="005028FF"/>
    <w:rsid w:val="0051497B"/>
    <w:rsid w:val="005174CE"/>
    <w:rsid w:val="005B67E6"/>
    <w:rsid w:val="005F2D01"/>
    <w:rsid w:val="005F576D"/>
    <w:rsid w:val="005F672F"/>
    <w:rsid w:val="00657D86"/>
    <w:rsid w:val="006A2904"/>
    <w:rsid w:val="006C1B03"/>
    <w:rsid w:val="0072013D"/>
    <w:rsid w:val="00736BEA"/>
    <w:rsid w:val="00745BD3"/>
    <w:rsid w:val="00753D2B"/>
    <w:rsid w:val="00762A60"/>
    <w:rsid w:val="00784A45"/>
    <w:rsid w:val="007E2087"/>
    <w:rsid w:val="00882DA2"/>
    <w:rsid w:val="0088564D"/>
    <w:rsid w:val="00896E5E"/>
    <w:rsid w:val="008A5187"/>
    <w:rsid w:val="008E66FB"/>
    <w:rsid w:val="00900619"/>
    <w:rsid w:val="00905CB7"/>
    <w:rsid w:val="00967FC1"/>
    <w:rsid w:val="009A46B8"/>
    <w:rsid w:val="009B2172"/>
    <w:rsid w:val="009B3575"/>
    <w:rsid w:val="009C0B11"/>
    <w:rsid w:val="009E5740"/>
    <w:rsid w:val="009E5A78"/>
    <w:rsid w:val="00A03384"/>
    <w:rsid w:val="00A30010"/>
    <w:rsid w:val="00A54869"/>
    <w:rsid w:val="00AB14BD"/>
    <w:rsid w:val="00AF0C12"/>
    <w:rsid w:val="00B029CF"/>
    <w:rsid w:val="00B058F4"/>
    <w:rsid w:val="00B13A21"/>
    <w:rsid w:val="00B40FA2"/>
    <w:rsid w:val="00B62EDB"/>
    <w:rsid w:val="00B97B0C"/>
    <w:rsid w:val="00C25EA1"/>
    <w:rsid w:val="00C44F07"/>
    <w:rsid w:val="00C84A11"/>
    <w:rsid w:val="00C85DD9"/>
    <w:rsid w:val="00CA3D6C"/>
    <w:rsid w:val="00CB73AB"/>
    <w:rsid w:val="00CD62E5"/>
    <w:rsid w:val="00CE440C"/>
    <w:rsid w:val="00CE71F9"/>
    <w:rsid w:val="00CF5067"/>
    <w:rsid w:val="00D3401D"/>
    <w:rsid w:val="00D476B1"/>
    <w:rsid w:val="00D91C5F"/>
    <w:rsid w:val="00D97D30"/>
    <w:rsid w:val="00DD0F86"/>
    <w:rsid w:val="00DD615F"/>
    <w:rsid w:val="00DE7603"/>
    <w:rsid w:val="00DF34DC"/>
    <w:rsid w:val="00DF645E"/>
    <w:rsid w:val="00E02754"/>
    <w:rsid w:val="00E326A9"/>
    <w:rsid w:val="00E43F26"/>
    <w:rsid w:val="00E47FA0"/>
    <w:rsid w:val="00E7228B"/>
    <w:rsid w:val="00E82F40"/>
    <w:rsid w:val="00EC7BA6"/>
    <w:rsid w:val="00F22372"/>
    <w:rsid w:val="00F27D44"/>
    <w:rsid w:val="00F935F1"/>
    <w:rsid w:val="00FA2911"/>
    <w:rsid w:val="00FC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746CF"/>
  <w15:docId w15:val="{05467942-9DA0-4A9A-8FEA-45EE29472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D86"/>
    <w:pPr>
      <w:spacing w:after="200" w:line="276" w:lineRule="auto"/>
    </w:pPr>
    <w:rPr>
      <w:rFonts w:eastAsia="Times New Roman" w:cs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7D86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657D86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rmal (Web)"/>
    <w:basedOn w:val="a"/>
    <w:uiPriority w:val="99"/>
    <w:semiHidden/>
    <w:unhideWhenUsed/>
    <w:rsid w:val="00B97B0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a6">
    <w:name w:val="Hyperlink"/>
    <w:uiPriority w:val="99"/>
    <w:unhideWhenUsed/>
    <w:rsid w:val="00B97B0C"/>
    <w:rPr>
      <w:color w:val="0000FF"/>
      <w:u w:val="single"/>
    </w:rPr>
  </w:style>
  <w:style w:type="table" w:styleId="a7">
    <w:name w:val="Table Grid"/>
    <w:basedOn w:val="a1"/>
    <w:uiPriority w:val="59"/>
    <w:rsid w:val="009E5740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05CB7"/>
    <w:pPr>
      <w:ind w:left="720"/>
      <w:contextualSpacing/>
    </w:pPr>
  </w:style>
  <w:style w:type="paragraph" w:customStyle="1" w:styleId="firstchild">
    <w:name w:val="first_child"/>
    <w:basedOn w:val="a"/>
    <w:rsid w:val="009E5A7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text">
    <w:name w:val="text"/>
    <w:basedOn w:val="a"/>
    <w:rsid w:val="009E5A7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lastchild">
    <w:name w:val="last_child"/>
    <w:basedOn w:val="a"/>
    <w:rsid w:val="009E5A7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b">
    <w:name w:val="b"/>
    <w:basedOn w:val="a0"/>
    <w:rsid w:val="009E5A78"/>
  </w:style>
  <w:style w:type="character" w:styleId="a9">
    <w:name w:val="Unresolved Mention"/>
    <w:basedOn w:val="a0"/>
    <w:uiPriority w:val="99"/>
    <w:semiHidden/>
    <w:unhideWhenUsed/>
    <w:rsid w:val="00F27D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732">
          <w:marLeft w:val="-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se.ru/gold/exper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Чаплыгин Роман Владимирович</vt:lpstr>
    </vt:vector>
  </TitlesOfParts>
  <Company>Департамент транспорта и связи Тверской области</Company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Чаплыгин Роман Владимирович</dc:title>
  <dc:creator>Эксперт</dc:creator>
  <cp:lastModifiedBy>Администратор</cp:lastModifiedBy>
  <cp:revision>4</cp:revision>
  <cp:lastPrinted>2022-03-28T08:01:00Z</cp:lastPrinted>
  <dcterms:created xsi:type="dcterms:W3CDTF">2022-03-28T06:36:00Z</dcterms:created>
  <dcterms:modified xsi:type="dcterms:W3CDTF">2022-03-28T08:01:00Z</dcterms:modified>
</cp:coreProperties>
</file>