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E8" w:rsidRDefault="005A44E8" w:rsidP="005A44E8">
      <w:pPr>
        <w:jc w:val="center"/>
        <w:rPr>
          <w:sz w:val="32"/>
          <w:szCs w:val="32"/>
        </w:rPr>
      </w:pPr>
      <w:r w:rsidRPr="00B657D1">
        <w:rPr>
          <w:b/>
          <w:sz w:val="32"/>
          <w:szCs w:val="32"/>
        </w:rPr>
        <w:t>ЛАТОХИНА ГАЛИНА СЕРГЕЕВНА</w:t>
      </w:r>
    </w:p>
    <w:p w:rsidR="005A44E8" w:rsidRDefault="005A44E8" w:rsidP="005A44E8">
      <w:pPr>
        <w:jc w:val="center"/>
        <w:rPr>
          <w:sz w:val="32"/>
          <w:szCs w:val="32"/>
        </w:rPr>
      </w:pPr>
      <w:r>
        <w:rPr>
          <w:sz w:val="32"/>
          <w:szCs w:val="32"/>
        </w:rPr>
        <w:t>Почетный гражданин Тверской области</w:t>
      </w:r>
    </w:p>
    <w:p w:rsidR="00C473EE" w:rsidRPr="007B3D61" w:rsidRDefault="00C473EE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:rsidR="00B05A64" w:rsidRPr="007B3D61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5A44E8">
        <w:rPr>
          <w:sz w:val="32"/>
          <w:szCs w:val="32"/>
        </w:rPr>
        <w:t>8-</w:t>
      </w:r>
      <w:r w:rsidR="005A44E8" w:rsidRPr="00B657D1">
        <w:rPr>
          <w:sz w:val="32"/>
          <w:szCs w:val="32"/>
        </w:rPr>
        <w:t>919</w:t>
      </w:r>
      <w:r w:rsidR="005A44E8">
        <w:rPr>
          <w:sz w:val="32"/>
          <w:szCs w:val="32"/>
        </w:rPr>
        <w:t>-</w:t>
      </w:r>
      <w:r w:rsidR="005A44E8" w:rsidRPr="00B657D1">
        <w:rPr>
          <w:sz w:val="32"/>
          <w:szCs w:val="32"/>
        </w:rPr>
        <w:t>055-22-91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521"/>
        <w:gridCol w:w="4578"/>
      </w:tblGrid>
      <w:tr w:rsidR="003110DA" w:rsidRPr="007B3D61" w:rsidTr="003110DA">
        <w:trPr>
          <w:trHeight w:val="465"/>
        </w:trPr>
        <w:tc>
          <w:tcPr>
            <w:tcW w:w="2801" w:type="dxa"/>
            <w:vMerge w:val="restart"/>
            <w:shd w:val="clear" w:color="auto" w:fill="auto"/>
          </w:tcPr>
          <w:p w:rsidR="003110DA" w:rsidRPr="007B3D61" w:rsidRDefault="005A44E8" w:rsidP="000827D5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5A44E8">
              <w:rPr>
                <w:noProof/>
                <w:color w:val="000000" w:themeColor="text1"/>
                <w:sz w:val="32"/>
                <w:szCs w:val="32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43815</wp:posOffset>
                  </wp:positionV>
                  <wp:extent cx="1579245" cy="1838325"/>
                  <wp:effectExtent l="19050" t="0" r="1905" b="0"/>
                  <wp:wrapSquare wrapText="largest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1838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</w:tcPr>
          <w:p w:rsidR="003110DA" w:rsidRPr="007B3D61" w:rsidRDefault="008C4177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  <w:r w:rsidR="005A44E8">
              <w:rPr>
                <w:color w:val="000000" w:themeColor="text1"/>
                <w:sz w:val="32"/>
                <w:szCs w:val="32"/>
              </w:rPr>
              <w:t>1 февраля 1937 года</w:t>
            </w:r>
          </w:p>
        </w:tc>
      </w:tr>
      <w:tr w:rsidR="003110DA" w:rsidRPr="007B3D61" w:rsidTr="003110DA"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78" w:type="dxa"/>
            <w:shd w:val="clear" w:color="auto" w:fill="auto"/>
          </w:tcPr>
          <w:p w:rsidR="003110DA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657D1">
              <w:rPr>
                <w:sz w:val="32"/>
                <w:szCs w:val="32"/>
              </w:rPr>
              <w:t>г. Тверь</w:t>
            </w:r>
          </w:p>
        </w:tc>
      </w:tr>
      <w:tr w:rsidR="003110DA" w:rsidRPr="007B3D61" w:rsidTr="00EB5B55">
        <w:trPr>
          <w:trHeight w:val="1322"/>
        </w:trPr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</w:tcPr>
          <w:p w:rsidR="003110DA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 Тверь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8C4177" w:rsidRDefault="005A44E8" w:rsidP="005A44E8">
            <w:pPr>
              <w:ind w:left="33"/>
              <w:rPr>
                <w:color w:val="000000"/>
                <w:sz w:val="32"/>
                <w:szCs w:val="32"/>
              </w:rPr>
            </w:pPr>
            <w:r w:rsidRPr="0074292C">
              <w:rPr>
                <w:color w:val="000000"/>
                <w:sz w:val="32"/>
                <w:szCs w:val="32"/>
              </w:rPr>
              <w:t>Высшее</w:t>
            </w:r>
          </w:p>
          <w:p w:rsidR="00E85FA3" w:rsidRDefault="008C4177" w:rsidP="005A44E8">
            <w:pPr>
              <w:ind w:left="33"/>
              <w:rPr>
                <w:sz w:val="32"/>
                <w:szCs w:val="32"/>
              </w:rPr>
            </w:pPr>
            <w:r w:rsidRPr="008C4177">
              <w:rPr>
                <w:color w:val="000000"/>
                <w:sz w:val="32"/>
                <w:szCs w:val="32"/>
              </w:rPr>
              <w:t xml:space="preserve">- </w:t>
            </w:r>
            <w:r w:rsidR="005A44E8" w:rsidRPr="00B657D1">
              <w:rPr>
                <w:sz w:val="32"/>
                <w:szCs w:val="32"/>
              </w:rPr>
              <w:t xml:space="preserve">Ленинградский институт культуры </w:t>
            </w:r>
          </w:p>
          <w:p w:rsidR="003110DA" w:rsidRPr="005A44E8" w:rsidRDefault="005A44E8" w:rsidP="005A44E8">
            <w:pPr>
              <w:ind w:left="33"/>
              <w:rPr>
                <w:color w:val="000000"/>
                <w:sz w:val="32"/>
                <w:szCs w:val="32"/>
              </w:rPr>
            </w:pPr>
            <w:r w:rsidRPr="00B657D1">
              <w:rPr>
                <w:sz w:val="32"/>
                <w:szCs w:val="32"/>
              </w:rPr>
              <w:t>им. Н.А. Крупской</w:t>
            </w:r>
            <w:r>
              <w:rPr>
                <w:sz w:val="32"/>
                <w:szCs w:val="32"/>
              </w:rPr>
              <w:t xml:space="preserve"> (</w:t>
            </w:r>
            <w:r w:rsidRPr="00B657D1">
              <w:rPr>
                <w:sz w:val="32"/>
                <w:szCs w:val="32"/>
              </w:rPr>
              <w:t>1959</w:t>
            </w:r>
            <w:r>
              <w:rPr>
                <w:sz w:val="32"/>
                <w:szCs w:val="32"/>
              </w:rPr>
              <w:t>)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3110DA" w:rsidRPr="005A44E8" w:rsidRDefault="008C4177" w:rsidP="005A44E8">
            <w:pPr>
              <w:rPr>
                <w:color w:val="000000"/>
                <w:sz w:val="32"/>
                <w:szCs w:val="32"/>
              </w:rPr>
            </w:pPr>
            <w:r w:rsidRPr="008C4177">
              <w:rPr>
                <w:sz w:val="32"/>
                <w:szCs w:val="32"/>
              </w:rPr>
              <w:t xml:space="preserve">- </w:t>
            </w:r>
            <w:r w:rsidR="005A44E8">
              <w:rPr>
                <w:sz w:val="32"/>
                <w:szCs w:val="32"/>
              </w:rPr>
              <w:t>Библиотековедение и библиография научных и массовых библиотек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5A44E8" w:rsidRDefault="005A44E8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Звание «Заслуженный работник культуры</w:t>
            </w:r>
            <w:r w:rsidRPr="009F2829">
              <w:rPr>
                <w:sz w:val="32"/>
                <w:szCs w:val="32"/>
              </w:rPr>
              <w:t xml:space="preserve"> Р</w:t>
            </w:r>
            <w:r>
              <w:rPr>
                <w:sz w:val="32"/>
                <w:szCs w:val="32"/>
              </w:rPr>
              <w:t>С</w:t>
            </w:r>
            <w:r w:rsidRPr="009F2829">
              <w:rPr>
                <w:sz w:val="32"/>
                <w:szCs w:val="32"/>
              </w:rPr>
              <w:t>Ф</w:t>
            </w:r>
            <w:r>
              <w:rPr>
                <w:sz w:val="32"/>
                <w:szCs w:val="32"/>
              </w:rPr>
              <w:t xml:space="preserve">СР» (1985); </w:t>
            </w:r>
          </w:p>
          <w:p w:rsidR="005A44E8" w:rsidRDefault="005A44E8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Благодарность</w:t>
            </w:r>
            <w:r w:rsidR="008C4177">
              <w:rPr>
                <w:sz w:val="32"/>
                <w:szCs w:val="32"/>
              </w:rPr>
              <w:t xml:space="preserve"> «</w:t>
            </w:r>
            <w:r>
              <w:rPr>
                <w:sz w:val="32"/>
                <w:szCs w:val="32"/>
              </w:rPr>
              <w:t>М</w:t>
            </w:r>
            <w:r w:rsidRPr="009F2829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>нистерства культуры СССР» (1985);</w:t>
            </w:r>
          </w:p>
          <w:p w:rsidR="005A44E8" w:rsidRDefault="005A44E8" w:rsidP="00A26971">
            <w:pPr>
              <w:pStyle w:val="ac"/>
              <w:rPr>
                <w:sz w:val="32"/>
                <w:szCs w:val="32"/>
              </w:rPr>
            </w:pPr>
            <w:r w:rsidRPr="009F282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- </w:t>
            </w:r>
            <w:r w:rsidRPr="009F2829">
              <w:rPr>
                <w:sz w:val="32"/>
                <w:szCs w:val="32"/>
              </w:rPr>
              <w:t xml:space="preserve">Почетная грамота Губернатора </w:t>
            </w:r>
            <w:r>
              <w:rPr>
                <w:sz w:val="32"/>
                <w:szCs w:val="32"/>
              </w:rPr>
              <w:t>Тверской области (1999);</w:t>
            </w:r>
          </w:p>
          <w:p w:rsidR="003110DA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Нагрудный знак </w:t>
            </w:r>
            <w:r w:rsidRPr="009F2829">
              <w:rPr>
                <w:sz w:val="32"/>
                <w:szCs w:val="32"/>
              </w:rPr>
              <w:t xml:space="preserve">Губернатора </w:t>
            </w:r>
            <w:r>
              <w:rPr>
                <w:sz w:val="32"/>
                <w:szCs w:val="32"/>
              </w:rPr>
              <w:t xml:space="preserve">Тверской области «За заслуги в развитии </w:t>
            </w:r>
            <w:r w:rsidRPr="009F2829">
              <w:rPr>
                <w:sz w:val="32"/>
                <w:szCs w:val="32"/>
              </w:rPr>
              <w:t>Тверской</w:t>
            </w:r>
            <w:r>
              <w:rPr>
                <w:sz w:val="32"/>
                <w:szCs w:val="32"/>
              </w:rPr>
              <w:t xml:space="preserve"> области» (2000</w:t>
            </w:r>
            <w:r w:rsidRPr="009F2829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 - Звание «Почетный гражданин Тверской области» (2007)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8C4177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Членство (участие) в общественных объединениях </w:t>
            </w:r>
            <w:r w:rsidRPr="007B3D61">
              <w:rPr>
                <w:color w:val="000000" w:themeColor="text1"/>
                <w:sz w:val="32"/>
                <w:szCs w:val="32"/>
              </w:rPr>
              <w:lastRenderedPageBreak/>
              <w:t>(организациях, движениях):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A26971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5A44E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Вдова</w:t>
            </w:r>
          </w:p>
        </w:tc>
      </w:tr>
    </w:tbl>
    <w:p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7088"/>
      </w:tblGrid>
      <w:tr w:rsidR="00A26971" w:rsidRPr="007B3D61" w:rsidTr="00DE69D5">
        <w:tc>
          <w:tcPr>
            <w:tcW w:w="277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="00E85FA3">
              <w:rPr>
                <w:color w:val="000000" w:themeColor="text1"/>
                <w:sz w:val="32"/>
                <w:szCs w:val="32"/>
              </w:rPr>
              <w:t>–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5A44E8" w:rsidRPr="007B3D61" w:rsidTr="00DE69D5">
        <w:tc>
          <w:tcPr>
            <w:tcW w:w="2770" w:type="dxa"/>
            <w:shd w:val="clear" w:color="auto" w:fill="auto"/>
          </w:tcPr>
          <w:p w:rsidR="005A44E8" w:rsidRPr="009F2829" w:rsidRDefault="005A44E8" w:rsidP="00C747D5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1959</w:t>
            </w:r>
            <w:r w:rsidRPr="009F2829">
              <w:rPr>
                <w:sz w:val="32"/>
                <w:szCs w:val="32"/>
              </w:rPr>
              <w:t xml:space="preserve"> –</w:t>
            </w:r>
            <w:r w:rsidR="008C4177">
              <w:rPr>
                <w:sz w:val="32"/>
                <w:szCs w:val="32"/>
              </w:rPr>
              <w:t xml:space="preserve"> </w:t>
            </w:r>
            <w:r w:rsidRPr="009F2829">
              <w:rPr>
                <w:sz w:val="32"/>
                <w:szCs w:val="32"/>
              </w:rPr>
              <w:t>19</w:t>
            </w:r>
            <w:r>
              <w:rPr>
                <w:sz w:val="32"/>
                <w:szCs w:val="32"/>
              </w:rPr>
              <w:t>61</w:t>
            </w:r>
          </w:p>
        </w:tc>
        <w:tc>
          <w:tcPr>
            <w:tcW w:w="7088" w:type="dxa"/>
            <w:shd w:val="clear" w:color="auto" w:fill="auto"/>
          </w:tcPr>
          <w:p w:rsidR="005A44E8" w:rsidRDefault="005A44E8" w:rsidP="0094230B">
            <w:pPr>
              <w:tabs>
                <w:tab w:val="left" w:pos="318"/>
              </w:tabs>
              <w:ind w:left="-4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204C40">
              <w:rPr>
                <w:sz w:val="32"/>
                <w:szCs w:val="32"/>
              </w:rPr>
              <w:t xml:space="preserve">тарший библиотекарь Брянской </w:t>
            </w:r>
          </w:p>
          <w:p w:rsidR="005A44E8" w:rsidRPr="00204C40" w:rsidRDefault="005A44E8" w:rsidP="0094230B">
            <w:pPr>
              <w:tabs>
                <w:tab w:val="left" w:pos="318"/>
              </w:tabs>
              <w:ind w:left="-42"/>
              <w:rPr>
                <w:rFonts w:eastAsia="MS Mincho"/>
                <w:sz w:val="32"/>
                <w:szCs w:val="32"/>
              </w:rPr>
            </w:pPr>
            <w:r w:rsidRPr="00204C40">
              <w:rPr>
                <w:sz w:val="32"/>
                <w:szCs w:val="32"/>
              </w:rPr>
              <w:t>областной библиотеки</w:t>
            </w:r>
          </w:p>
        </w:tc>
      </w:tr>
      <w:tr w:rsidR="005A44E8" w:rsidRPr="007B3D61" w:rsidTr="00DE69D5">
        <w:tc>
          <w:tcPr>
            <w:tcW w:w="2770" w:type="dxa"/>
            <w:shd w:val="clear" w:color="auto" w:fill="auto"/>
          </w:tcPr>
          <w:p w:rsidR="005A44E8" w:rsidRPr="009F2829" w:rsidRDefault="005A44E8" w:rsidP="00E85FA3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196</w:t>
            </w:r>
            <w:r w:rsidRPr="009F2829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– </w:t>
            </w:r>
            <w:r w:rsidR="00E85FA3">
              <w:rPr>
                <w:sz w:val="32"/>
                <w:szCs w:val="32"/>
              </w:rPr>
              <w:t>1984</w:t>
            </w:r>
          </w:p>
        </w:tc>
        <w:tc>
          <w:tcPr>
            <w:tcW w:w="7088" w:type="dxa"/>
            <w:shd w:val="clear" w:color="auto" w:fill="auto"/>
          </w:tcPr>
          <w:p w:rsidR="00E85FA3" w:rsidRDefault="005A44E8" w:rsidP="00E85FA3">
            <w:pPr>
              <w:tabs>
                <w:tab w:val="left" w:pos="318"/>
              </w:tabs>
              <w:ind w:left="-42"/>
              <w:rPr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Библиотекарь, редактор, заведующий отделом обработки, заместитель ди</w:t>
            </w:r>
            <w:r w:rsidR="00E85FA3">
              <w:rPr>
                <w:rFonts w:eastAsia="MS Mincho"/>
                <w:sz w:val="32"/>
                <w:szCs w:val="32"/>
              </w:rPr>
              <w:t xml:space="preserve">ректора по методической работе </w:t>
            </w:r>
            <w:r w:rsidRPr="00B657D1">
              <w:rPr>
                <w:sz w:val="32"/>
                <w:szCs w:val="32"/>
              </w:rPr>
              <w:t xml:space="preserve">государственного бюджетного учреждения культуры Тверской области «Тверская областная универсальная научная библиотека </w:t>
            </w:r>
          </w:p>
          <w:p w:rsidR="005A44E8" w:rsidRPr="009F2829" w:rsidRDefault="005A44E8" w:rsidP="00E85FA3">
            <w:pPr>
              <w:tabs>
                <w:tab w:val="left" w:pos="318"/>
              </w:tabs>
              <w:ind w:left="-42"/>
              <w:rPr>
                <w:rFonts w:eastAsia="MS Mincho"/>
                <w:sz w:val="32"/>
                <w:szCs w:val="32"/>
              </w:rPr>
            </w:pPr>
            <w:r w:rsidRPr="00B657D1">
              <w:rPr>
                <w:sz w:val="32"/>
                <w:szCs w:val="32"/>
              </w:rPr>
              <w:t>им. А.М. Горького»</w:t>
            </w:r>
          </w:p>
        </w:tc>
      </w:tr>
      <w:tr w:rsidR="00E85FA3" w:rsidRPr="007B3D61" w:rsidTr="00DE69D5">
        <w:tc>
          <w:tcPr>
            <w:tcW w:w="2770" w:type="dxa"/>
            <w:shd w:val="clear" w:color="auto" w:fill="auto"/>
          </w:tcPr>
          <w:p w:rsidR="00E85FA3" w:rsidRDefault="00E85FA3" w:rsidP="00C747D5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1984 – 2011 </w:t>
            </w:r>
          </w:p>
        </w:tc>
        <w:tc>
          <w:tcPr>
            <w:tcW w:w="7088" w:type="dxa"/>
            <w:shd w:val="clear" w:color="auto" w:fill="auto"/>
          </w:tcPr>
          <w:p w:rsidR="00E85FA3" w:rsidRDefault="00E85FA3" w:rsidP="00EB5B55">
            <w:pPr>
              <w:tabs>
                <w:tab w:val="left" w:pos="318"/>
              </w:tabs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 xml:space="preserve">Директор </w:t>
            </w:r>
            <w:r w:rsidRPr="00B657D1">
              <w:rPr>
                <w:sz w:val="32"/>
                <w:szCs w:val="32"/>
              </w:rPr>
              <w:t xml:space="preserve">государственного бюджетного учреждения культуры Тверской области «Тверская областная универсальная научная библиотека </w:t>
            </w:r>
            <w:bookmarkStart w:id="0" w:name="_GoBack"/>
            <w:bookmarkEnd w:id="0"/>
            <w:r w:rsidRPr="00B657D1">
              <w:rPr>
                <w:sz w:val="32"/>
                <w:szCs w:val="32"/>
              </w:rPr>
              <w:t>им. А.М. Горького»</w:t>
            </w:r>
          </w:p>
        </w:tc>
      </w:tr>
    </w:tbl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5A44E8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AA" w:rsidRDefault="009727AA">
      <w:r>
        <w:separator/>
      </w:r>
    </w:p>
  </w:endnote>
  <w:endnote w:type="continuationSeparator" w:id="0">
    <w:p w:rsidR="009727AA" w:rsidRDefault="0097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AA" w:rsidRDefault="009727AA">
      <w:r>
        <w:separator/>
      </w:r>
    </w:p>
  </w:footnote>
  <w:footnote w:type="continuationSeparator" w:id="0">
    <w:p w:rsidR="009727AA" w:rsidRDefault="0097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5752BE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5752BE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EB5B55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385"/>
    <w:rsid w:val="001D4816"/>
    <w:rsid w:val="001F2078"/>
    <w:rsid w:val="002017D7"/>
    <w:rsid w:val="002038AC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52BE"/>
    <w:rsid w:val="0057745F"/>
    <w:rsid w:val="005843A7"/>
    <w:rsid w:val="005A44E8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C4177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230B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69D5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85FA3"/>
    <w:rsid w:val="00EB5B55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DECF46-3636-4B55-8ECD-DAA9FF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List Paragraph"/>
    <w:basedOn w:val="a"/>
    <w:uiPriority w:val="34"/>
    <w:qFormat/>
    <w:rsid w:val="008C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3</cp:revision>
  <cp:lastPrinted>2017-01-13T13:25:00Z</cp:lastPrinted>
  <dcterms:created xsi:type="dcterms:W3CDTF">2022-01-31T11:07:00Z</dcterms:created>
  <dcterms:modified xsi:type="dcterms:W3CDTF">2022-01-31T12:42:00Z</dcterms:modified>
</cp:coreProperties>
</file>