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81" w:rsidRPr="001F7691" w:rsidRDefault="006D7281" w:rsidP="001F7691">
      <w:pPr>
        <w:pStyle w:val="ad"/>
        <w:jc w:val="center"/>
        <w:rPr>
          <w:b/>
          <w:sz w:val="32"/>
          <w:szCs w:val="32"/>
        </w:rPr>
      </w:pPr>
      <w:bookmarkStart w:id="0" w:name="_GoBack"/>
      <w:bookmarkEnd w:id="0"/>
      <w:r w:rsidRPr="001F7691">
        <w:rPr>
          <w:b/>
          <w:sz w:val="32"/>
          <w:szCs w:val="32"/>
        </w:rPr>
        <w:t>ИВАНОВ СЕРГЕЙ БОРИСОВИЧ</w:t>
      </w:r>
    </w:p>
    <w:p w:rsidR="006D7281" w:rsidRPr="001F7691" w:rsidRDefault="00EB4AC2" w:rsidP="001F7691">
      <w:pPr>
        <w:pStyle w:val="ad"/>
        <w:jc w:val="center"/>
        <w:rPr>
          <w:sz w:val="32"/>
          <w:szCs w:val="32"/>
        </w:rPr>
      </w:pPr>
      <w:r w:rsidRPr="001F7691">
        <w:rPr>
          <w:sz w:val="32"/>
          <w:szCs w:val="32"/>
        </w:rPr>
        <w:t>С</w:t>
      </w:r>
      <w:r w:rsidR="006D7281" w:rsidRPr="001F7691">
        <w:rPr>
          <w:sz w:val="32"/>
          <w:szCs w:val="32"/>
        </w:rPr>
        <w:t>пециальный представитель Президента Российской Федерации</w:t>
      </w:r>
    </w:p>
    <w:p w:rsidR="006D7281" w:rsidRPr="001F7691" w:rsidRDefault="006D7281" w:rsidP="001F7691">
      <w:pPr>
        <w:pStyle w:val="ad"/>
        <w:jc w:val="center"/>
        <w:rPr>
          <w:sz w:val="32"/>
          <w:szCs w:val="32"/>
        </w:rPr>
      </w:pPr>
      <w:r w:rsidRPr="001F7691">
        <w:rPr>
          <w:sz w:val="32"/>
          <w:szCs w:val="32"/>
        </w:rPr>
        <w:t>по вопросам природоохранной деятельности,</w:t>
      </w:r>
    </w:p>
    <w:p w:rsidR="0032162F" w:rsidRPr="001F7691" w:rsidRDefault="006D7281" w:rsidP="001F7691">
      <w:pPr>
        <w:pStyle w:val="ad"/>
        <w:jc w:val="center"/>
        <w:rPr>
          <w:sz w:val="32"/>
          <w:szCs w:val="32"/>
        </w:rPr>
      </w:pPr>
      <w:r w:rsidRPr="001F7691">
        <w:rPr>
          <w:sz w:val="32"/>
          <w:szCs w:val="32"/>
        </w:rPr>
        <w:t>экологии и транспорта</w:t>
      </w:r>
    </w:p>
    <w:p w:rsidR="00B05A64" w:rsidRPr="001F7691" w:rsidRDefault="00B05A64" w:rsidP="001F7691">
      <w:pPr>
        <w:pStyle w:val="ad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042"/>
        <w:gridCol w:w="4343"/>
      </w:tblGrid>
      <w:tr w:rsidR="001D71C7" w:rsidRPr="001F7691" w:rsidTr="005B761E">
        <w:trPr>
          <w:trHeight w:val="465"/>
        </w:trPr>
        <w:tc>
          <w:tcPr>
            <w:tcW w:w="2515" w:type="dxa"/>
            <w:vMerge w:val="restart"/>
            <w:shd w:val="clear" w:color="auto" w:fill="auto"/>
          </w:tcPr>
          <w:p w:rsidR="001D71C7" w:rsidRPr="001F7691" w:rsidRDefault="001F7691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object w:dxaOrig="211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05.75pt;height:101.25pt" o:ole="">
                  <v:imagedata r:id="rId7" o:title=""/>
                </v:shape>
                <o:OLEObject Type="Embed" ProgID="PBrush" ShapeID="_x0000_i1057" DrawAspect="Content" ObjectID="_1704894055" r:id="rId8"/>
              </w:object>
            </w:r>
          </w:p>
        </w:tc>
        <w:tc>
          <w:tcPr>
            <w:tcW w:w="3042" w:type="dxa"/>
            <w:shd w:val="clear" w:color="auto" w:fill="auto"/>
            <w:vAlign w:val="center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F7691" w:rsidRDefault="003876CA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31 января 1953 года</w:t>
            </w:r>
          </w:p>
        </w:tc>
      </w:tr>
      <w:tr w:rsidR="001D71C7" w:rsidRPr="001F7691" w:rsidTr="005B761E">
        <w:tc>
          <w:tcPr>
            <w:tcW w:w="2515" w:type="dxa"/>
            <w:vMerge/>
            <w:shd w:val="clear" w:color="auto" w:fill="auto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:rsidR="001D71C7" w:rsidRPr="001F7691" w:rsidRDefault="001D71C7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F7691" w:rsidRDefault="003876CA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г. Ленинград</w:t>
            </w:r>
          </w:p>
        </w:tc>
      </w:tr>
      <w:tr w:rsidR="00E50EF9" w:rsidRPr="001F7691" w:rsidTr="005B761E">
        <w:tc>
          <w:tcPr>
            <w:tcW w:w="2515" w:type="dxa"/>
            <w:shd w:val="clear" w:color="auto" w:fill="auto"/>
          </w:tcPr>
          <w:p w:rsidR="00E50EF9" w:rsidRPr="001F7691" w:rsidRDefault="00E50EF9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385" w:type="dxa"/>
            <w:gridSpan w:val="2"/>
            <w:shd w:val="clear" w:color="auto" w:fill="auto"/>
            <w:vAlign w:val="center"/>
          </w:tcPr>
          <w:p w:rsidR="00E50EF9" w:rsidRPr="001F7691" w:rsidRDefault="0032162F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Окончил переводческое отделение филологического факультета Ленинградского государственного университета, затем высшие курсы КГБ СССР в Минске</w:t>
            </w:r>
          </w:p>
        </w:tc>
      </w:tr>
      <w:tr w:rsidR="00121151" w:rsidRPr="001F7691" w:rsidTr="005B761E">
        <w:tc>
          <w:tcPr>
            <w:tcW w:w="2515" w:type="dxa"/>
            <w:shd w:val="clear" w:color="auto" w:fill="auto"/>
          </w:tcPr>
          <w:p w:rsidR="00121151" w:rsidRPr="001F7691" w:rsidRDefault="00121151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385" w:type="dxa"/>
            <w:gridSpan w:val="2"/>
            <w:shd w:val="clear" w:color="auto" w:fill="auto"/>
          </w:tcPr>
          <w:p w:rsidR="00121151" w:rsidRPr="001F7691" w:rsidRDefault="0032162F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Женат, двое детей.</w:t>
            </w:r>
          </w:p>
        </w:tc>
      </w:tr>
    </w:tbl>
    <w:p w:rsidR="00AD0851" w:rsidRPr="001F7691" w:rsidRDefault="00AD0851" w:rsidP="001F7691">
      <w:pPr>
        <w:pStyle w:val="ad"/>
        <w:rPr>
          <w:sz w:val="32"/>
          <w:szCs w:val="32"/>
        </w:rPr>
      </w:pPr>
    </w:p>
    <w:p w:rsidR="008D14AF" w:rsidRPr="001F7691" w:rsidRDefault="008D14AF" w:rsidP="001F7691">
      <w:pPr>
        <w:pStyle w:val="ad"/>
        <w:jc w:val="center"/>
        <w:rPr>
          <w:b/>
          <w:sz w:val="32"/>
          <w:szCs w:val="32"/>
        </w:rPr>
      </w:pPr>
      <w:r w:rsidRPr="001F7691">
        <w:rPr>
          <w:b/>
          <w:sz w:val="32"/>
          <w:szCs w:val="32"/>
        </w:rPr>
        <w:t>Трудовая деятельность</w:t>
      </w:r>
    </w:p>
    <w:p w:rsidR="008D14AF" w:rsidRPr="001F7691" w:rsidRDefault="008D14AF" w:rsidP="001F7691">
      <w:pPr>
        <w:pStyle w:val="ad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7371"/>
      </w:tblGrid>
      <w:tr w:rsidR="002236B4" w:rsidRPr="001F7691" w:rsidTr="002236B4">
        <w:tc>
          <w:tcPr>
            <w:tcW w:w="2487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Год начала –</w:t>
            </w:r>
          </w:p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Должность, место работы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1981 - 1998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Оперуполномоченный Первого Главного управления КГБ СССР, первый заместитель начальника одного из управлений Службы внешней разведки 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Был в трёх длительных зарубежных командировках в скандинавских странах и Африке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После реорганизации КГБ продолжил работу в Службе внешней разведки Российской Федерации, а затем в Федеральной службе безопасности 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1998 - 2000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Заместитель директора ФСБ, начальник Департамента анализа, прогноза и стратегического планирования ФСБ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1999 – 2008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Секретарь Совета Безопасности Российской Федерации. Генерал-полковник запаса, постоянный член Совета Безопасности Российской Федерации</w:t>
            </w:r>
          </w:p>
        </w:tc>
      </w:tr>
      <w:tr w:rsidR="002236B4" w:rsidRPr="001F7691" w:rsidTr="001F7691">
        <w:trPr>
          <w:trHeight w:val="70"/>
        </w:trPr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2001 – 2005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Министр обороны 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lastRenderedPageBreak/>
              <w:t>2005 – 2007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Заместитель Председателя Правительства Российской Федерации – Министр обороны 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2007 – 2008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Первый заместитель Председателя Правительства Российской Федерации.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2008 – 2011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Заместитель Председателя Правительства 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2011 – 2016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Руководитель Администрации Президента Российской Федерации</w:t>
            </w:r>
          </w:p>
        </w:tc>
      </w:tr>
      <w:tr w:rsidR="002236B4" w:rsidRPr="001F7691" w:rsidTr="002236B4">
        <w:tc>
          <w:tcPr>
            <w:tcW w:w="2487" w:type="dxa"/>
            <w:shd w:val="clear" w:color="auto" w:fill="auto"/>
          </w:tcPr>
          <w:p w:rsidR="002236B4" w:rsidRPr="001F7691" w:rsidRDefault="002236B4" w:rsidP="001F7691">
            <w:pPr>
              <w:pStyle w:val="ad"/>
              <w:jc w:val="center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 xml:space="preserve">2016 </w:t>
            </w:r>
            <w:r w:rsidR="001F7691" w:rsidRPr="001F7691">
              <w:rPr>
                <w:sz w:val="32"/>
                <w:szCs w:val="32"/>
              </w:rPr>
              <w:t xml:space="preserve">– </w:t>
            </w:r>
            <w:r w:rsidRPr="001F7691">
              <w:rPr>
                <w:sz w:val="32"/>
                <w:szCs w:val="32"/>
              </w:rPr>
              <w:t>по н/</w:t>
            </w:r>
            <w:proofErr w:type="spellStart"/>
            <w:r w:rsidRPr="001F7691">
              <w:rPr>
                <w:sz w:val="32"/>
                <w:szCs w:val="32"/>
              </w:rPr>
              <w:t>вр</w:t>
            </w:r>
            <w:proofErr w:type="spellEnd"/>
            <w:r w:rsidRPr="001F7691">
              <w:rPr>
                <w:sz w:val="32"/>
                <w:szCs w:val="32"/>
              </w:rPr>
              <w:t>.</w:t>
            </w:r>
          </w:p>
        </w:tc>
        <w:tc>
          <w:tcPr>
            <w:tcW w:w="7371" w:type="dxa"/>
            <w:shd w:val="clear" w:color="auto" w:fill="auto"/>
          </w:tcPr>
          <w:p w:rsidR="002236B4" w:rsidRPr="001F7691" w:rsidRDefault="002236B4" w:rsidP="001F7691">
            <w:pPr>
              <w:pStyle w:val="ad"/>
              <w:rPr>
                <w:sz w:val="32"/>
                <w:szCs w:val="32"/>
              </w:rPr>
            </w:pPr>
            <w:r w:rsidRPr="001F7691">
              <w:rPr>
                <w:sz w:val="32"/>
                <w:szCs w:val="32"/>
              </w:rPr>
              <w:t>Специальный представитель Президента Российской Федерации по вопросам природоохранной деятельности, экологии и транспорта</w:t>
            </w:r>
          </w:p>
        </w:tc>
      </w:tr>
    </w:tbl>
    <w:p w:rsidR="003A0206" w:rsidRPr="001F7691" w:rsidRDefault="003A0206" w:rsidP="001F7691">
      <w:pPr>
        <w:pStyle w:val="ad"/>
        <w:rPr>
          <w:sz w:val="32"/>
          <w:szCs w:val="32"/>
        </w:rPr>
      </w:pPr>
    </w:p>
    <w:p w:rsidR="003876CA" w:rsidRPr="001F7691" w:rsidRDefault="003876CA" w:rsidP="001F7691">
      <w:pPr>
        <w:pStyle w:val="ad"/>
        <w:rPr>
          <w:sz w:val="32"/>
          <w:szCs w:val="32"/>
        </w:rPr>
      </w:pPr>
    </w:p>
    <w:sectPr w:rsidR="003876CA" w:rsidRPr="001F7691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579" w:rsidRDefault="002A6579">
      <w:r>
        <w:separator/>
      </w:r>
    </w:p>
  </w:endnote>
  <w:endnote w:type="continuationSeparator" w:id="0">
    <w:p w:rsidR="002A6579" w:rsidRDefault="002A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579" w:rsidRDefault="002A6579">
      <w:r>
        <w:separator/>
      </w:r>
    </w:p>
  </w:footnote>
  <w:footnote w:type="continuationSeparator" w:id="0">
    <w:p w:rsidR="002A6579" w:rsidRDefault="002A6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80" w:rsidRDefault="00F7408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64" w:rsidRDefault="0094260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B761E">
      <w:rPr>
        <w:noProof/>
      </w:rPr>
      <w:t>2</w:t>
    </w:r>
    <w:r>
      <w:rPr>
        <w:noProof/>
      </w:rPr>
      <w:fldChar w:fldCharType="end"/>
    </w:r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45261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E2814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1F7691"/>
    <w:rsid w:val="002017D7"/>
    <w:rsid w:val="00211562"/>
    <w:rsid w:val="00211D84"/>
    <w:rsid w:val="002120BE"/>
    <w:rsid w:val="0021213B"/>
    <w:rsid w:val="00213380"/>
    <w:rsid w:val="00220113"/>
    <w:rsid w:val="002219C1"/>
    <w:rsid w:val="002236B4"/>
    <w:rsid w:val="00223D27"/>
    <w:rsid w:val="00245E6F"/>
    <w:rsid w:val="00257F88"/>
    <w:rsid w:val="0026660C"/>
    <w:rsid w:val="00271C91"/>
    <w:rsid w:val="00272D54"/>
    <w:rsid w:val="00280325"/>
    <w:rsid w:val="002814B0"/>
    <w:rsid w:val="00290C75"/>
    <w:rsid w:val="002916B7"/>
    <w:rsid w:val="002A6579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162F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876CA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9B9"/>
    <w:rsid w:val="005B5DA9"/>
    <w:rsid w:val="005B711E"/>
    <w:rsid w:val="005B76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D7281"/>
    <w:rsid w:val="006E4992"/>
    <w:rsid w:val="006E53D4"/>
    <w:rsid w:val="006F62AE"/>
    <w:rsid w:val="0070095B"/>
    <w:rsid w:val="007153E5"/>
    <w:rsid w:val="00731194"/>
    <w:rsid w:val="00736F93"/>
    <w:rsid w:val="00742986"/>
    <w:rsid w:val="00742DEF"/>
    <w:rsid w:val="00743A8F"/>
    <w:rsid w:val="007576E7"/>
    <w:rsid w:val="007653EF"/>
    <w:rsid w:val="00771021"/>
    <w:rsid w:val="0077190F"/>
    <w:rsid w:val="00774F1C"/>
    <w:rsid w:val="007823EC"/>
    <w:rsid w:val="00782764"/>
    <w:rsid w:val="00782DE8"/>
    <w:rsid w:val="007940B0"/>
    <w:rsid w:val="007A5621"/>
    <w:rsid w:val="007B2E62"/>
    <w:rsid w:val="007B5CD7"/>
    <w:rsid w:val="007E24BC"/>
    <w:rsid w:val="00802479"/>
    <w:rsid w:val="00806680"/>
    <w:rsid w:val="00807075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2608"/>
    <w:rsid w:val="00965D16"/>
    <w:rsid w:val="00976050"/>
    <w:rsid w:val="0098359C"/>
    <w:rsid w:val="009879F3"/>
    <w:rsid w:val="009941C3"/>
    <w:rsid w:val="009A1A03"/>
    <w:rsid w:val="009A3D2E"/>
    <w:rsid w:val="009B0543"/>
    <w:rsid w:val="009B1ACE"/>
    <w:rsid w:val="009B2F1E"/>
    <w:rsid w:val="009B7E2F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08FC"/>
    <w:rsid w:val="00B53052"/>
    <w:rsid w:val="00B538CD"/>
    <w:rsid w:val="00B6063E"/>
    <w:rsid w:val="00B74BFF"/>
    <w:rsid w:val="00B87CAF"/>
    <w:rsid w:val="00B97FCA"/>
    <w:rsid w:val="00BA6913"/>
    <w:rsid w:val="00BB194D"/>
    <w:rsid w:val="00BB1E2E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B1C17"/>
    <w:rsid w:val="00EB4AC2"/>
    <w:rsid w:val="00EC1035"/>
    <w:rsid w:val="00EC3B63"/>
    <w:rsid w:val="00EC5635"/>
    <w:rsid w:val="00EC5CD9"/>
    <w:rsid w:val="00ED4580"/>
    <w:rsid w:val="00EE6A8A"/>
    <w:rsid w:val="00EE79D7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947BD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FAF3E1AF-4C7A-4CB4-BBB9-0B1F5092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3876CA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290C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3</cp:revision>
  <cp:lastPrinted>2022-01-28T13:54:00Z</cp:lastPrinted>
  <dcterms:created xsi:type="dcterms:W3CDTF">2022-01-28T11:35:00Z</dcterms:created>
  <dcterms:modified xsi:type="dcterms:W3CDTF">2022-01-28T13:55:00Z</dcterms:modified>
</cp:coreProperties>
</file>