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851"/>
        <w:jc w:val="right"/>
        <w:rPr>
          <w:rFonts w:ascii="Times New Roman" w:hAnsi="Times New Roman" w:cs="Times New Roman"/>
          <w:bCs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i/>
          <w:color w:val="000000" w:themeColor="text1"/>
          <w:sz w:val="28"/>
          <w:szCs w:val="28"/>
        </w:rPr>
        <w:t xml:space="preserve">По состоянию на 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27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.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01</w:t>
      </w:r>
      <w:r>
        <w:rPr>
          <w:rFonts w:cs="Times New Roman" w:ascii="Times New Roman" w:hAnsi="Times New Roman"/>
          <w:bCs/>
          <w:i/>
          <w:color w:val="000000" w:themeColor="text1"/>
          <w:sz w:val="28"/>
          <w:szCs w:val="28"/>
        </w:rPr>
        <w:t>.202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2</w:t>
      </w:r>
    </w:p>
    <w:p>
      <w:pPr>
        <w:pStyle w:val="Normal"/>
        <w:spacing w:before="0" w:after="0"/>
        <w:ind w:firstLine="851"/>
        <w:jc w:val="right"/>
        <w:rPr>
          <w:rFonts w:ascii="Times New Roman" w:hAnsi="Times New Roman" w:cs="Times New Roman"/>
          <w:bCs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i/>
          <w:color w:val="000000" w:themeColor="text1"/>
          <w:sz w:val="28"/>
          <w:szCs w:val="28"/>
        </w:rPr>
        <w:t xml:space="preserve">16-00 ч. 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Cs/>
          <w:i/>
          <w:color w:val="000000" w:themeColor="text1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Информация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Министерства промышленности и торговли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Тверской области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«О ценовой ситуации и  наличии средств индивидуальной защиты органов дыхания в аптеках и ведущих торговых сетях Тверской области»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Министерством проведен мониторинг наличия средств индивидуальной защиты органов дыхания в ведущих торговых сетях («Магнит», «Пятерочка», «Перекресток», «Атак», «Глобус», «Лента», «Метро», «Красное и Белое», «Универсал») и в аптеках Тверской области.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По состоянию на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27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.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01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.202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2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 во всех ведущих торговых сетях в продаже присутствуют маски гигиенические защитные. Средняя розничная цена в торговых сетях на маску защитную одноразовую составила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4,97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руб., многоразовую –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12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,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51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 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По информации администраций муниципальных образований Тверской области, во всех аптеках Тверской области маски медицинские одноразовые, салфетки лицевые защитные, маски защитные многоразового использования включены в товарный ассортимент. Средняя розничная цена в аптеках Тверской области на маску медицинскую одноразовую составила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7,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2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руб., защитную многоразовую –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12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4,36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 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4637be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637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LibreOffice/7.1.0.3$Linux_X86_64 LibreOffice_project/f6099ecf3d29644b5008cc8f48f42f4a40986e4c</Application>
  <AppVersion>15.0000</AppVersion>
  <Pages>1</Pages>
  <Words>135</Words>
  <Characters>953</Characters>
  <CharactersWithSpaces>1085</CharactersWithSpaces>
  <Paragraphs>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2021-03-04T12:33:00Z</dcterms:created>
  <dc:creator>user</dc:creator>
  <dc:description/>
  <dc:language>ru-RU</dc:language>
  <cp:lastModifiedBy/>
  <cp:lastPrinted>2021-04-08T16:16:59Z</cp:lastPrinted>
  <dcterms:modified xsi:type="dcterms:W3CDTF">2022-01-27T17:47:59Z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