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1B" w:rsidRDefault="00203EED" w:rsidP="00A659E1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A659E1">
        <w:rPr>
          <w:rFonts w:eastAsiaTheme="minorHAnsi"/>
          <w:bCs w:val="0"/>
          <w:kern w:val="0"/>
          <w:sz w:val="36"/>
          <w:szCs w:val="36"/>
          <w:lang w:eastAsia="en-US"/>
        </w:rPr>
        <w:t>образования</w:t>
      </w:r>
    </w:p>
    <w:p w:rsidR="00194AFE" w:rsidRDefault="00194AFE" w:rsidP="00A659E1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финансовых органов Тверской области</w:t>
      </w:r>
    </w:p>
    <w:p w:rsidR="00D73F45" w:rsidRDefault="00194AFE" w:rsidP="00A659E1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заместителя Председателя Правительства Тверской области – Министра финансов Тверской области</w:t>
      </w:r>
    </w:p>
    <w:p w:rsidR="00194AFE" w:rsidRDefault="00194AFE" w:rsidP="00A659E1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Марины Ивановны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Подтиховой</w:t>
      </w:r>
      <w:proofErr w:type="spellEnd"/>
    </w:p>
    <w:p w:rsidR="0008161B" w:rsidRDefault="0008161B" w:rsidP="00A659E1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08161B" w:rsidRPr="0008161B" w:rsidRDefault="0008161B" w:rsidP="00A659E1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203EED" w:rsidRDefault="00203EED" w:rsidP="00194AFE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194AFE">
        <w:rPr>
          <w:rFonts w:eastAsiaTheme="minorHAnsi"/>
          <w:b/>
          <w:bCs w:val="0"/>
          <w:kern w:val="0"/>
          <w:sz w:val="40"/>
          <w:szCs w:val="40"/>
          <w:lang w:eastAsia="en-US"/>
        </w:rPr>
        <w:t>ая</w:t>
      </w:r>
      <w:r w:rsidR="00D73F45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194AFE">
        <w:rPr>
          <w:rFonts w:eastAsiaTheme="minorHAnsi"/>
          <w:b/>
          <w:bCs w:val="0"/>
          <w:kern w:val="0"/>
          <w:sz w:val="40"/>
          <w:szCs w:val="40"/>
          <w:lang w:eastAsia="en-US"/>
        </w:rPr>
        <w:t>Марина Ивановна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194AFE" w:rsidRPr="00F04F59" w:rsidRDefault="00194AFE" w:rsidP="00194AFE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0D7E88" w:rsidRPr="000D7E88" w:rsidRDefault="00203EED" w:rsidP="000D7E88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</w:t>
      </w:r>
      <w:r w:rsid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0D7E88" w:rsidRPr="000D7E88">
        <w:rPr>
          <w:rFonts w:eastAsiaTheme="minorHAnsi"/>
          <w:bCs w:val="0"/>
          <w:kern w:val="0"/>
          <w:sz w:val="40"/>
          <w:szCs w:val="40"/>
          <w:lang w:eastAsia="en-US"/>
        </w:rPr>
        <w:t>и Ваших коллег</w:t>
      </w:r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>, ветеранов</w:t>
      </w:r>
      <w:r w:rsidR="000D7E88"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 дн</w:t>
      </w:r>
      <w:r w:rsidR="000D7E88"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="000D7E88" w:rsidRPr="000D7E88">
        <w:rPr>
          <w:rFonts w:eastAsiaTheme="minorHAnsi"/>
          <w:bCs w:val="0"/>
          <w:kern w:val="0"/>
          <w:sz w:val="40"/>
          <w:szCs w:val="40"/>
          <w:lang w:eastAsia="en-US"/>
        </w:rPr>
        <w:t>м образования финансовых органов Тверской области!</w:t>
      </w:r>
    </w:p>
    <w:p w:rsidR="000D7E88" w:rsidRDefault="000D7E88" w:rsidP="000D7E88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достойно продолжаете </w:t>
      </w:r>
      <w:r w:rsidR="0008161B" w:rsidRPr="0008161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профессиональные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традиции, </w:t>
      </w:r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>начало которым было положено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246 лет назад. За это время изменились технологии, но осталось главное: ответственный подход к делу, максимальная нацеленность на результат.</w:t>
      </w:r>
    </w:p>
    <w:p w:rsidR="000D7E88" w:rsidRPr="000D7E88" w:rsidRDefault="000D7E88" w:rsidP="000D7E88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Ваша деятельность способствует укреплению финансовой дисциплины, эффективному выполнению требований бюджетной и налоговой политики </w:t>
      </w:r>
      <w:proofErr w:type="gramStart"/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>на</w:t>
      </w:r>
      <w:proofErr w:type="gramEnd"/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территории нашего региона.</w:t>
      </w:r>
    </w:p>
    <w:p w:rsidR="000D7E88" w:rsidRPr="000D7E88" w:rsidRDefault="000D7E88" w:rsidP="000D7E88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Уверен, что, расширяя набор компетенций, </w:t>
      </w:r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>тверские финансисты</w:t>
      </w:r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достигн</w:t>
      </w:r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>ут</w:t>
      </w:r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новых успехов в деятельности во благо </w:t>
      </w:r>
      <w:proofErr w:type="spellStart"/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>Верхневолжья</w:t>
      </w:r>
      <w:proofErr w:type="spellEnd"/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 всей России. </w:t>
      </w:r>
    </w:p>
    <w:p w:rsidR="000D7E88" w:rsidRPr="000D7E88" w:rsidRDefault="000D7E88" w:rsidP="000D7E88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>Желаю Вам</w:t>
      </w:r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 Вашим </w:t>
      </w:r>
      <w:proofErr w:type="spellStart"/>
      <w:r w:rsidR="0008161B">
        <w:rPr>
          <w:rFonts w:eastAsiaTheme="minorHAnsi"/>
          <w:bCs w:val="0"/>
          <w:kern w:val="0"/>
          <w:sz w:val="40"/>
          <w:szCs w:val="40"/>
          <w:lang w:eastAsia="en-US"/>
        </w:rPr>
        <w:t>колегам</w:t>
      </w:r>
      <w:proofErr w:type="spellEnd"/>
      <w:r w:rsidRPr="000D7E8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крепкого здоровья и всего наилучшего!</w:t>
      </w:r>
    </w:p>
    <w:p w:rsidR="00203EED" w:rsidRDefault="00203EED" w:rsidP="00203EED"/>
    <w:p w:rsidR="00BD68EC" w:rsidRDefault="00BD68EC"/>
    <w:sectPr w:rsidR="00BD68EC" w:rsidSect="00C3118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A3A" w:rsidRDefault="00CE2A3A" w:rsidP="0080250B">
      <w:r>
        <w:separator/>
      </w:r>
    </w:p>
  </w:endnote>
  <w:endnote w:type="continuationSeparator" w:id="0">
    <w:p w:rsidR="00CE2A3A" w:rsidRDefault="00CE2A3A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>Щерба Е.В. 1</w:t>
          </w:r>
          <w:r w:rsidR="008A42EA">
            <w:rPr>
              <w:sz w:val="22"/>
              <w:szCs w:val="22"/>
            </w:rPr>
            <w:t>9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8A42EA">
            <w:rPr>
              <w:sz w:val="22"/>
              <w:szCs w:val="22"/>
            </w:rPr>
            <w:t>20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A3A" w:rsidRDefault="00CE2A3A" w:rsidP="0080250B">
      <w:r>
        <w:separator/>
      </w:r>
    </w:p>
  </w:footnote>
  <w:footnote w:type="continuationSeparator" w:id="0">
    <w:p w:rsidR="00CE2A3A" w:rsidRDefault="00CE2A3A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13A9C"/>
    <w:rsid w:val="0008161B"/>
    <w:rsid w:val="000D7E88"/>
    <w:rsid w:val="00156F3D"/>
    <w:rsid w:val="00194AFE"/>
    <w:rsid w:val="00203EED"/>
    <w:rsid w:val="00264763"/>
    <w:rsid w:val="00592E46"/>
    <w:rsid w:val="0080250B"/>
    <w:rsid w:val="00881945"/>
    <w:rsid w:val="008A42EA"/>
    <w:rsid w:val="008C158F"/>
    <w:rsid w:val="00A659E1"/>
    <w:rsid w:val="00B23155"/>
    <w:rsid w:val="00BD68EC"/>
    <w:rsid w:val="00C3118C"/>
    <w:rsid w:val="00CE2A3A"/>
    <w:rsid w:val="00D73F45"/>
    <w:rsid w:val="00F04F59"/>
    <w:rsid w:val="00F9351A"/>
    <w:rsid w:val="00FA4101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2022-01-20T12:32:00Z</dcterms:created>
  <dcterms:modified xsi:type="dcterms:W3CDTF">2022-01-20T12:32:00Z</dcterms:modified>
</cp:coreProperties>
</file>