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519" w:rsidRDefault="00B04519" w:rsidP="00B04519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B04519">
        <w:rPr>
          <w:rFonts w:ascii="Times New Roman" w:hAnsi="Times New Roman" w:cs="Times New Roman"/>
          <w:b/>
          <w:sz w:val="32"/>
          <w:szCs w:val="32"/>
        </w:rPr>
        <w:t xml:space="preserve">Информация Министерства образования Тверской области </w:t>
      </w:r>
    </w:p>
    <w:p w:rsidR="00B04519" w:rsidRDefault="00B04519" w:rsidP="00B04519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4519">
        <w:rPr>
          <w:rFonts w:ascii="Times New Roman" w:hAnsi="Times New Roman" w:cs="Times New Roman"/>
          <w:b/>
          <w:sz w:val="32"/>
          <w:szCs w:val="32"/>
        </w:rPr>
        <w:t xml:space="preserve">по ситуации, связанной с привлечение учителя </w:t>
      </w:r>
    </w:p>
    <w:p w:rsidR="00B04519" w:rsidRDefault="00B04519" w:rsidP="00B04519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04519">
        <w:rPr>
          <w:rFonts w:ascii="Times New Roman" w:hAnsi="Times New Roman" w:cs="Times New Roman"/>
          <w:b/>
          <w:sz w:val="32"/>
          <w:szCs w:val="32"/>
        </w:rPr>
        <w:t>Зубцовского</w:t>
      </w:r>
      <w:proofErr w:type="spellEnd"/>
      <w:r w:rsidRPr="00B04519">
        <w:rPr>
          <w:rFonts w:ascii="Times New Roman" w:hAnsi="Times New Roman" w:cs="Times New Roman"/>
          <w:b/>
          <w:sz w:val="32"/>
          <w:szCs w:val="32"/>
        </w:rPr>
        <w:t xml:space="preserve"> района к ответственности за вакцинацию </w:t>
      </w:r>
    </w:p>
    <w:p w:rsidR="00B04519" w:rsidRPr="00B04519" w:rsidRDefault="00B04519" w:rsidP="00B04519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4519">
        <w:rPr>
          <w:rFonts w:ascii="Times New Roman" w:hAnsi="Times New Roman" w:cs="Times New Roman"/>
          <w:b/>
          <w:sz w:val="32"/>
          <w:szCs w:val="32"/>
        </w:rPr>
        <w:t>в школе</w:t>
      </w:r>
    </w:p>
    <w:p w:rsidR="00B04519" w:rsidRDefault="00B04519" w:rsidP="00B572AA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B572AA" w:rsidRPr="00B572AA" w:rsidRDefault="00B572AA" w:rsidP="00B572AA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B572AA">
        <w:rPr>
          <w:rFonts w:ascii="Times New Roman" w:hAnsi="Times New Roman" w:cs="Times New Roman"/>
          <w:sz w:val="32"/>
          <w:szCs w:val="32"/>
        </w:rPr>
        <w:t>Рахуба Ирина Владимировна учитель МБОУ "Никольская ООШ".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572AA">
        <w:rPr>
          <w:rFonts w:ascii="Times New Roman" w:hAnsi="Times New Roman" w:cs="Times New Roman"/>
          <w:sz w:val="32"/>
          <w:szCs w:val="32"/>
        </w:rPr>
        <w:t>Учитель привлечен к административной ответственности за</w:t>
      </w:r>
      <w:r w:rsidR="00A234FA">
        <w:rPr>
          <w:rFonts w:ascii="Times New Roman" w:hAnsi="Times New Roman" w:cs="Times New Roman"/>
          <w:sz w:val="32"/>
          <w:szCs w:val="32"/>
        </w:rPr>
        <w:t xml:space="preserve"> </w:t>
      </w:r>
      <w:r w:rsidRPr="00B572AA">
        <w:rPr>
          <w:rFonts w:ascii="Times New Roman" w:hAnsi="Times New Roman" w:cs="Times New Roman"/>
          <w:sz w:val="32"/>
          <w:szCs w:val="32"/>
        </w:rPr>
        <w:t>нарушение</w:t>
      </w:r>
      <w:r w:rsidR="00A234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B572AA">
        <w:rPr>
          <w:rFonts w:ascii="Times New Roman" w:hAnsi="Times New Roman" w:cs="Times New Roman"/>
          <w:sz w:val="32"/>
          <w:szCs w:val="32"/>
        </w:rPr>
        <w:t>анитарно-эпидемиологического</w:t>
      </w:r>
      <w:r w:rsidR="00A234FA">
        <w:rPr>
          <w:rFonts w:ascii="Times New Roman" w:hAnsi="Times New Roman" w:cs="Times New Roman"/>
          <w:sz w:val="32"/>
          <w:szCs w:val="32"/>
        </w:rPr>
        <w:t xml:space="preserve"> </w:t>
      </w:r>
      <w:r w:rsidRPr="00B572AA">
        <w:rPr>
          <w:rFonts w:ascii="Times New Roman" w:hAnsi="Times New Roman" w:cs="Times New Roman"/>
          <w:sz w:val="32"/>
          <w:szCs w:val="32"/>
        </w:rPr>
        <w:t>законодательства.</w:t>
      </w:r>
    </w:p>
    <w:p w:rsidR="00B572AA" w:rsidRPr="00B572AA" w:rsidRDefault="00A234FA" w:rsidP="00B572AA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На сайте </w:t>
      </w:r>
      <w:proofErr w:type="spellStart"/>
      <w:r>
        <w:rPr>
          <w:rFonts w:ascii="Times New Roman" w:hAnsi="Times New Roman" w:cs="Times New Roman"/>
          <w:sz w:val="32"/>
          <w:szCs w:val="32"/>
        </w:rPr>
        <w:t>Зубцовского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районного суда размещено </w:t>
      </w:r>
      <w:r w:rsidRPr="00B572AA">
        <w:rPr>
          <w:rFonts w:ascii="Times New Roman" w:hAnsi="Times New Roman" w:cs="Times New Roman"/>
          <w:sz w:val="32"/>
          <w:szCs w:val="32"/>
        </w:rPr>
        <w:t xml:space="preserve">Постановление </w:t>
      </w:r>
      <w:proofErr w:type="spellStart"/>
      <w:r w:rsidRPr="00B572AA">
        <w:rPr>
          <w:rFonts w:ascii="Times New Roman" w:hAnsi="Times New Roman" w:cs="Times New Roman"/>
          <w:sz w:val="32"/>
          <w:szCs w:val="32"/>
        </w:rPr>
        <w:t>Зубцовского</w:t>
      </w:r>
      <w:proofErr w:type="spellEnd"/>
      <w:r w:rsidRPr="00B572AA">
        <w:rPr>
          <w:rFonts w:ascii="Times New Roman" w:hAnsi="Times New Roman" w:cs="Times New Roman"/>
          <w:sz w:val="32"/>
          <w:szCs w:val="32"/>
        </w:rPr>
        <w:t xml:space="preserve"> районного суда Тверской области от 18 января 2022 года по ч. 2 ст. 6.3 КоАП РФ</w:t>
      </w:r>
      <w:r>
        <w:rPr>
          <w:rFonts w:ascii="Times New Roman" w:hAnsi="Times New Roman" w:cs="Times New Roman"/>
          <w:sz w:val="32"/>
          <w:szCs w:val="32"/>
        </w:rPr>
        <w:t>, а также информация о том, что с</w:t>
      </w:r>
      <w:r w:rsidR="00B572AA" w:rsidRPr="00B572AA">
        <w:rPr>
          <w:rFonts w:ascii="Times New Roman" w:hAnsi="Times New Roman" w:cs="Times New Roman"/>
          <w:sz w:val="32"/>
          <w:szCs w:val="32"/>
        </w:rPr>
        <w:t>удом  установлено, что Рахуба, являясь ответственной в МБОУ «Никольская общеобразовательная школа» за соблюдение санитарно-эпидемиологических правил,</w:t>
      </w:r>
      <w:r w:rsidR="00B572AA">
        <w:rPr>
          <w:rFonts w:ascii="Times New Roman" w:hAnsi="Times New Roman" w:cs="Times New Roman"/>
          <w:sz w:val="32"/>
          <w:szCs w:val="32"/>
        </w:rPr>
        <w:t xml:space="preserve"> </w:t>
      </w:r>
      <w:r w:rsidR="00B572AA" w:rsidRPr="00B572AA">
        <w:rPr>
          <w:rFonts w:ascii="Times New Roman" w:hAnsi="Times New Roman" w:cs="Times New Roman"/>
          <w:sz w:val="32"/>
          <w:szCs w:val="32"/>
        </w:rPr>
        <w:t>допустила  нарушение п.</w:t>
      </w:r>
      <w:r w:rsidR="00B572AA">
        <w:rPr>
          <w:rFonts w:ascii="Times New Roman" w:hAnsi="Times New Roman" w:cs="Times New Roman"/>
          <w:sz w:val="32"/>
          <w:szCs w:val="32"/>
        </w:rPr>
        <w:t xml:space="preserve"> </w:t>
      </w:r>
      <w:r w:rsidR="00B572AA" w:rsidRPr="00B572AA">
        <w:rPr>
          <w:rFonts w:ascii="Times New Roman" w:hAnsi="Times New Roman" w:cs="Times New Roman"/>
          <w:sz w:val="32"/>
          <w:szCs w:val="32"/>
        </w:rPr>
        <w:t xml:space="preserve">2.1 </w:t>
      </w:r>
      <w:r w:rsidR="00B572AA">
        <w:rPr>
          <w:rFonts w:ascii="Times New Roman" w:hAnsi="Times New Roman" w:cs="Times New Roman"/>
          <w:sz w:val="32"/>
          <w:szCs w:val="32"/>
        </w:rPr>
        <w:t>П</w:t>
      </w:r>
      <w:r w:rsidR="00B572AA" w:rsidRPr="00B572AA">
        <w:rPr>
          <w:rFonts w:ascii="Times New Roman" w:hAnsi="Times New Roman" w:cs="Times New Roman"/>
          <w:sz w:val="32"/>
          <w:szCs w:val="32"/>
        </w:rPr>
        <w:t>остановления гл</w:t>
      </w:r>
      <w:r w:rsidR="00B572AA">
        <w:rPr>
          <w:rFonts w:ascii="Times New Roman" w:hAnsi="Times New Roman" w:cs="Times New Roman"/>
          <w:sz w:val="32"/>
          <w:szCs w:val="32"/>
        </w:rPr>
        <w:t xml:space="preserve">авного </w:t>
      </w:r>
      <w:r w:rsidR="00B572AA" w:rsidRPr="00B572AA">
        <w:rPr>
          <w:rFonts w:ascii="Times New Roman" w:hAnsi="Times New Roman" w:cs="Times New Roman"/>
          <w:sz w:val="32"/>
          <w:szCs w:val="32"/>
        </w:rPr>
        <w:t>санитарного врача по Тверской области от 18 июня 2021</w:t>
      </w:r>
      <w:proofErr w:type="gramEnd"/>
      <w:r w:rsidR="00B572AA" w:rsidRPr="00B572A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B572AA" w:rsidRPr="00B572AA">
        <w:rPr>
          <w:rFonts w:ascii="Times New Roman" w:hAnsi="Times New Roman" w:cs="Times New Roman"/>
          <w:sz w:val="32"/>
          <w:szCs w:val="32"/>
        </w:rPr>
        <w:t xml:space="preserve">г. №1 «О проведении профилактических прививок отдельным группам граждан по эпидемиологическим показаниям», предусматривающего в срок до 6 декабря 2021 г. организовать проведение профилактических прививок </w:t>
      </w:r>
      <w:r w:rsidR="00B572AA">
        <w:rPr>
          <w:rFonts w:ascii="Times New Roman" w:hAnsi="Times New Roman" w:cs="Times New Roman"/>
          <w:sz w:val="32"/>
          <w:szCs w:val="32"/>
        </w:rPr>
        <w:t>от Covid-19 не менее 80% об</w:t>
      </w:r>
      <w:proofErr w:type="gramEnd"/>
      <w:r w:rsidR="00B572AA">
        <w:rPr>
          <w:rFonts w:ascii="Times New Roman" w:hAnsi="Times New Roman" w:cs="Times New Roman"/>
          <w:sz w:val="32"/>
          <w:szCs w:val="32"/>
        </w:rPr>
        <w:t xml:space="preserve"> общей</w:t>
      </w:r>
      <w:r w:rsidR="00B572AA" w:rsidRPr="00B572AA">
        <w:rPr>
          <w:rFonts w:ascii="Times New Roman" w:hAnsi="Times New Roman" w:cs="Times New Roman"/>
          <w:sz w:val="32"/>
          <w:szCs w:val="32"/>
        </w:rPr>
        <w:t xml:space="preserve"> численности работников. На  момент проверки </w:t>
      </w:r>
      <w:r w:rsidR="00B572AA">
        <w:rPr>
          <w:rFonts w:ascii="Times New Roman" w:hAnsi="Times New Roman" w:cs="Times New Roman"/>
          <w:sz w:val="32"/>
          <w:szCs w:val="32"/>
        </w:rPr>
        <w:t xml:space="preserve"> в школе </w:t>
      </w:r>
      <w:r w:rsidR="00B572AA" w:rsidRPr="00B572AA">
        <w:rPr>
          <w:rFonts w:ascii="Times New Roman" w:hAnsi="Times New Roman" w:cs="Times New Roman"/>
          <w:sz w:val="32"/>
          <w:szCs w:val="32"/>
        </w:rPr>
        <w:t xml:space="preserve">вакцинировались против </w:t>
      </w:r>
      <w:proofErr w:type="spellStart"/>
      <w:r w:rsidR="00B572AA" w:rsidRPr="00B572AA">
        <w:rPr>
          <w:rFonts w:ascii="Times New Roman" w:hAnsi="Times New Roman" w:cs="Times New Roman"/>
          <w:sz w:val="32"/>
          <w:szCs w:val="32"/>
        </w:rPr>
        <w:t>коронавирусной</w:t>
      </w:r>
      <w:proofErr w:type="spellEnd"/>
      <w:r w:rsidR="00B572AA" w:rsidRPr="00B572AA">
        <w:rPr>
          <w:rFonts w:ascii="Times New Roman" w:hAnsi="Times New Roman" w:cs="Times New Roman"/>
          <w:sz w:val="32"/>
          <w:szCs w:val="32"/>
        </w:rPr>
        <w:t xml:space="preserve"> инфекции 16 человек, один сотрудник переболел </w:t>
      </w:r>
      <w:proofErr w:type="spellStart"/>
      <w:r w:rsidR="00B572AA" w:rsidRPr="00B572AA">
        <w:rPr>
          <w:rFonts w:ascii="Times New Roman" w:hAnsi="Times New Roman" w:cs="Times New Roman"/>
          <w:sz w:val="32"/>
          <w:szCs w:val="32"/>
        </w:rPr>
        <w:t>коронавирусной</w:t>
      </w:r>
      <w:proofErr w:type="spellEnd"/>
      <w:r w:rsidR="00B572AA" w:rsidRPr="00B572AA">
        <w:rPr>
          <w:rFonts w:ascii="Times New Roman" w:hAnsi="Times New Roman" w:cs="Times New Roman"/>
          <w:sz w:val="32"/>
          <w:szCs w:val="32"/>
        </w:rPr>
        <w:t xml:space="preserve"> инфекцией и один сотрудник име</w:t>
      </w:r>
      <w:r w:rsidR="00B572AA">
        <w:rPr>
          <w:rFonts w:ascii="Times New Roman" w:hAnsi="Times New Roman" w:cs="Times New Roman"/>
          <w:sz w:val="32"/>
          <w:szCs w:val="32"/>
        </w:rPr>
        <w:t>л</w:t>
      </w:r>
      <w:r w:rsidR="00B572AA" w:rsidRPr="00B572AA">
        <w:rPr>
          <w:rFonts w:ascii="Times New Roman" w:hAnsi="Times New Roman" w:cs="Times New Roman"/>
          <w:sz w:val="32"/>
          <w:szCs w:val="32"/>
        </w:rPr>
        <w:t xml:space="preserve"> медицинский отвод. Таким образом, число вакцинированных сотрудников составля</w:t>
      </w:r>
      <w:r w:rsidR="00B572AA">
        <w:rPr>
          <w:rFonts w:ascii="Times New Roman" w:hAnsi="Times New Roman" w:cs="Times New Roman"/>
          <w:sz w:val="32"/>
          <w:szCs w:val="32"/>
        </w:rPr>
        <w:t>ло</w:t>
      </w:r>
      <w:r w:rsidR="00B572AA" w:rsidRPr="00B572AA">
        <w:rPr>
          <w:rFonts w:ascii="Times New Roman" w:hAnsi="Times New Roman" w:cs="Times New Roman"/>
          <w:sz w:val="32"/>
          <w:szCs w:val="32"/>
        </w:rPr>
        <w:t xml:space="preserve"> 57% от общей численности работников учебного учреждения, что  являются нарушением ст.35, п.6 ч.1 ст.51 Федерального закона от 30 марта 1999 г. № 52-ФЗ «О санитарно-эпидемиологическом благополучии населения».</w:t>
      </w:r>
    </w:p>
    <w:p w:rsidR="00B572AA" w:rsidRDefault="00B572AA" w:rsidP="00B572AA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Дополнительная информация </w:t>
      </w:r>
      <w:r w:rsidR="00A234FA"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</w:rPr>
        <w:t xml:space="preserve">пояснения </w:t>
      </w:r>
      <w:r w:rsidR="00A234FA">
        <w:rPr>
          <w:rFonts w:ascii="Times New Roman" w:hAnsi="Times New Roman" w:cs="Times New Roman"/>
          <w:sz w:val="32"/>
          <w:szCs w:val="32"/>
        </w:rPr>
        <w:t xml:space="preserve">запрошены </w:t>
      </w:r>
      <w:r>
        <w:rPr>
          <w:rFonts w:ascii="Times New Roman" w:hAnsi="Times New Roman" w:cs="Times New Roman"/>
          <w:sz w:val="32"/>
          <w:szCs w:val="32"/>
        </w:rPr>
        <w:t xml:space="preserve">от заместителя руководителя Управления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Роспотребнадзора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 Тверской области</w:t>
      </w:r>
      <w:r w:rsidR="00A234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234FA">
        <w:rPr>
          <w:rFonts w:ascii="Times New Roman" w:hAnsi="Times New Roman" w:cs="Times New Roman"/>
          <w:sz w:val="32"/>
          <w:szCs w:val="32"/>
        </w:rPr>
        <w:t>Федорина</w:t>
      </w:r>
      <w:proofErr w:type="spellEnd"/>
      <w:r w:rsidR="00A234FA">
        <w:rPr>
          <w:rFonts w:ascii="Times New Roman" w:hAnsi="Times New Roman" w:cs="Times New Roman"/>
          <w:sz w:val="32"/>
          <w:szCs w:val="32"/>
        </w:rPr>
        <w:t xml:space="preserve"> О.О. и главы муниципального образования Николаевой Е.А.</w:t>
      </w:r>
    </w:p>
    <w:p w:rsidR="00B572AA" w:rsidRPr="00B572AA" w:rsidRDefault="00B572AA" w:rsidP="00B572AA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B572AA"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572AA">
        <w:rPr>
          <w:rFonts w:ascii="Times New Roman" w:hAnsi="Times New Roman" w:cs="Times New Roman"/>
          <w:sz w:val="32"/>
          <w:szCs w:val="32"/>
        </w:rPr>
        <w:t>учетом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572AA">
        <w:rPr>
          <w:rFonts w:ascii="Times New Roman" w:hAnsi="Times New Roman" w:cs="Times New Roman"/>
          <w:sz w:val="32"/>
          <w:szCs w:val="32"/>
        </w:rPr>
        <w:t>характера и обстоятельств совершённого ад</w:t>
      </w:r>
      <w:r>
        <w:rPr>
          <w:rFonts w:ascii="Times New Roman" w:hAnsi="Times New Roman" w:cs="Times New Roman"/>
          <w:sz w:val="32"/>
          <w:szCs w:val="32"/>
        </w:rPr>
        <w:t xml:space="preserve">министративного правонарушения, </w:t>
      </w:r>
      <w:r w:rsidRPr="00B572AA">
        <w:rPr>
          <w:rFonts w:ascii="Times New Roman" w:hAnsi="Times New Roman" w:cs="Times New Roman"/>
          <w:sz w:val="32"/>
          <w:szCs w:val="32"/>
        </w:rPr>
        <w:t>суд  назначить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572AA">
        <w:rPr>
          <w:rFonts w:ascii="Times New Roman" w:hAnsi="Times New Roman" w:cs="Times New Roman"/>
          <w:sz w:val="32"/>
          <w:szCs w:val="32"/>
        </w:rPr>
        <w:t xml:space="preserve">Рахуба  административное наказание в виде административного штрафа </w:t>
      </w:r>
      <w:r w:rsidRPr="00B572AA">
        <w:rPr>
          <w:rFonts w:ascii="Times New Roman" w:hAnsi="Times New Roman" w:cs="Times New Roman"/>
          <w:sz w:val="32"/>
          <w:szCs w:val="32"/>
        </w:rPr>
        <w:lastRenderedPageBreak/>
        <w:t xml:space="preserve">в размере </w:t>
      </w:r>
      <w:r>
        <w:rPr>
          <w:rFonts w:ascii="Times New Roman" w:hAnsi="Times New Roman" w:cs="Times New Roman"/>
          <w:sz w:val="32"/>
          <w:szCs w:val="32"/>
        </w:rPr>
        <w:t xml:space="preserve"> двукратно </w:t>
      </w:r>
      <w:proofErr w:type="gramStart"/>
      <w:r w:rsidRPr="00B572AA">
        <w:rPr>
          <w:rFonts w:ascii="Times New Roman" w:hAnsi="Times New Roman" w:cs="Times New Roman"/>
          <w:sz w:val="32"/>
          <w:szCs w:val="32"/>
        </w:rPr>
        <w:t>менее минимального</w:t>
      </w:r>
      <w:proofErr w:type="gramEnd"/>
      <w:r w:rsidRPr="00B572AA">
        <w:rPr>
          <w:rFonts w:ascii="Times New Roman" w:hAnsi="Times New Roman" w:cs="Times New Roman"/>
          <w:sz w:val="32"/>
          <w:szCs w:val="32"/>
        </w:rPr>
        <w:t xml:space="preserve"> размера, установленного ч.2 ст. 6.3 КоАП РФ, то есть 25 000 рублей.</w:t>
      </w:r>
      <w:r>
        <w:rPr>
          <w:rFonts w:ascii="Times New Roman" w:hAnsi="Times New Roman" w:cs="Times New Roman"/>
          <w:sz w:val="32"/>
          <w:szCs w:val="32"/>
        </w:rPr>
        <w:t xml:space="preserve"> Ответственность по данной статье составляет на юридических лиц – от 200 до 500 тысяч рублей, на должностных лиц от 50 до 100 тысяч рублей. Согласно пояснениям, представленным школой, ответственность за организацию вакцинации в организации была возложена на Рахубу И.В. приказом директора. Протокол был составлен не на</w:t>
      </w:r>
      <w:r w:rsidR="00A234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юридическое, а на должностное лицо с целью минимизации финансового ущерба учреждению.</w:t>
      </w:r>
    </w:p>
    <w:p w:rsidR="00A234FA" w:rsidRDefault="00A234FA" w:rsidP="00A234FA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информации Главы района Николаевой Е.А. п</w:t>
      </w:r>
      <w:r>
        <w:rPr>
          <w:rFonts w:ascii="Times New Roman" w:hAnsi="Times New Roman" w:cs="Times New Roman"/>
          <w:sz w:val="32"/>
          <w:szCs w:val="32"/>
        </w:rPr>
        <w:t xml:space="preserve">роверка </w:t>
      </w:r>
      <w:r>
        <w:rPr>
          <w:rFonts w:ascii="Times New Roman" w:hAnsi="Times New Roman" w:cs="Times New Roman"/>
          <w:sz w:val="32"/>
          <w:szCs w:val="32"/>
        </w:rPr>
        <w:t xml:space="preserve">организации </w:t>
      </w:r>
      <w:r>
        <w:rPr>
          <w:rFonts w:ascii="Times New Roman" w:hAnsi="Times New Roman" w:cs="Times New Roman"/>
          <w:sz w:val="32"/>
          <w:szCs w:val="32"/>
        </w:rPr>
        <w:t xml:space="preserve">проводилась </w:t>
      </w:r>
      <w:proofErr w:type="spellStart"/>
      <w:r>
        <w:rPr>
          <w:rFonts w:ascii="Times New Roman" w:hAnsi="Times New Roman" w:cs="Times New Roman"/>
          <w:sz w:val="32"/>
          <w:szCs w:val="32"/>
        </w:rPr>
        <w:t>Роспотребнадзором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 основании паспорта вакцинации составленного учреждением</w:t>
      </w:r>
      <w:proofErr w:type="gramStart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Учреждение получило информацию о привлечении к суду в 2022 году, в заседании участия не принимало, были представлены письменные пояснения. Учредитель не был проинформирован о наличии протокола, и сроке и времени судебного заседания. </w:t>
      </w:r>
      <w:r w:rsidR="00B572AA" w:rsidRPr="00B572AA">
        <w:rPr>
          <w:rFonts w:ascii="Times New Roman" w:hAnsi="Times New Roman" w:cs="Times New Roman"/>
          <w:sz w:val="32"/>
          <w:szCs w:val="32"/>
        </w:rPr>
        <w:t>Постановление суда не вступило в законную  силу.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36183" w:rsidRPr="00B572AA" w:rsidRDefault="00B572AA" w:rsidP="00A234FA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B572AA">
        <w:rPr>
          <w:rFonts w:ascii="Times New Roman" w:hAnsi="Times New Roman" w:cs="Times New Roman"/>
          <w:sz w:val="32"/>
          <w:szCs w:val="32"/>
        </w:rPr>
        <w:t xml:space="preserve">По школе  </w:t>
      </w:r>
      <w:r w:rsidR="00A234FA">
        <w:rPr>
          <w:rFonts w:ascii="Times New Roman" w:hAnsi="Times New Roman" w:cs="Times New Roman"/>
          <w:sz w:val="32"/>
          <w:szCs w:val="32"/>
        </w:rPr>
        <w:t xml:space="preserve">по состоянию на 24.01.2022 вакцинирован </w:t>
      </w:r>
      <w:r w:rsidRPr="00B572AA">
        <w:rPr>
          <w:rFonts w:ascii="Times New Roman" w:hAnsi="Times New Roman" w:cs="Times New Roman"/>
          <w:sz w:val="32"/>
          <w:szCs w:val="32"/>
        </w:rPr>
        <w:t>71%</w:t>
      </w:r>
      <w:r w:rsidR="00A234FA">
        <w:rPr>
          <w:rFonts w:ascii="Times New Roman" w:hAnsi="Times New Roman" w:cs="Times New Roman"/>
          <w:sz w:val="32"/>
          <w:szCs w:val="32"/>
        </w:rPr>
        <w:t xml:space="preserve"> работников.</w:t>
      </w:r>
      <w:r w:rsidRPr="00B572AA">
        <w:rPr>
          <w:rFonts w:ascii="Times New Roman" w:hAnsi="Times New Roman" w:cs="Times New Roman"/>
          <w:sz w:val="32"/>
          <w:szCs w:val="32"/>
        </w:rPr>
        <w:t xml:space="preserve"> </w:t>
      </w:r>
      <w:r w:rsidR="00A234FA">
        <w:rPr>
          <w:rFonts w:ascii="Times New Roman" w:hAnsi="Times New Roman" w:cs="Times New Roman"/>
          <w:sz w:val="32"/>
          <w:szCs w:val="32"/>
        </w:rPr>
        <w:t xml:space="preserve">В штате всего работает </w:t>
      </w:r>
      <w:r w:rsidRPr="00B572AA">
        <w:rPr>
          <w:rFonts w:ascii="Times New Roman" w:hAnsi="Times New Roman" w:cs="Times New Roman"/>
          <w:sz w:val="32"/>
          <w:szCs w:val="32"/>
        </w:rPr>
        <w:t>28</w:t>
      </w:r>
      <w:r w:rsidR="00A234FA">
        <w:rPr>
          <w:rFonts w:ascii="Times New Roman" w:hAnsi="Times New Roman" w:cs="Times New Roman"/>
          <w:sz w:val="32"/>
          <w:szCs w:val="32"/>
        </w:rPr>
        <w:t xml:space="preserve"> человек</w:t>
      </w:r>
      <w:r w:rsidRPr="00B572AA">
        <w:rPr>
          <w:rFonts w:ascii="Times New Roman" w:hAnsi="Times New Roman" w:cs="Times New Roman"/>
          <w:sz w:val="32"/>
          <w:szCs w:val="32"/>
        </w:rPr>
        <w:t>, привито 20, 3 чел</w:t>
      </w:r>
      <w:r w:rsidR="00A234FA">
        <w:rPr>
          <w:rFonts w:ascii="Times New Roman" w:hAnsi="Times New Roman" w:cs="Times New Roman"/>
          <w:sz w:val="32"/>
          <w:szCs w:val="32"/>
        </w:rPr>
        <w:t xml:space="preserve"> переболевших, мед отвод 2 чел., 4 человека отказывавшихся ранее от прохождения вакцинации, запланированы к вакцинации на 28</w:t>
      </w:r>
      <w:r w:rsidRPr="00B572AA">
        <w:rPr>
          <w:rFonts w:ascii="Times New Roman" w:hAnsi="Times New Roman" w:cs="Times New Roman"/>
          <w:sz w:val="32"/>
          <w:szCs w:val="32"/>
        </w:rPr>
        <w:t xml:space="preserve"> января</w:t>
      </w:r>
      <w:r w:rsidR="00D82414">
        <w:rPr>
          <w:rFonts w:ascii="Times New Roman" w:hAnsi="Times New Roman" w:cs="Times New Roman"/>
          <w:sz w:val="32"/>
          <w:szCs w:val="32"/>
        </w:rPr>
        <w:t>, что обеспечит достижение организацией 85,7% (</w:t>
      </w:r>
      <w:r w:rsidRPr="00B572AA">
        <w:rPr>
          <w:rFonts w:ascii="Times New Roman" w:hAnsi="Times New Roman" w:cs="Times New Roman"/>
          <w:sz w:val="32"/>
          <w:szCs w:val="32"/>
        </w:rPr>
        <w:t xml:space="preserve">Будет привито 24 из 28 работников, 3 переболели, 1- </w:t>
      </w:r>
      <w:proofErr w:type="spellStart"/>
      <w:r w:rsidRPr="00B572AA">
        <w:rPr>
          <w:rFonts w:ascii="Times New Roman" w:hAnsi="Times New Roman" w:cs="Times New Roman"/>
          <w:sz w:val="32"/>
          <w:szCs w:val="32"/>
        </w:rPr>
        <w:t>мед</w:t>
      </w:r>
      <w:proofErr w:type="gramStart"/>
      <w:r w:rsidRPr="00B572AA">
        <w:rPr>
          <w:rFonts w:ascii="Times New Roman" w:hAnsi="Times New Roman" w:cs="Times New Roman"/>
          <w:sz w:val="32"/>
          <w:szCs w:val="32"/>
        </w:rPr>
        <w:t>.о</w:t>
      </w:r>
      <w:proofErr w:type="gramEnd"/>
      <w:r w:rsidRPr="00B572AA">
        <w:rPr>
          <w:rFonts w:ascii="Times New Roman" w:hAnsi="Times New Roman" w:cs="Times New Roman"/>
          <w:sz w:val="32"/>
          <w:szCs w:val="32"/>
        </w:rPr>
        <w:t>твод</w:t>
      </w:r>
      <w:proofErr w:type="spellEnd"/>
      <w:r w:rsidR="00D82414">
        <w:rPr>
          <w:rFonts w:ascii="Times New Roman" w:hAnsi="Times New Roman" w:cs="Times New Roman"/>
          <w:sz w:val="32"/>
          <w:szCs w:val="32"/>
        </w:rPr>
        <w:t>)</w:t>
      </w:r>
      <w:r w:rsidRPr="00B572AA">
        <w:rPr>
          <w:rFonts w:ascii="Times New Roman" w:hAnsi="Times New Roman" w:cs="Times New Roman"/>
          <w:sz w:val="32"/>
          <w:szCs w:val="32"/>
        </w:rPr>
        <w:t xml:space="preserve">. </w:t>
      </w:r>
      <w:r w:rsidR="00D82414">
        <w:rPr>
          <w:rFonts w:ascii="Times New Roman" w:hAnsi="Times New Roman" w:cs="Times New Roman"/>
          <w:sz w:val="32"/>
          <w:szCs w:val="32"/>
        </w:rPr>
        <w:t>Глава лично переговорит с судьей, р</w:t>
      </w:r>
      <w:r w:rsidRPr="00B572AA">
        <w:rPr>
          <w:rFonts w:ascii="Times New Roman" w:hAnsi="Times New Roman" w:cs="Times New Roman"/>
          <w:sz w:val="32"/>
          <w:szCs w:val="32"/>
        </w:rPr>
        <w:t>ешение суда намерены обжаловать. Штраф, до обжалования, оплачивать не планируют.</w:t>
      </w:r>
      <w:r w:rsidR="00D82414">
        <w:rPr>
          <w:rFonts w:ascii="Times New Roman" w:hAnsi="Times New Roman" w:cs="Times New Roman"/>
          <w:sz w:val="32"/>
          <w:szCs w:val="32"/>
        </w:rPr>
        <w:t xml:space="preserve"> В случае</w:t>
      </w:r>
      <w:proofErr w:type="gramStart"/>
      <w:r w:rsidR="00D82414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D82414">
        <w:rPr>
          <w:rFonts w:ascii="Times New Roman" w:hAnsi="Times New Roman" w:cs="Times New Roman"/>
          <w:sz w:val="32"/>
          <w:szCs w:val="32"/>
        </w:rPr>
        <w:t xml:space="preserve"> если пересмотр штрафа не возможен в рамках судебного обжалования, то педагогу будут компенсированы расходы на оплату штрафа. Приказ о возложении ответственности будет пересмотрен, повторно до руководителей организаций будет доведена информация о персональной ответственности за создание безопасных условий труда, в том числе путем организации и проведения вакцинации работников. </w:t>
      </w:r>
    </w:p>
    <w:sectPr w:rsidR="00236183" w:rsidRPr="00B572AA" w:rsidSect="00A234F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F87"/>
    <w:rsid w:val="00236183"/>
    <w:rsid w:val="00302F87"/>
    <w:rsid w:val="00A234FA"/>
    <w:rsid w:val="00B04519"/>
    <w:rsid w:val="00B572AA"/>
    <w:rsid w:val="00D8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KovalenkoUN</dc:creator>
  <cp:lastModifiedBy>KovalenkoUN</cp:lastModifiedBy>
  <cp:revision>3</cp:revision>
  <dcterms:created xsi:type="dcterms:W3CDTF">2022-01-24T20:33:00Z</dcterms:created>
  <dcterms:modified xsi:type="dcterms:W3CDTF">2022-01-24T21:02:00Z</dcterms:modified>
</cp:coreProperties>
</file>