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B8" w:rsidRPr="00C748EF" w:rsidRDefault="00C748EF" w:rsidP="00C748EF">
      <w:pPr>
        <w:pStyle w:val="aa"/>
        <w:jc w:val="center"/>
        <w:rPr>
          <w:b/>
          <w:sz w:val="32"/>
          <w:szCs w:val="32"/>
        </w:rPr>
      </w:pPr>
      <w:r w:rsidRPr="00C748EF">
        <w:rPr>
          <w:b/>
          <w:sz w:val="32"/>
          <w:szCs w:val="32"/>
        </w:rPr>
        <w:t>КУДИНОВ АЛЕКСЕЙ НИКИФОРОВИЧ</w:t>
      </w:r>
    </w:p>
    <w:p w:rsidR="00CF5CCB" w:rsidRPr="00C748EF" w:rsidRDefault="00C748EF" w:rsidP="00C748EF">
      <w:pPr>
        <w:pStyle w:val="aa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Почетный гражданин Тверской области, почетный ректор, профессор кафедры </w:t>
      </w:r>
      <w:r w:rsidRPr="00C748EF">
        <w:rPr>
          <w:sz w:val="32"/>
          <w:szCs w:val="32"/>
        </w:rPr>
        <w:t>математического моделирования и вычислительной математики</w:t>
      </w:r>
      <w:r>
        <w:rPr>
          <w:sz w:val="32"/>
          <w:szCs w:val="32"/>
        </w:rPr>
        <w:t xml:space="preserve"> ФГБОУ ВО «Тверской государственный университет»</w:t>
      </w:r>
    </w:p>
    <w:p w:rsidR="00C748EF" w:rsidRDefault="00C748EF" w:rsidP="00C748EF">
      <w:pPr>
        <w:pStyle w:val="aa"/>
        <w:rPr>
          <w:sz w:val="32"/>
          <w:szCs w:val="32"/>
        </w:rPr>
      </w:pPr>
    </w:p>
    <w:p w:rsidR="00CF5CCB" w:rsidRPr="00C748EF" w:rsidRDefault="00C748EF" w:rsidP="00C748EF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Контактный телефон: </w:t>
      </w:r>
      <w:r w:rsidRPr="00C748EF">
        <w:rPr>
          <w:sz w:val="32"/>
          <w:szCs w:val="32"/>
        </w:rPr>
        <w:t>8-910-647-07-36</w:t>
      </w:r>
    </w:p>
    <w:tbl>
      <w:tblPr>
        <w:tblStyle w:val="a7"/>
        <w:tblW w:w="9464" w:type="dxa"/>
        <w:tblLook w:val="04A0"/>
      </w:tblPr>
      <w:tblGrid>
        <w:gridCol w:w="2943"/>
        <w:gridCol w:w="2552"/>
        <w:gridCol w:w="3969"/>
      </w:tblGrid>
      <w:tr w:rsidR="00503D7B" w:rsidRPr="00C748EF" w:rsidTr="00867AFD">
        <w:tc>
          <w:tcPr>
            <w:tcW w:w="2943" w:type="dxa"/>
            <w:vMerge w:val="restart"/>
          </w:tcPr>
          <w:p w:rsidR="00503D7B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noProof/>
                <w:sz w:val="32"/>
                <w:szCs w:val="32"/>
              </w:rPr>
              <w:drawing>
                <wp:anchor distT="0" distB="0" distL="95250" distR="95250" simplePos="0" relativeHeight="251659264" behindDoc="1" locked="0" layoutInCell="1" allowOverlap="0">
                  <wp:simplePos x="0" y="0"/>
                  <wp:positionH relativeFrom="column">
                    <wp:posOffset>24765</wp:posOffset>
                  </wp:positionH>
                  <wp:positionV relativeFrom="line">
                    <wp:posOffset>38100</wp:posOffset>
                  </wp:positionV>
                  <wp:extent cx="1628775" cy="2028825"/>
                  <wp:effectExtent l="19050" t="0" r="9525" b="0"/>
                  <wp:wrapTight wrapText="bothSides">
                    <wp:wrapPolygon edited="0">
                      <wp:start x="-253" y="0"/>
                      <wp:lineTo x="-253" y="21499"/>
                      <wp:lineTo x="21726" y="21499"/>
                      <wp:lineTo x="21726" y="0"/>
                      <wp:lineTo x="-253" y="0"/>
                    </wp:wrapPolygon>
                  </wp:wrapTight>
                  <wp:docPr id="2" name="Рисунок 1" descr="&amp;kcy;&amp;ucy;&amp;dcy;&amp;icy;&amp;ncy;&amp;ocy;&amp;vcy; &amp;fcy;&amp;ocy;&amp;tcy;&amp;ocy; &amp;scy;&amp;acy;&amp;jcy;&amp;tcy;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&amp;kcy;&amp;ucy;&amp;dcy;&amp;icy;&amp;ncy;&amp;ocy;&amp;vcy; &amp;fcy;&amp;ocy;&amp;tcy;&amp;ocy; &amp;scy;&amp;acy;&amp;jcy;&amp;tcy;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969" w:type="dxa"/>
          </w:tcPr>
          <w:p w:rsidR="00503D7B" w:rsidRPr="00C748EF" w:rsidRDefault="00332D9F" w:rsidP="00975128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25</w:t>
            </w:r>
            <w:r w:rsidR="00975128">
              <w:rPr>
                <w:sz w:val="32"/>
                <w:szCs w:val="32"/>
              </w:rPr>
              <w:t xml:space="preserve"> марта </w:t>
            </w:r>
            <w:r w:rsidR="00FD35E1" w:rsidRPr="00C748EF">
              <w:rPr>
                <w:sz w:val="32"/>
                <w:szCs w:val="32"/>
              </w:rPr>
              <w:t>1937</w:t>
            </w:r>
          </w:p>
        </w:tc>
      </w:tr>
      <w:tr w:rsidR="00503D7B" w:rsidRPr="00C748EF" w:rsidTr="00867AFD">
        <w:tc>
          <w:tcPr>
            <w:tcW w:w="2943" w:type="dxa"/>
            <w:vMerge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969" w:type="dxa"/>
          </w:tcPr>
          <w:p w:rsidR="00503D7B" w:rsidRPr="00C748EF" w:rsidRDefault="00332D9F" w:rsidP="00C748EF">
            <w:pPr>
              <w:pStyle w:val="aa"/>
              <w:rPr>
                <w:sz w:val="32"/>
                <w:szCs w:val="32"/>
              </w:rPr>
            </w:pPr>
            <w:proofErr w:type="gramStart"/>
            <w:r w:rsidRPr="00C748EF">
              <w:rPr>
                <w:sz w:val="32"/>
                <w:szCs w:val="32"/>
              </w:rPr>
              <w:t>с</w:t>
            </w:r>
            <w:proofErr w:type="gramEnd"/>
            <w:r w:rsidRPr="00C748EF">
              <w:rPr>
                <w:sz w:val="32"/>
                <w:szCs w:val="32"/>
              </w:rPr>
              <w:t xml:space="preserve">. </w:t>
            </w:r>
            <w:proofErr w:type="gramStart"/>
            <w:r w:rsidRPr="00C748EF">
              <w:rPr>
                <w:sz w:val="32"/>
                <w:szCs w:val="32"/>
              </w:rPr>
              <w:t>Михайловка</w:t>
            </w:r>
            <w:proofErr w:type="gramEnd"/>
            <w:r w:rsidRPr="00C748EF">
              <w:rPr>
                <w:sz w:val="32"/>
                <w:szCs w:val="32"/>
              </w:rPr>
              <w:t xml:space="preserve">, </w:t>
            </w:r>
            <w:proofErr w:type="spellStart"/>
            <w:r w:rsidRPr="00C748EF">
              <w:rPr>
                <w:sz w:val="32"/>
                <w:szCs w:val="32"/>
              </w:rPr>
              <w:t>Усть-Калманский</w:t>
            </w:r>
            <w:proofErr w:type="spellEnd"/>
            <w:r w:rsidRPr="00C748EF">
              <w:rPr>
                <w:sz w:val="32"/>
                <w:szCs w:val="32"/>
              </w:rPr>
              <w:t xml:space="preserve"> район, Алтайский край</w:t>
            </w:r>
          </w:p>
        </w:tc>
      </w:tr>
      <w:tr w:rsidR="00503D7B" w:rsidRPr="00C748EF" w:rsidTr="006C37D1">
        <w:trPr>
          <w:trHeight w:val="1886"/>
        </w:trPr>
        <w:tc>
          <w:tcPr>
            <w:tcW w:w="2943" w:type="dxa"/>
            <w:vMerge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3969" w:type="dxa"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г. Тверь</w:t>
            </w:r>
          </w:p>
        </w:tc>
      </w:tr>
      <w:tr w:rsidR="00503D7B" w:rsidRPr="00C748EF" w:rsidTr="00867AFD">
        <w:tc>
          <w:tcPr>
            <w:tcW w:w="2943" w:type="dxa"/>
            <w:shd w:val="clear" w:color="auto" w:fill="auto"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21" w:type="dxa"/>
            <w:gridSpan w:val="2"/>
            <w:vAlign w:val="bottom"/>
          </w:tcPr>
          <w:p w:rsidR="00503D7B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Высшее.</w:t>
            </w:r>
            <w:r w:rsidR="00503D7B" w:rsidRPr="00C748EF">
              <w:rPr>
                <w:sz w:val="32"/>
                <w:szCs w:val="32"/>
              </w:rPr>
              <w:t xml:space="preserve"> </w:t>
            </w:r>
            <w:r w:rsidR="00FD35E1" w:rsidRPr="00C748EF">
              <w:rPr>
                <w:sz w:val="32"/>
                <w:szCs w:val="32"/>
              </w:rPr>
              <w:t>Томский государственный</w:t>
            </w:r>
            <w:r>
              <w:rPr>
                <w:sz w:val="32"/>
                <w:szCs w:val="32"/>
              </w:rPr>
              <w:t xml:space="preserve"> университет.</w:t>
            </w:r>
          </w:p>
          <w:p w:rsidR="009C4811" w:rsidRPr="00C748EF" w:rsidRDefault="00CF5CCB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Д</w:t>
            </w:r>
            <w:r w:rsidR="009C4811" w:rsidRPr="00C748EF">
              <w:rPr>
                <w:sz w:val="32"/>
                <w:szCs w:val="32"/>
              </w:rPr>
              <w:t>октор физико-математических наук, профессор</w:t>
            </w:r>
          </w:p>
        </w:tc>
      </w:tr>
      <w:tr w:rsidR="00503D7B" w:rsidRPr="00C748EF" w:rsidTr="00867AFD">
        <w:tc>
          <w:tcPr>
            <w:tcW w:w="2943" w:type="dxa"/>
            <w:shd w:val="clear" w:color="auto" w:fill="auto"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521" w:type="dxa"/>
            <w:gridSpan w:val="2"/>
            <w:vAlign w:val="center"/>
          </w:tcPr>
          <w:p w:rsidR="00503D7B" w:rsidRPr="00C748EF" w:rsidRDefault="00332D9F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Баллистика</w:t>
            </w:r>
          </w:p>
        </w:tc>
      </w:tr>
      <w:tr w:rsidR="00503D7B" w:rsidRPr="00C748EF" w:rsidTr="00867AFD">
        <w:tc>
          <w:tcPr>
            <w:tcW w:w="2943" w:type="dxa"/>
            <w:shd w:val="clear" w:color="auto" w:fill="auto"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521" w:type="dxa"/>
            <w:gridSpan w:val="2"/>
          </w:tcPr>
          <w:p w:rsidR="00C748EF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40AF7" w:rsidRPr="00C748EF">
              <w:rPr>
                <w:sz w:val="32"/>
                <w:szCs w:val="32"/>
              </w:rPr>
              <w:t xml:space="preserve">Медаль «За доблестный труд» в ознаменование 100-летия со дня рождения </w:t>
            </w:r>
            <w:r>
              <w:rPr>
                <w:sz w:val="32"/>
                <w:szCs w:val="32"/>
              </w:rPr>
              <w:t>В.И. Ленина (</w:t>
            </w:r>
            <w:r w:rsidR="00B40AF7" w:rsidRPr="00C748EF">
              <w:rPr>
                <w:sz w:val="32"/>
                <w:szCs w:val="32"/>
              </w:rPr>
              <w:t>1970</w:t>
            </w:r>
            <w:r>
              <w:rPr>
                <w:sz w:val="32"/>
                <w:szCs w:val="32"/>
              </w:rPr>
              <w:t>);</w:t>
            </w:r>
          </w:p>
          <w:p w:rsidR="00332D9F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32D9F" w:rsidRPr="00C748EF">
              <w:rPr>
                <w:sz w:val="32"/>
                <w:szCs w:val="32"/>
              </w:rPr>
              <w:t>Орден</w:t>
            </w:r>
            <w:r>
              <w:rPr>
                <w:sz w:val="32"/>
                <w:szCs w:val="32"/>
              </w:rPr>
              <w:t xml:space="preserve"> «Знак Почета» (</w:t>
            </w:r>
            <w:r w:rsidR="00332D9F" w:rsidRPr="00C748EF">
              <w:rPr>
                <w:sz w:val="32"/>
                <w:szCs w:val="32"/>
              </w:rPr>
              <w:t>1981</w:t>
            </w:r>
            <w:r>
              <w:rPr>
                <w:sz w:val="32"/>
                <w:szCs w:val="32"/>
              </w:rPr>
              <w:t>);</w:t>
            </w:r>
          </w:p>
          <w:p w:rsidR="003D31A4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456CBE" w:rsidRPr="00C748EF">
              <w:rPr>
                <w:sz w:val="32"/>
                <w:szCs w:val="32"/>
              </w:rPr>
              <w:t>Нагрудный знак «Почетный работник В</w:t>
            </w:r>
            <w:r w:rsidR="00F72CA2" w:rsidRPr="00C748EF">
              <w:rPr>
                <w:sz w:val="32"/>
                <w:szCs w:val="32"/>
              </w:rPr>
              <w:t>ысшего профессионального образования Российской Федерации</w:t>
            </w:r>
            <w:r w:rsidR="00456CBE" w:rsidRPr="00C748EF">
              <w:rPr>
                <w:sz w:val="32"/>
                <w:szCs w:val="32"/>
              </w:rPr>
              <w:t>»</w:t>
            </w:r>
            <w:r>
              <w:rPr>
                <w:sz w:val="32"/>
                <w:szCs w:val="32"/>
              </w:rPr>
              <w:t xml:space="preserve"> (</w:t>
            </w:r>
            <w:r w:rsidR="00332D9F" w:rsidRPr="00C748EF">
              <w:rPr>
                <w:sz w:val="32"/>
                <w:szCs w:val="32"/>
              </w:rPr>
              <w:t>1987</w:t>
            </w:r>
            <w:r>
              <w:rPr>
                <w:sz w:val="32"/>
                <w:szCs w:val="32"/>
              </w:rPr>
              <w:t>);</w:t>
            </w:r>
          </w:p>
          <w:p w:rsidR="00163733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163733" w:rsidRPr="00C748EF">
              <w:rPr>
                <w:sz w:val="32"/>
                <w:szCs w:val="32"/>
              </w:rPr>
              <w:t>Титул Американского биографического сообщества «Человек года»</w:t>
            </w:r>
            <w:r>
              <w:rPr>
                <w:sz w:val="32"/>
                <w:szCs w:val="32"/>
              </w:rPr>
              <w:t xml:space="preserve"> (</w:t>
            </w:r>
            <w:r w:rsidR="00163733" w:rsidRPr="00C748EF">
              <w:rPr>
                <w:sz w:val="32"/>
                <w:szCs w:val="32"/>
              </w:rPr>
              <w:t>1993, 1997</w:t>
            </w:r>
            <w:r>
              <w:rPr>
                <w:sz w:val="32"/>
                <w:szCs w:val="32"/>
              </w:rPr>
              <w:t>);</w:t>
            </w:r>
          </w:p>
          <w:p w:rsidR="00B40AF7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456CBE" w:rsidRPr="00C748EF">
              <w:rPr>
                <w:sz w:val="32"/>
                <w:szCs w:val="32"/>
              </w:rPr>
              <w:t>Почетное звание «</w:t>
            </w:r>
            <w:r w:rsidR="00B40AF7" w:rsidRPr="00C748EF">
              <w:rPr>
                <w:sz w:val="32"/>
                <w:szCs w:val="32"/>
              </w:rPr>
              <w:t xml:space="preserve">Заслуженный деятель науки </w:t>
            </w:r>
            <w:r w:rsidR="00456CBE" w:rsidRPr="00C748EF">
              <w:rPr>
                <w:sz w:val="32"/>
                <w:szCs w:val="32"/>
              </w:rPr>
              <w:t>РФ»</w:t>
            </w:r>
            <w:r>
              <w:rPr>
                <w:sz w:val="32"/>
                <w:szCs w:val="32"/>
              </w:rPr>
              <w:t xml:space="preserve"> (</w:t>
            </w:r>
            <w:r w:rsidR="00B40AF7" w:rsidRPr="00C748EF">
              <w:rPr>
                <w:sz w:val="32"/>
                <w:szCs w:val="32"/>
              </w:rPr>
              <w:t>1997</w:t>
            </w:r>
            <w:r>
              <w:rPr>
                <w:sz w:val="32"/>
                <w:szCs w:val="32"/>
              </w:rPr>
              <w:t>);</w:t>
            </w:r>
          </w:p>
          <w:p w:rsidR="00B40AF7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40AF7" w:rsidRPr="00C748EF">
              <w:rPr>
                <w:sz w:val="32"/>
                <w:szCs w:val="32"/>
              </w:rPr>
              <w:t>Почетный знак «Кр</w:t>
            </w:r>
            <w:r>
              <w:rPr>
                <w:sz w:val="32"/>
                <w:szCs w:val="32"/>
              </w:rPr>
              <w:t>ест Святого Михаила Тверского» (</w:t>
            </w:r>
            <w:r w:rsidR="00B40AF7" w:rsidRPr="00C748EF">
              <w:rPr>
                <w:sz w:val="32"/>
                <w:szCs w:val="32"/>
              </w:rPr>
              <w:t>1999</w:t>
            </w:r>
            <w:r>
              <w:rPr>
                <w:sz w:val="32"/>
                <w:szCs w:val="32"/>
              </w:rPr>
              <w:t>);</w:t>
            </w:r>
          </w:p>
          <w:p w:rsidR="00B40AF7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40AF7" w:rsidRPr="00C748EF">
              <w:rPr>
                <w:sz w:val="32"/>
                <w:szCs w:val="32"/>
              </w:rPr>
              <w:t>Орден Святого благоверного князя Д</w:t>
            </w:r>
            <w:r>
              <w:rPr>
                <w:sz w:val="32"/>
                <w:szCs w:val="32"/>
              </w:rPr>
              <w:t>аниила Московского 3-й степени (</w:t>
            </w:r>
            <w:r w:rsidR="00B40AF7" w:rsidRPr="00C748EF">
              <w:rPr>
                <w:sz w:val="32"/>
                <w:szCs w:val="32"/>
              </w:rPr>
              <w:t>2001</w:t>
            </w:r>
            <w:r>
              <w:rPr>
                <w:sz w:val="32"/>
                <w:szCs w:val="32"/>
              </w:rPr>
              <w:t>);</w:t>
            </w:r>
          </w:p>
          <w:p w:rsidR="00B40AF7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40AF7" w:rsidRPr="00C748EF">
              <w:rPr>
                <w:sz w:val="32"/>
                <w:szCs w:val="32"/>
              </w:rPr>
              <w:t xml:space="preserve">Почетный знак «За заслуги в развитии </w:t>
            </w:r>
            <w:r>
              <w:rPr>
                <w:sz w:val="32"/>
                <w:szCs w:val="32"/>
              </w:rPr>
              <w:lastRenderedPageBreak/>
              <w:t>Тверской области» (</w:t>
            </w:r>
            <w:r w:rsidR="00B40AF7" w:rsidRPr="00C748EF">
              <w:rPr>
                <w:sz w:val="32"/>
                <w:szCs w:val="32"/>
              </w:rPr>
              <w:t>2002</w:t>
            </w:r>
            <w:r>
              <w:rPr>
                <w:sz w:val="32"/>
                <w:szCs w:val="32"/>
              </w:rPr>
              <w:t>);</w:t>
            </w:r>
          </w:p>
          <w:p w:rsidR="00456CBE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456CBE" w:rsidRPr="00C748EF">
              <w:rPr>
                <w:sz w:val="32"/>
                <w:szCs w:val="32"/>
              </w:rPr>
              <w:t xml:space="preserve">Знак Правительства </w:t>
            </w:r>
            <w:r>
              <w:rPr>
                <w:sz w:val="32"/>
                <w:szCs w:val="32"/>
              </w:rPr>
              <w:t>РФ</w:t>
            </w:r>
            <w:r w:rsidR="00456CBE" w:rsidRPr="00C748EF">
              <w:rPr>
                <w:sz w:val="32"/>
                <w:szCs w:val="32"/>
              </w:rPr>
              <w:t xml:space="preserve"> «Президентская программа под</w:t>
            </w:r>
            <w:r>
              <w:rPr>
                <w:sz w:val="32"/>
                <w:szCs w:val="32"/>
              </w:rPr>
              <w:t>готовки управленческих кадров» (</w:t>
            </w:r>
            <w:r w:rsidR="00456CBE" w:rsidRPr="00C748EF">
              <w:rPr>
                <w:sz w:val="32"/>
                <w:szCs w:val="32"/>
              </w:rPr>
              <w:t>2002</w:t>
            </w:r>
            <w:r>
              <w:rPr>
                <w:sz w:val="32"/>
                <w:szCs w:val="32"/>
              </w:rPr>
              <w:t>);</w:t>
            </w:r>
          </w:p>
          <w:p w:rsidR="00332D9F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32D9F" w:rsidRPr="00C748EF">
              <w:rPr>
                <w:sz w:val="32"/>
                <w:szCs w:val="32"/>
              </w:rPr>
              <w:t>Орден</w:t>
            </w:r>
            <w:r>
              <w:rPr>
                <w:sz w:val="32"/>
                <w:szCs w:val="32"/>
              </w:rPr>
              <w:t xml:space="preserve"> Почета (</w:t>
            </w:r>
            <w:r w:rsidR="00332D9F" w:rsidRPr="00C748EF">
              <w:rPr>
                <w:sz w:val="32"/>
                <w:szCs w:val="32"/>
              </w:rPr>
              <w:t>2003</w:t>
            </w:r>
            <w:r>
              <w:rPr>
                <w:sz w:val="32"/>
                <w:szCs w:val="32"/>
              </w:rPr>
              <w:t>);</w:t>
            </w:r>
          </w:p>
          <w:p w:rsidR="00B40AF7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40AF7" w:rsidRPr="00C748EF">
              <w:rPr>
                <w:sz w:val="32"/>
                <w:szCs w:val="32"/>
              </w:rPr>
              <w:t>Медаль «За заслуги перед Томским государственным университетом»</w:t>
            </w:r>
            <w:r>
              <w:rPr>
                <w:sz w:val="32"/>
                <w:szCs w:val="32"/>
              </w:rPr>
              <w:t xml:space="preserve"> (</w:t>
            </w:r>
            <w:r w:rsidR="00B40AF7" w:rsidRPr="00C748EF">
              <w:rPr>
                <w:sz w:val="32"/>
                <w:szCs w:val="32"/>
              </w:rPr>
              <w:t>2003</w:t>
            </w:r>
            <w:r>
              <w:rPr>
                <w:sz w:val="32"/>
                <w:szCs w:val="32"/>
              </w:rPr>
              <w:t>);</w:t>
            </w:r>
          </w:p>
          <w:p w:rsidR="00332D9F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456CBE" w:rsidRPr="00C748EF">
              <w:rPr>
                <w:sz w:val="32"/>
                <w:szCs w:val="32"/>
              </w:rPr>
              <w:t>Государственная п</w:t>
            </w:r>
            <w:r w:rsidR="00332D9F" w:rsidRPr="00C748EF">
              <w:rPr>
                <w:sz w:val="32"/>
                <w:szCs w:val="32"/>
              </w:rPr>
              <w:t xml:space="preserve">ремия Правительства </w:t>
            </w:r>
            <w:r w:rsidR="00456CBE" w:rsidRPr="00C748EF">
              <w:rPr>
                <w:sz w:val="32"/>
                <w:szCs w:val="32"/>
              </w:rPr>
              <w:t>РФ</w:t>
            </w:r>
            <w:r>
              <w:rPr>
                <w:sz w:val="32"/>
                <w:szCs w:val="32"/>
              </w:rPr>
              <w:t xml:space="preserve"> в области образования (</w:t>
            </w:r>
            <w:r w:rsidR="00332D9F" w:rsidRPr="00C748EF">
              <w:rPr>
                <w:sz w:val="32"/>
                <w:szCs w:val="32"/>
              </w:rPr>
              <w:t>2004</w:t>
            </w:r>
            <w:r>
              <w:rPr>
                <w:sz w:val="32"/>
                <w:szCs w:val="32"/>
              </w:rPr>
              <w:t>);</w:t>
            </w:r>
          </w:p>
          <w:p w:rsidR="00456CBE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456CBE" w:rsidRPr="00C748EF">
              <w:rPr>
                <w:sz w:val="32"/>
                <w:szCs w:val="32"/>
              </w:rPr>
              <w:t xml:space="preserve">Золотая медаль </w:t>
            </w:r>
            <w:proofErr w:type="spellStart"/>
            <w:r w:rsidR="00456CBE" w:rsidRPr="00C748EF">
              <w:rPr>
                <w:sz w:val="32"/>
                <w:szCs w:val="32"/>
              </w:rPr>
              <w:t>Великотырновского</w:t>
            </w:r>
            <w:proofErr w:type="spellEnd"/>
            <w:r w:rsidR="00456CBE" w:rsidRPr="00C748EF">
              <w:rPr>
                <w:sz w:val="32"/>
                <w:szCs w:val="32"/>
              </w:rPr>
              <w:t xml:space="preserve"> университета «За заслуги в развитии международного сотрудничества»</w:t>
            </w:r>
            <w:r>
              <w:rPr>
                <w:sz w:val="32"/>
                <w:szCs w:val="32"/>
              </w:rPr>
              <w:t xml:space="preserve"> (</w:t>
            </w:r>
            <w:r w:rsidR="00456CBE" w:rsidRPr="00C748EF">
              <w:rPr>
                <w:sz w:val="32"/>
                <w:szCs w:val="32"/>
              </w:rPr>
              <w:t>2006</w:t>
            </w:r>
            <w:r>
              <w:rPr>
                <w:sz w:val="32"/>
                <w:szCs w:val="32"/>
              </w:rPr>
              <w:t>);</w:t>
            </w:r>
          </w:p>
          <w:p w:rsidR="00B40AF7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40AF7" w:rsidRPr="00C748EF">
              <w:rPr>
                <w:sz w:val="32"/>
                <w:szCs w:val="32"/>
              </w:rPr>
              <w:t>Знак «За заслуги в развитии Тверского государственного университета»</w:t>
            </w:r>
            <w:r>
              <w:rPr>
                <w:sz w:val="32"/>
                <w:szCs w:val="32"/>
              </w:rPr>
              <w:t xml:space="preserve"> (</w:t>
            </w:r>
            <w:r w:rsidR="00B40AF7" w:rsidRPr="00C748EF">
              <w:rPr>
                <w:sz w:val="32"/>
                <w:szCs w:val="32"/>
              </w:rPr>
              <w:t>2007</w:t>
            </w:r>
            <w:r>
              <w:rPr>
                <w:sz w:val="32"/>
                <w:szCs w:val="32"/>
              </w:rPr>
              <w:t>);</w:t>
            </w:r>
          </w:p>
          <w:p w:rsidR="00D143C1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40AF7" w:rsidRPr="00C748EF">
              <w:rPr>
                <w:sz w:val="32"/>
                <w:szCs w:val="32"/>
              </w:rPr>
              <w:t>Орден Свято</w:t>
            </w:r>
            <w:r>
              <w:rPr>
                <w:sz w:val="32"/>
                <w:szCs w:val="32"/>
              </w:rPr>
              <w:t>го Сергея Радонежского (</w:t>
            </w:r>
            <w:r w:rsidR="00B40AF7" w:rsidRPr="00C748EF">
              <w:rPr>
                <w:sz w:val="32"/>
                <w:szCs w:val="32"/>
              </w:rPr>
              <w:t>2007</w:t>
            </w:r>
            <w:r>
              <w:rPr>
                <w:sz w:val="32"/>
                <w:szCs w:val="32"/>
              </w:rPr>
              <w:t>);</w:t>
            </w:r>
          </w:p>
          <w:p w:rsidR="00F72CA2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F5CCB" w:rsidRPr="00C748EF">
              <w:rPr>
                <w:sz w:val="32"/>
                <w:szCs w:val="32"/>
              </w:rPr>
              <w:t>Почетный гражданин города</w:t>
            </w:r>
            <w:r>
              <w:rPr>
                <w:sz w:val="32"/>
                <w:szCs w:val="32"/>
              </w:rPr>
              <w:t xml:space="preserve"> Твери (</w:t>
            </w:r>
            <w:r w:rsidR="00F72CA2" w:rsidRPr="00C748EF">
              <w:rPr>
                <w:sz w:val="32"/>
                <w:szCs w:val="32"/>
              </w:rPr>
              <w:t>2007</w:t>
            </w:r>
            <w:r>
              <w:rPr>
                <w:sz w:val="32"/>
                <w:szCs w:val="32"/>
              </w:rPr>
              <w:t>);</w:t>
            </w:r>
          </w:p>
          <w:p w:rsidR="00C504E1" w:rsidRPr="00C748EF" w:rsidRDefault="00C748EF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504E1" w:rsidRPr="00C748EF">
              <w:rPr>
                <w:sz w:val="32"/>
                <w:szCs w:val="32"/>
              </w:rPr>
              <w:t>Почетный гражданин Тверской области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(</w:t>
            </w:r>
            <w:r w:rsidR="00CF5CCB" w:rsidRPr="00C748EF">
              <w:rPr>
                <w:sz w:val="32"/>
                <w:szCs w:val="32"/>
              </w:rPr>
              <w:t>2007</w:t>
            </w:r>
            <w:r>
              <w:rPr>
                <w:sz w:val="32"/>
                <w:szCs w:val="32"/>
              </w:rPr>
              <w:t>)</w:t>
            </w:r>
          </w:p>
        </w:tc>
      </w:tr>
      <w:tr w:rsidR="00503D7B" w:rsidRPr="00C748EF" w:rsidTr="00867AFD">
        <w:tc>
          <w:tcPr>
            <w:tcW w:w="2943" w:type="dxa"/>
            <w:shd w:val="clear" w:color="auto" w:fill="auto"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lastRenderedPageBreak/>
              <w:t>Семейное положение:</w:t>
            </w:r>
          </w:p>
        </w:tc>
        <w:tc>
          <w:tcPr>
            <w:tcW w:w="6521" w:type="dxa"/>
            <w:gridSpan w:val="2"/>
          </w:tcPr>
          <w:p w:rsidR="00503D7B" w:rsidRPr="00C748EF" w:rsidRDefault="00503D7B" w:rsidP="00C748EF">
            <w:pPr>
              <w:pStyle w:val="aa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Женат</w:t>
            </w:r>
          </w:p>
        </w:tc>
      </w:tr>
    </w:tbl>
    <w:p w:rsidR="00C748EF" w:rsidRDefault="00C748EF" w:rsidP="00C748EF">
      <w:pPr>
        <w:pStyle w:val="aa"/>
        <w:rPr>
          <w:b/>
          <w:sz w:val="32"/>
          <w:szCs w:val="32"/>
        </w:rPr>
      </w:pPr>
    </w:p>
    <w:p w:rsidR="00D143C1" w:rsidRPr="00C748EF" w:rsidRDefault="00C748EF" w:rsidP="00C748EF">
      <w:pPr>
        <w:pStyle w:val="aa"/>
        <w:jc w:val="center"/>
        <w:rPr>
          <w:b/>
          <w:sz w:val="32"/>
          <w:szCs w:val="32"/>
        </w:rPr>
      </w:pPr>
      <w:r w:rsidRPr="00C748EF">
        <w:rPr>
          <w:b/>
          <w:sz w:val="32"/>
          <w:szCs w:val="32"/>
        </w:rPr>
        <w:t>Трудовая деятельность</w:t>
      </w:r>
    </w:p>
    <w:p w:rsidR="00C748EF" w:rsidRPr="00C748EF" w:rsidRDefault="00C748EF" w:rsidP="00C748EF">
      <w:pPr>
        <w:pStyle w:val="aa"/>
        <w:rPr>
          <w:sz w:val="32"/>
          <w:szCs w:val="32"/>
        </w:rPr>
      </w:pPr>
    </w:p>
    <w:tbl>
      <w:tblPr>
        <w:tblStyle w:val="a7"/>
        <w:tblW w:w="9463" w:type="dxa"/>
        <w:tblLook w:val="04A0"/>
      </w:tblPr>
      <w:tblGrid>
        <w:gridCol w:w="2381"/>
        <w:gridCol w:w="7082"/>
      </w:tblGrid>
      <w:tr w:rsidR="00503D7B" w:rsidRPr="00C748EF" w:rsidTr="00867AFD">
        <w:tc>
          <w:tcPr>
            <w:tcW w:w="2381" w:type="dxa"/>
            <w:shd w:val="clear" w:color="auto" w:fill="auto"/>
            <w:vAlign w:val="center"/>
          </w:tcPr>
          <w:p w:rsidR="00503D7B" w:rsidRPr="00C748EF" w:rsidRDefault="00503D7B" w:rsidP="00867AFD">
            <w:pPr>
              <w:pStyle w:val="aa"/>
              <w:jc w:val="center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 xml:space="preserve">Год начала </w:t>
            </w:r>
            <w:r w:rsidR="00D143C1" w:rsidRPr="00C748EF">
              <w:rPr>
                <w:sz w:val="32"/>
                <w:szCs w:val="32"/>
              </w:rPr>
              <w:t>–</w:t>
            </w:r>
          </w:p>
          <w:p w:rsidR="00503D7B" w:rsidRPr="00C748EF" w:rsidRDefault="00D143C1" w:rsidP="00867AFD">
            <w:pPr>
              <w:pStyle w:val="aa"/>
              <w:jc w:val="center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г</w:t>
            </w:r>
            <w:r w:rsidR="00503D7B" w:rsidRPr="00C748EF">
              <w:rPr>
                <w:sz w:val="32"/>
                <w:szCs w:val="32"/>
              </w:rPr>
              <w:t>од</w:t>
            </w:r>
            <w:r w:rsidRPr="00C748EF">
              <w:rPr>
                <w:sz w:val="32"/>
                <w:szCs w:val="32"/>
              </w:rPr>
              <w:t xml:space="preserve"> </w:t>
            </w:r>
            <w:r w:rsidR="00503D7B" w:rsidRPr="00C748EF">
              <w:rPr>
                <w:sz w:val="32"/>
                <w:szCs w:val="32"/>
              </w:rPr>
              <w:t>окончания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503D7B" w:rsidRPr="00C748EF" w:rsidRDefault="00503D7B" w:rsidP="00867AFD">
            <w:pPr>
              <w:pStyle w:val="aa"/>
              <w:jc w:val="center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Должность, место работы</w:t>
            </w:r>
          </w:p>
        </w:tc>
      </w:tr>
      <w:tr w:rsidR="006D3DAF" w:rsidRPr="00C748EF" w:rsidTr="00867AFD">
        <w:trPr>
          <w:trHeight w:val="1500"/>
        </w:trPr>
        <w:tc>
          <w:tcPr>
            <w:tcW w:w="2381" w:type="dxa"/>
          </w:tcPr>
          <w:p w:rsidR="006D3DAF" w:rsidRPr="00C748EF" w:rsidRDefault="00BE5084" w:rsidP="00867AFD">
            <w:pPr>
              <w:pStyle w:val="aa"/>
              <w:jc w:val="center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 xml:space="preserve">1959 </w:t>
            </w:r>
            <w:r w:rsidR="00B85688" w:rsidRPr="00C748EF">
              <w:rPr>
                <w:sz w:val="32"/>
                <w:szCs w:val="32"/>
              </w:rPr>
              <w:t>–</w:t>
            </w:r>
            <w:r w:rsidRPr="00C748EF">
              <w:rPr>
                <w:sz w:val="32"/>
                <w:szCs w:val="32"/>
              </w:rPr>
              <w:t xml:space="preserve"> 1986</w:t>
            </w:r>
          </w:p>
        </w:tc>
        <w:tc>
          <w:tcPr>
            <w:tcW w:w="7082" w:type="dxa"/>
          </w:tcPr>
          <w:p w:rsidR="00627FD5" w:rsidRPr="00C748EF" w:rsidRDefault="00867AFD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  <w:r w:rsidR="00BE5084" w:rsidRPr="00C748EF">
              <w:rPr>
                <w:sz w:val="32"/>
                <w:szCs w:val="32"/>
              </w:rPr>
              <w:t>ссистент</w:t>
            </w:r>
            <w:r w:rsidR="009C4811" w:rsidRPr="00C748EF">
              <w:rPr>
                <w:sz w:val="32"/>
                <w:szCs w:val="32"/>
              </w:rPr>
              <w:t xml:space="preserve"> кафедры прочности и проектирования</w:t>
            </w:r>
            <w:r w:rsidR="00BE5084" w:rsidRPr="00C748EF">
              <w:rPr>
                <w:sz w:val="32"/>
                <w:szCs w:val="32"/>
              </w:rPr>
              <w:t xml:space="preserve">, заведующий кафедрой теории прочности и проектирования, </w:t>
            </w:r>
            <w:r w:rsidR="00627FD5" w:rsidRPr="00C748EF">
              <w:rPr>
                <w:sz w:val="32"/>
                <w:szCs w:val="32"/>
              </w:rPr>
              <w:t xml:space="preserve">заведующий кафедрой механики деформируемого тела, </w:t>
            </w:r>
            <w:r w:rsidR="00BE5084" w:rsidRPr="00C748EF">
              <w:rPr>
                <w:sz w:val="32"/>
                <w:szCs w:val="32"/>
              </w:rPr>
              <w:t>проректор по учебной работе Томского государственного университета</w:t>
            </w:r>
          </w:p>
        </w:tc>
      </w:tr>
      <w:tr w:rsidR="00627FD5" w:rsidRPr="00C748EF" w:rsidTr="00867AFD">
        <w:trPr>
          <w:trHeight w:val="345"/>
        </w:trPr>
        <w:tc>
          <w:tcPr>
            <w:tcW w:w="2381" w:type="dxa"/>
          </w:tcPr>
          <w:p w:rsidR="00627FD5" w:rsidRPr="00C748EF" w:rsidRDefault="00627FD5" w:rsidP="00867AFD">
            <w:pPr>
              <w:pStyle w:val="aa"/>
              <w:jc w:val="center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1961</w:t>
            </w:r>
            <w:r w:rsidR="00B85688" w:rsidRPr="00C748EF">
              <w:rPr>
                <w:sz w:val="32"/>
                <w:szCs w:val="32"/>
              </w:rPr>
              <w:t xml:space="preserve"> </w:t>
            </w:r>
            <w:r w:rsidRPr="00C748EF">
              <w:rPr>
                <w:sz w:val="32"/>
                <w:szCs w:val="32"/>
              </w:rPr>
              <w:t>–</w:t>
            </w:r>
            <w:r w:rsidR="00B85688" w:rsidRPr="00C748EF">
              <w:rPr>
                <w:sz w:val="32"/>
                <w:szCs w:val="32"/>
              </w:rPr>
              <w:t xml:space="preserve"> </w:t>
            </w:r>
            <w:r w:rsidRPr="00C748EF">
              <w:rPr>
                <w:sz w:val="32"/>
                <w:szCs w:val="32"/>
              </w:rPr>
              <w:t>1963</w:t>
            </w:r>
          </w:p>
          <w:p w:rsidR="00627FD5" w:rsidRPr="00C748EF" w:rsidRDefault="00627FD5" w:rsidP="00867AFD">
            <w:pPr>
              <w:pStyle w:val="aa"/>
              <w:jc w:val="center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1965</w:t>
            </w:r>
            <w:r w:rsidR="00B85688" w:rsidRPr="00C748EF">
              <w:rPr>
                <w:sz w:val="32"/>
                <w:szCs w:val="32"/>
              </w:rPr>
              <w:t xml:space="preserve"> </w:t>
            </w:r>
            <w:r w:rsidRPr="00C748EF">
              <w:rPr>
                <w:sz w:val="32"/>
                <w:szCs w:val="32"/>
              </w:rPr>
              <w:t>–</w:t>
            </w:r>
            <w:r w:rsidR="00B85688" w:rsidRPr="00C748EF">
              <w:rPr>
                <w:sz w:val="32"/>
                <w:szCs w:val="32"/>
              </w:rPr>
              <w:t xml:space="preserve"> </w:t>
            </w:r>
            <w:r w:rsidRPr="00C748EF">
              <w:rPr>
                <w:sz w:val="32"/>
                <w:szCs w:val="32"/>
              </w:rPr>
              <w:t>1966</w:t>
            </w:r>
          </w:p>
        </w:tc>
        <w:tc>
          <w:tcPr>
            <w:tcW w:w="7082" w:type="dxa"/>
          </w:tcPr>
          <w:p w:rsidR="00627FD5" w:rsidRPr="00C748EF" w:rsidRDefault="00867AFD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="00627FD5" w:rsidRPr="00C748EF">
              <w:rPr>
                <w:sz w:val="32"/>
                <w:szCs w:val="32"/>
              </w:rPr>
              <w:t>ладший научный сотрудник Сибирского физико-технического университета</w:t>
            </w:r>
            <w:r w:rsidR="00931F45" w:rsidRPr="00C748EF">
              <w:rPr>
                <w:sz w:val="32"/>
                <w:szCs w:val="32"/>
              </w:rPr>
              <w:t xml:space="preserve"> (по совместительству)</w:t>
            </w:r>
          </w:p>
        </w:tc>
      </w:tr>
      <w:tr w:rsidR="006D3DAF" w:rsidRPr="00C748EF" w:rsidTr="00867AFD">
        <w:tc>
          <w:tcPr>
            <w:tcW w:w="2381" w:type="dxa"/>
          </w:tcPr>
          <w:p w:rsidR="006D3DAF" w:rsidRPr="00C748EF" w:rsidRDefault="006D3DAF" w:rsidP="00867AFD">
            <w:pPr>
              <w:pStyle w:val="aa"/>
              <w:jc w:val="center"/>
              <w:rPr>
                <w:sz w:val="32"/>
                <w:szCs w:val="32"/>
              </w:rPr>
            </w:pPr>
            <w:r w:rsidRPr="00C748EF">
              <w:rPr>
                <w:sz w:val="32"/>
                <w:szCs w:val="32"/>
              </w:rPr>
              <w:t>19</w:t>
            </w:r>
            <w:r w:rsidR="00BE5084" w:rsidRPr="00C748EF">
              <w:rPr>
                <w:sz w:val="32"/>
                <w:szCs w:val="32"/>
              </w:rPr>
              <w:t>86</w:t>
            </w:r>
            <w:r w:rsidRPr="00C748EF">
              <w:rPr>
                <w:sz w:val="32"/>
                <w:szCs w:val="32"/>
              </w:rPr>
              <w:t xml:space="preserve"> </w:t>
            </w:r>
            <w:r w:rsidR="00D143C1" w:rsidRPr="00C748EF">
              <w:rPr>
                <w:sz w:val="32"/>
                <w:szCs w:val="32"/>
              </w:rPr>
              <w:t xml:space="preserve">– </w:t>
            </w:r>
            <w:r w:rsidR="00BE5084" w:rsidRPr="00C748EF">
              <w:rPr>
                <w:sz w:val="32"/>
                <w:szCs w:val="32"/>
              </w:rPr>
              <w:t>2007</w:t>
            </w:r>
          </w:p>
        </w:tc>
        <w:tc>
          <w:tcPr>
            <w:tcW w:w="7082" w:type="dxa"/>
          </w:tcPr>
          <w:p w:rsidR="006D3DAF" w:rsidRPr="00C748EF" w:rsidRDefault="00867AFD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="00BE5084" w:rsidRPr="00C748EF">
              <w:rPr>
                <w:sz w:val="32"/>
                <w:szCs w:val="32"/>
              </w:rPr>
              <w:t>ектор Тверского государственного университета, заведующий кафедрой математического моделирования</w:t>
            </w:r>
          </w:p>
        </w:tc>
      </w:tr>
      <w:tr w:rsidR="00867AFD" w:rsidRPr="00C748EF" w:rsidTr="00867AFD">
        <w:tc>
          <w:tcPr>
            <w:tcW w:w="2381" w:type="dxa"/>
          </w:tcPr>
          <w:p w:rsidR="00867AFD" w:rsidRPr="00C748EF" w:rsidRDefault="00867AFD" w:rsidP="00867AFD">
            <w:pPr>
              <w:pStyle w:val="aa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1986 </w:t>
            </w:r>
            <w:r w:rsidRPr="00C748EF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2018</w:t>
            </w:r>
          </w:p>
        </w:tc>
        <w:tc>
          <w:tcPr>
            <w:tcW w:w="7082" w:type="dxa"/>
          </w:tcPr>
          <w:p w:rsidR="00867AFD" w:rsidRDefault="00867AFD" w:rsidP="00C748EF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C748EF">
              <w:rPr>
                <w:sz w:val="32"/>
                <w:szCs w:val="32"/>
              </w:rPr>
              <w:t>аведующий кафедрой математического моделирования</w:t>
            </w:r>
            <w:r>
              <w:rPr>
                <w:sz w:val="32"/>
                <w:szCs w:val="32"/>
              </w:rPr>
              <w:t xml:space="preserve"> </w:t>
            </w:r>
            <w:r w:rsidRPr="00C748EF">
              <w:rPr>
                <w:sz w:val="32"/>
                <w:szCs w:val="32"/>
              </w:rPr>
              <w:t>факультет</w:t>
            </w:r>
            <w:r>
              <w:rPr>
                <w:sz w:val="32"/>
                <w:szCs w:val="32"/>
              </w:rPr>
              <w:t xml:space="preserve">а </w:t>
            </w:r>
            <w:r w:rsidRPr="00C748EF">
              <w:rPr>
                <w:sz w:val="32"/>
                <w:szCs w:val="32"/>
              </w:rPr>
              <w:t xml:space="preserve">прикладной </w:t>
            </w:r>
            <w:r w:rsidRPr="00C748EF">
              <w:rPr>
                <w:sz w:val="32"/>
                <w:szCs w:val="32"/>
              </w:rPr>
              <w:lastRenderedPageBreak/>
              <w:t xml:space="preserve">математики и кибернетики </w:t>
            </w:r>
            <w:r>
              <w:rPr>
                <w:sz w:val="32"/>
                <w:szCs w:val="32"/>
              </w:rPr>
              <w:t>ФГБОУ ВО «Тверской государственный университет»</w:t>
            </w:r>
          </w:p>
        </w:tc>
      </w:tr>
      <w:tr w:rsidR="006D3DAF" w:rsidRPr="00C748EF" w:rsidTr="00867AFD">
        <w:tc>
          <w:tcPr>
            <w:tcW w:w="2381" w:type="dxa"/>
          </w:tcPr>
          <w:p w:rsidR="006D3DAF" w:rsidRPr="00C748EF" w:rsidRDefault="00867AFD" w:rsidP="00867AFD">
            <w:pPr>
              <w:pStyle w:val="aa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2018</w:t>
            </w:r>
            <w:r w:rsidR="00E93A8C" w:rsidRPr="00C748EF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 xml:space="preserve">по </w:t>
            </w:r>
            <w:proofErr w:type="spellStart"/>
            <w:r>
              <w:rPr>
                <w:sz w:val="32"/>
                <w:szCs w:val="32"/>
              </w:rPr>
              <w:t>н</w:t>
            </w:r>
            <w:proofErr w:type="spellEnd"/>
            <w:r>
              <w:rPr>
                <w:sz w:val="32"/>
                <w:szCs w:val="32"/>
              </w:rPr>
              <w:t>/в</w:t>
            </w:r>
          </w:p>
        </w:tc>
        <w:tc>
          <w:tcPr>
            <w:tcW w:w="7082" w:type="dxa"/>
          </w:tcPr>
          <w:p w:rsidR="006D3DAF" w:rsidRPr="00C748EF" w:rsidRDefault="00867AFD" w:rsidP="00867AFD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F72CA2" w:rsidRPr="00C748EF">
              <w:rPr>
                <w:sz w:val="32"/>
                <w:szCs w:val="32"/>
              </w:rPr>
              <w:t>рофессор</w:t>
            </w:r>
            <w:r w:rsidR="00E93A8C" w:rsidRPr="00C748EF">
              <w:rPr>
                <w:sz w:val="32"/>
                <w:szCs w:val="32"/>
              </w:rPr>
              <w:t xml:space="preserve"> </w:t>
            </w:r>
            <w:r w:rsidR="00F72CA2" w:rsidRPr="00C748EF">
              <w:rPr>
                <w:sz w:val="32"/>
                <w:szCs w:val="32"/>
              </w:rPr>
              <w:t>кафедры</w:t>
            </w:r>
            <w:r w:rsidR="00E93A8C" w:rsidRPr="00C748EF">
              <w:rPr>
                <w:sz w:val="32"/>
                <w:szCs w:val="32"/>
              </w:rPr>
              <w:t xml:space="preserve"> математического моделирования</w:t>
            </w:r>
            <w:r w:rsidR="00F72CA2" w:rsidRPr="00C748EF">
              <w:rPr>
                <w:sz w:val="32"/>
                <w:szCs w:val="32"/>
              </w:rPr>
              <w:t xml:space="preserve"> и вычислительной математики</w:t>
            </w:r>
            <w:r w:rsidR="00E93A8C" w:rsidRPr="00C748EF">
              <w:rPr>
                <w:sz w:val="32"/>
                <w:szCs w:val="32"/>
              </w:rPr>
              <w:t xml:space="preserve"> факультет</w:t>
            </w:r>
            <w:r>
              <w:rPr>
                <w:sz w:val="32"/>
                <w:szCs w:val="32"/>
              </w:rPr>
              <w:t xml:space="preserve">а </w:t>
            </w:r>
            <w:r w:rsidR="00E93A8C" w:rsidRPr="00C748EF">
              <w:rPr>
                <w:sz w:val="32"/>
                <w:szCs w:val="32"/>
              </w:rPr>
              <w:t>прикладной математики и кибернетики</w:t>
            </w:r>
            <w:r w:rsidR="00F72CA2" w:rsidRPr="00C748E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ФГБОУ ВО «Тверской государственный университет»</w:t>
            </w:r>
          </w:p>
        </w:tc>
      </w:tr>
    </w:tbl>
    <w:p w:rsidR="004536B8" w:rsidRPr="00C748EF" w:rsidRDefault="004536B8" w:rsidP="00C748EF">
      <w:pPr>
        <w:pStyle w:val="aa"/>
        <w:rPr>
          <w:sz w:val="32"/>
          <w:szCs w:val="32"/>
        </w:rPr>
      </w:pPr>
    </w:p>
    <w:p w:rsidR="00B93700" w:rsidRPr="00C748EF" w:rsidRDefault="00B93700" w:rsidP="00C748EF">
      <w:pPr>
        <w:pStyle w:val="aa"/>
        <w:rPr>
          <w:sz w:val="32"/>
          <w:szCs w:val="32"/>
        </w:rPr>
      </w:pPr>
    </w:p>
    <w:sectPr w:rsidR="00B93700" w:rsidRPr="00C748EF" w:rsidSect="00867AFD">
      <w:pgSz w:w="11900" w:h="16840"/>
      <w:pgMar w:top="1276" w:right="851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8EF" w:rsidRDefault="00C748EF">
      <w:r>
        <w:separator/>
      </w:r>
    </w:p>
  </w:endnote>
  <w:endnote w:type="continuationSeparator" w:id="0">
    <w:p w:rsidR="00C748EF" w:rsidRDefault="00C74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8EF" w:rsidRDefault="00C748EF"/>
  </w:footnote>
  <w:footnote w:type="continuationSeparator" w:id="0">
    <w:p w:rsidR="00C748EF" w:rsidRDefault="00C748EF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B93700"/>
    <w:rsid w:val="00033EDF"/>
    <w:rsid w:val="00156AA7"/>
    <w:rsid w:val="00163733"/>
    <w:rsid w:val="00193D44"/>
    <w:rsid w:val="00285E38"/>
    <w:rsid w:val="002A672B"/>
    <w:rsid w:val="00332D9F"/>
    <w:rsid w:val="003D31A4"/>
    <w:rsid w:val="004536B8"/>
    <w:rsid w:val="00456CBE"/>
    <w:rsid w:val="00494222"/>
    <w:rsid w:val="00503D7B"/>
    <w:rsid w:val="00514E37"/>
    <w:rsid w:val="005D554E"/>
    <w:rsid w:val="005E0E2D"/>
    <w:rsid w:val="00627FD5"/>
    <w:rsid w:val="00666655"/>
    <w:rsid w:val="006747D2"/>
    <w:rsid w:val="0068462E"/>
    <w:rsid w:val="006C37D1"/>
    <w:rsid w:val="006D3DAF"/>
    <w:rsid w:val="006F0A38"/>
    <w:rsid w:val="00867AFD"/>
    <w:rsid w:val="008C4A16"/>
    <w:rsid w:val="008C7990"/>
    <w:rsid w:val="00931F45"/>
    <w:rsid w:val="00975128"/>
    <w:rsid w:val="009C4811"/>
    <w:rsid w:val="009F0C9F"/>
    <w:rsid w:val="00A34065"/>
    <w:rsid w:val="00A455DC"/>
    <w:rsid w:val="00AA7808"/>
    <w:rsid w:val="00B40AF7"/>
    <w:rsid w:val="00B85688"/>
    <w:rsid w:val="00B93700"/>
    <w:rsid w:val="00BB06F8"/>
    <w:rsid w:val="00BE5084"/>
    <w:rsid w:val="00C17DA7"/>
    <w:rsid w:val="00C36766"/>
    <w:rsid w:val="00C504E1"/>
    <w:rsid w:val="00C748EF"/>
    <w:rsid w:val="00CF3C29"/>
    <w:rsid w:val="00CF5CCB"/>
    <w:rsid w:val="00D143C1"/>
    <w:rsid w:val="00D85052"/>
    <w:rsid w:val="00DA5E91"/>
    <w:rsid w:val="00DF3BCE"/>
    <w:rsid w:val="00E248E2"/>
    <w:rsid w:val="00E93A8C"/>
    <w:rsid w:val="00E95474"/>
    <w:rsid w:val="00EB47C5"/>
    <w:rsid w:val="00EC39FC"/>
    <w:rsid w:val="00ED0FCF"/>
    <w:rsid w:val="00F66EB1"/>
    <w:rsid w:val="00F72CA2"/>
    <w:rsid w:val="00F8763D"/>
    <w:rsid w:val="00FB0738"/>
    <w:rsid w:val="00FD3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672B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A672B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1">
    <w:name w:val="Основной текст (3)"/>
    <w:basedOn w:val="3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2A67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"/>
    <w:basedOn w:val="2"/>
    <w:rsid w:val="002A67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2151pt">
    <w:name w:val="Основной текст (2) + 151 pt;Полужирный"/>
    <w:basedOn w:val="2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2"/>
      <w:szCs w:val="302"/>
      <w:u w:val="none"/>
      <w:lang w:val="ru-RU" w:eastAsia="ru-RU" w:bidi="ru-RU"/>
    </w:rPr>
  </w:style>
  <w:style w:type="character" w:customStyle="1" w:styleId="22">
    <w:name w:val="Основной текст (2) + Полужирный"/>
    <w:basedOn w:val="2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23">
    <w:name w:val="Основной текст (2)"/>
    <w:basedOn w:val="2"/>
    <w:rsid w:val="002A67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a4">
    <w:name w:val="Подпись к таблице_"/>
    <w:basedOn w:val="a0"/>
    <w:link w:val="a5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6">
    <w:name w:val="Подпись к таблице"/>
    <w:basedOn w:val="a4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255pt">
    <w:name w:val="Основной текст (2) + 5.5 pt;Полужирный"/>
    <w:basedOn w:val="2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25pt">
    <w:name w:val="Основной текст (2) + 5 pt;Полужирный"/>
    <w:basedOn w:val="2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15pt">
    <w:name w:val="Основной текст (2) + 15 pt;Курсив"/>
    <w:basedOn w:val="2"/>
    <w:rsid w:val="002A67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2A672B"/>
    <w:pPr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0">
    <w:name w:val="Основной текст (2)"/>
    <w:basedOn w:val="a"/>
    <w:link w:val="2"/>
    <w:rsid w:val="002A672B"/>
    <w:pPr>
      <w:shd w:val="clear" w:color="auto" w:fill="FFFFFF"/>
      <w:spacing w:before="600" w:after="480" w:line="427" w:lineRule="exac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a5">
    <w:name w:val="Подпись к таблице"/>
    <w:basedOn w:val="a"/>
    <w:link w:val="a4"/>
    <w:rsid w:val="002A672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453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A5E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5E91"/>
    <w:rPr>
      <w:rFonts w:ascii="Tahoma" w:hAnsi="Tahoma" w:cs="Tahoma"/>
      <w:color w:val="000000"/>
      <w:sz w:val="16"/>
      <w:szCs w:val="16"/>
    </w:rPr>
  </w:style>
  <w:style w:type="paragraph" w:styleId="aa">
    <w:name w:val="No Spacing"/>
    <w:uiPriority w:val="1"/>
    <w:qFormat/>
    <w:rsid w:val="00503D7B"/>
    <w:pPr>
      <w:widowControl/>
    </w:pPr>
    <w:rPr>
      <w:rFonts w:ascii="Times New Roman" w:eastAsia="Times New Roman" w:hAnsi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siu</cp:lastModifiedBy>
  <cp:revision>2</cp:revision>
  <cp:lastPrinted>2021-03-17T08:26:00Z</cp:lastPrinted>
  <dcterms:created xsi:type="dcterms:W3CDTF">2022-03-22T11:08:00Z</dcterms:created>
  <dcterms:modified xsi:type="dcterms:W3CDTF">2022-03-22T11:08:00Z</dcterms:modified>
</cp:coreProperties>
</file>