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1169538e560381097823388e158ae8ccc7bff856.png"/>
            <a:graphic>
              <a:graphicData uri="http://schemas.openxmlformats.org/drawingml/2006/picture">
                <pic:pic>
                  <pic:nvPicPr>
                    <pic:cNvPr id="1" name="image-1169538e560381097823388e158ae8ccc7bff856.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nazifa_jannat_marzia"/>
      <w:r>
        <w:rPr>
          <w:rFonts w:eastAsia="inter" w:cs="inter" w:ascii="inter" w:hAnsi="inter"/>
          <w:b/>
          <w:color w:val="000000"/>
          <w:sz w:val="39"/>
        </w:rPr>
        <w:t xml:space="preserve">Nazifa Jannat Marzia</w:t>
      </w:r>
      <w:bookmarkEnd w:id="0"/>
    </w:p>
    <w:p>
      <w:pPr>
        <w:spacing w:line="360" w:after="210" w:lineRule="auto"/>
      </w:pPr>
      <w:r>
        <w:rPr>
          <w:rFonts w:eastAsia="inter" w:cs="inter" w:ascii="inter" w:hAnsi="inter"/>
          <w:color w:val="000000"/>
        </w:rPr>
        <w:t xml:space="preserve">নাজিফা জান্নাত মার্জিয়া</w:t>
      </w:r>
    </w:p>
    <w:p>
      <w:pPr>
        <w:spacing w:line="360" w:after="210" w:lineRule="auto"/>
      </w:pPr>
      <w:r>
        <w:rPr>
          <w:rFonts w:eastAsia="inter" w:cs="inter" w:ascii="inter" w:hAnsi="inter"/>
          <w:color w:val="000000"/>
        </w:rPr>
        <w:t xml:space="preserve">শিক্ষাজীবনঃ </w:t>
      </w:r>
      <w:r>
        <w:rPr>
          <w:rFonts w:eastAsia="inter" w:cs="inter" w:ascii="inter" w:hAnsi="inter"/>
          <w:color w:val="000000"/>
        </w:rPr>
        <w:br w:type="textWrapping"/>
      </w:r>
      <w:r>
        <w:rPr>
          <w:rFonts w:eastAsia="inter" w:cs="inter" w:ascii="inter" w:hAnsi="inter"/>
          <w:color w:val="000000"/>
        </w:rPr>
        <w:t xml:space="preserve">রামগঞ্জ হাই স্কুল (২০১৩ এসএসসি) </w:t>
      </w:r>
      <w:r>
        <w:rPr>
          <w:rFonts w:eastAsia="inter" w:cs="inter" w:ascii="inter" w:hAnsi="inter"/>
          <w:color w:val="000000"/>
        </w:rPr>
        <w:br w:type="textWrapping"/>
      </w:r>
      <w:r>
        <w:rPr>
          <w:rFonts w:eastAsia="inter" w:cs="inter" w:ascii="inter" w:hAnsi="inter"/>
          <w:color w:val="000000"/>
        </w:rPr>
        <w:t xml:space="preserve">noakhali govt mohila college (2015) </w:t>
      </w:r>
      <w:r>
        <w:rPr>
          <w:rFonts w:eastAsia="inter" w:cs="inter" w:ascii="inter" w:hAnsi="inter"/>
          <w:color w:val="000000"/>
        </w:rPr>
        <w:br w:type="textWrapping"/>
      </w:r>
      <w:r>
        <w:rPr>
          <w:rFonts w:eastAsia="inter" w:cs="inter" w:ascii="inter" w:hAnsi="inter"/>
          <w:color w:val="000000"/>
        </w:rPr>
        <w:t xml:space="preserve">East West University, major: English literature 2023</w:t>
      </w:r>
    </w:p>
    <w:p>
      <w:pPr>
        <w:spacing w:line="360" w:after="210" w:lineRule="auto"/>
      </w:pPr>
      <w:r>
        <w:rPr>
          <w:rFonts w:eastAsia="inter" w:cs="inter" w:ascii="inter" w:hAnsi="inter"/>
          <w:color w:val="000000"/>
        </w:rPr>
        <w:t xml:space="preserve">cocurr</w:t>
      </w:r>
      <w:r>
        <w:rPr>
          <w:rFonts w:eastAsia="inter" w:cs="inter" w:ascii="inter" w:hAnsi="inter"/>
          <w:color w:val="000000"/>
        </w:rPr>
        <w:br w:type="textWrapping"/>
      </w:r>
      <w:r>
        <w:rPr>
          <w:rFonts w:eastAsia="inter" w:cs="inter" w:ascii="inter" w:hAnsi="inter"/>
          <w:color w:val="000000"/>
        </w:rPr>
        <w:t xml:space="preserve">Volunteer for Bangladesh, Volunteer (2018-2019)</w:t>
      </w:r>
      <w:r>
        <w:rPr>
          <w:rFonts w:eastAsia="inter" w:cs="inter" w:ascii="inter" w:hAnsi="inter"/>
          <w:color w:val="000000"/>
        </w:rPr>
        <w:br w:type="textWrapping"/>
      </w:r>
      <w:r>
        <w:rPr>
          <w:rFonts w:eastAsia="inter" w:cs="inter" w:ascii="inter" w:hAnsi="inter"/>
          <w:color w:val="000000"/>
        </w:rPr>
        <w:t xml:space="preserve">East West University Photography Club, Member (2020-2021) </w:t>
      </w:r>
      <w:r>
        <w:rPr>
          <w:rFonts w:eastAsia="inter" w:cs="inter" w:ascii="inter" w:hAnsi="inter"/>
          <w:color w:val="000000"/>
        </w:rPr>
        <w:br w:type="textWrapping"/>
      </w:r>
      <w:r>
        <w:rPr>
          <w:rFonts w:eastAsia="inter" w:cs="inter" w:ascii="inter" w:hAnsi="inter"/>
          <w:color w:val="000000"/>
        </w:rPr>
        <w:t xml:space="preserve">East West University Debating Club (Sub Executive Member) (2018-2022)</w:t>
      </w:r>
      <w:r>
        <w:rPr>
          <w:rFonts w:eastAsia="inter" w:cs="inter" w:ascii="inter" w:hAnsi="inter"/>
          <w:color w:val="000000"/>
        </w:rPr>
        <w:br w:type="textWrapping"/>
      </w:r>
      <w:r>
        <w:rPr>
          <w:rFonts w:eastAsia="inter" w:cs="inter" w:ascii="inter" w:hAnsi="inter"/>
          <w:color w:val="000000"/>
        </w:rPr>
        <w:t xml:space="preserve">East West University environmental club member (2022-2023)</w:t>
      </w:r>
      <w:r>
        <w:rPr>
          <w:rFonts w:eastAsia="inter" w:cs="inter" w:ascii="inter" w:hAnsi="inter"/>
          <w:color w:val="000000"/>
        </w:rPr>
        <w:br w:type="textWrapping"/>
      </w:r>
      <w:r>
        <w:rPr>
          <w:rFonts w:eastAsia="inter" w:cs="inter" w:ascii="inter" w:hAnsi="inter"/>
          <w:color w:val="000000"/>
        </w:rPr>
        <w:t xml:space="preserve">Intra Club Debate Tournament - Runner Up </w:t>
      </w:r>
      <w:r>
        <w:rPr>
          <w:rFonts w:eastAsia="inter" w:cs="inter" w:ascii="inter" w:hAnsi="inter"/>
          <w:color w:val="000000"/>
        </w:rPr>
        <w:br w:type="textWrapping"/>
      </w:r>
      <w:r>
        <w:rPr>
          <w:rFonts w:eastAsia="inter" w:cs="inter" w:ascii="inter" w:hAnsi="inter"/>
          <w:color w:val="000000"/>
        </w:rPr>
        <w:t xml:space="preserve">প্রথম আলো বিজ্ঞানচিন্তা (২০১৮-২০১৯) </w:t>
      </w:r>
      <w:r>
        <w:rPr>
          <w:rFonts w:eastAsia="inter" w:cs="inter" w:ascii="inter" w:hAnsi="inter"/>
          <w:color w:val="000000"/>
        </w:rPr>
        <w:br w:type="textWrapping"/>
      </w:r>
      <w:r>
        <w:rPr>
          <w:rFonts w:eastAsia="inter" w:cs="inter" w:ascii="inter" w:hAnsi="inter"/>
          <w:color w:val="000000"/>
        </w:rPr>
        <w:t xml:space="preserve">পাঠচক্র - ইস্ট ওয়েস্ট বিশ্ববিদ্যালয় (2019-2023)</w:t>
      </w:r>
      <w:r>
        <w:rPr>
          <w:rFonts w:eastAsia="inter" w:cs="inter" w:ascii="inter" w:hAnsi="inter"/>
          <w:color w:val="000000"/>
        </w:rPr>
        <w:br w:type="textWrapping"/>
      </w:r>
      <w:r>
        <w:rPr>
          <w:rFonts w:eastAsia="inter" w:cs="inter" w:ascii="inter" w:hAnsi="inter"/>
          <w:color w:val="000000"/>
        </w:rPr>
        <w:t xml:space="preserve">সদস্য, বিশ্ব সাহিত্য কেন্দ্র (2015 - present)</w:t>
      </w:r>
      <w:r>
        <w:rPr>
          <w:rFonts w:eastAsia="inter" w:cs="inter" w:ascii="inter" w:hAnsi="inter"/>
          <w:color w:val="000000"/>
        </w:rPr>
        <w:br w:type="textWrapping"/>
      </w:r>
      <w:r>
        <w:rPr>
          <w:rFonts w:eastAsia="inter" w:cs="inter" w:ascii="inter" w:hAnsi="inter"/>
          <w:color w:val="000000"/>
        </w:rPr>
        <w:t xml:space="preserve"> হোক প্রতিরোধ - against rape campaign </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Professional</w:t>
      </w:r>
      <w:r>
        <w:rPr>
          <w:rFonts w:eastAsia="inter" w:cs="inter" w:ascii="inter" w:hAnsi="inter"/>
          <w:color w:val="000000"/>
        </w:rPr>
        <w:br w:type="textWrapping"/>
      </w:r>
      <w:r>
        <w:rPr>
          <w:rFonts w:eastAsia="inter" w:cs="inter" w:ascii="inter" w:hAnsi="inter"/>
          <w:color w:val="000000"/>
        </w:rPr>
        <w:t xml:space="preserve">ফিচার রাইটার, ডেইলি স্টার (2020-2021)</w:t>
      </w:r>
      <w:r>
        <w:rPr>
          <w:rFonts w:eastAsia="inter" w:cs="inter" w:ascii="inter" w:hAnsi="inter"/>
          <w:color w:val="000000"/>
        </w:rPr>
        <w:br w:type="textWrapping"/>
      </w:r>
      <w:r>
        <w:rPr>
          <w:rFonts w:eastAsia="inter" w:cs="inter" w:ascii="inter" w:hAnsi="inter"/>
          <w:color w:val="000000"/>
        </w:rPr>
        <w:t xml:space="preserve">Freelance translator, Siesta Scribatory DW (2023-2024)</w:t>
      </w:r>
      <w:r>
        <w:rPr>
          <w:rFonts w:eastAsia="inter" w:cs="inter" w:ascii="inter" w:hAnsi="inter"/>
          <w:color w:val="000000"/>
        </w:rPr>
        <w:br w:type="textWrapping"/>
      </w:r>
      <w:r>
        <w:rPr>
          <w:rFonts w:eastAsia="inter" w:cs="inter" w:ascii="inter" w:hAnsi="inter"/>
          <w:color w:val="000000"/>
        </w:rPr>
        <w:t xml:space="preserve">Book translation </w:t>
      </w:r>
      <w:r>
        <w:rPr>
          <w:rFonts w:eastAsia="inter" w:cs="inter" w:ascii="inter" w:hAnsi="inter"/>
          <w:color w:val="000000"/>
        </w:rPr>
        <w:br w:type="textWrapping"/>
      </w:r>
      <w:r>
        <w:rPr>
          <w:rFonts w:eastAsia="inter" w:cs="inter" w:ascii="inter" w:hAnsi="inter"/>
          <w:color w:val="000000"/>
        </w:rPr>
        <w:t xml:space="preserve">কলাম লেখক - প্রথম আলো (2025)</w:t>
      </w:r>
    </w:p>
    <w:p>
      <w:pPr>
        <w:spacing w:line="360" w:after="210" w:lineRule="auto"/>
      </w:pPr>
      <w:r>
        <w:rPr>
          <w:rFonts w:eastAsia="inter" w:cs="inter" w:ascii="inter" w:hAnsi="inter"/>
          <w:color w:val="000000"/>
        </w:rPr>
        <w:t xml:space="preserve">2017 - Bangladesh Students Union, Private uni unit - Member </w:t>
      </w:r>
      <w:r>
        <w:rPr>
          <w:rFonts w:eastAsia="inter" w:cs="inter" w:ascii="inter" w:hAnsi="inter"/>
          <w:color w:val="000000"/>
        </w:rPr>
        <w:br w:type="textWrapping"/>
      </w:r>
      <w:r>
        <w:rPr>
          <w:rFonts w:eastAsia="inter" w:cs="inter" w:ascii="inter" w:hAnsi="inter"/>
          <w:color w:val="000000"/>
        </w:rPr>
        <w:t xml:space="preserve">201৯  - শিক্ষা ও গবেষণা </w:t>
      </w:r>
      <w:r>
        <w:rPr>
          <w:rFonts w:eastAsia="inter" w:cs="inter" w:ascii="inter" w:hAnsi="inter"/>
          <w:color w:val="000000"/>
        </w:rPr>
        <w:br w:type="textWrapping"/>
      </w:r>
      <w:r>
        <w:rPr>
          <w:rFonts w:eastAsia="inter" w:cs="inter" w:ascii="inter" w:hAnsi="inter"/>
          <w:color w:val="000000"/>
        </w:rPr>
        <w:t xml:space="preserve">২০২২ - ভাইস প্রেসিডেন্ট </w:t>
      </w:r>
      <w:r>
        <w:rPr>
          <w:rFonts w:eastAsia="inter" w:cs="inter" w:ascii="inter" w:hAnsi="inter"/>
          <w:color w:val="000000"/>
        </w:rPr>
        <w:br w:type="textWrapping"/>
      </w:r>
      <w:r>
        <w:rPr>
          <w:rFonts w:eastAsia="inter" w:cs="inter" w:ascii="inter" w:hAnsi="inter"/>
          <w:color w:val="000000"/>
        </w:rPr>
        <w:t xml:space="preserve">২০২৩ - সেন্ট্রাল কমিটি, অর্থ সম্পাদক </w:t>
      </w:r>
      <w:r>
        <w:rPr>
          <w:rFonts w:eastAsia="inter" w:cs="inter" w:ascii="inter" w:hAnsi="inter"/>
          <w:color w:val="000000"/>
        </w:rPr>
        <w:br w:type="textWrapping"/>
      </w:r>
      <w:r>
        <w:rPr>
          <w:rFonts w:eastAsia="inter" w:cs="inter" w:ascii="inter" w:hAnsi="inter"/>
          <w:color w:val="000000"/>
        </w:rPr>
        <w:t xml:space="preserve">২০২৫ - সেন্ট্রাল কমিটি, ভাইস প্রেসিডেন্ট</w:t>
      </w:r>
    </w:p>
    <w:p>
      <w:pPr>
        <w:spacing w:line="360" w:after="210" w:lineRule="auto"/>
      </w:pPr>
      <w:r>
        <w:rPr>
          <w:rFonts w:eastAsia="inter" w:cs="inter" w:ascii="inter" w:hAnsi="inter"/>
          <w:color w:val="000000"/>
        </w:rPr>
        <w:t xml:space="preserve">সেন্ট্রাল অর্গানাইজার - জুলাই গন অভ্যুত্থান</w:t>
      </w:r>
    </w:p>
    <w:p>
      <w:pPr>
        <w:spacing w:line="360" w:after="210" w:lineRule="auto"/>
      </w:pPr>
      <w:r>
        <w:rPr>
          <w:rFonts w:eastAsia="inter" w:cs="inter" w:ascii="inter" w:hAnsi="inter"/>
          <w:color w:val="000000"/>
        </w:rPr>
        <w:t xml:space="preserve">Arts and literature </w:t>
      </w:r>
      <w:r>
        <w:rPr>
          <w:rFonts w:eastAsia="inter" w:cs="inter" w:ascii="inter" w:hAnsi="inter"/>
          <w:color w:val="000000"/>
        </w:rPr>
        <w:br w:type="textWrapping"/>
      </w:r>
      <w:r>
        <w:rPr>
          <w:rFonts w:eastAsia="inter" w:cs="inter" w:ascii="inter" w:hAnsi="inter"/>
          <w:color w:val="000000"/>
        </w:rPr>
        <w:t xml:space="preserve">Collector of old books, photographs and art pieces </w:t>
      </w:r>
      <w:r>
        <w:rPr>
          <w:rFonts w:eastAsia="inter" w:cs="inter" w:ascii="inter" w:hAnsi="inter"/>
          <w:color w:val="000000"/>
        </w:rPr>
        <w:br w:type="textWrapping"/>
      </w:r>
      <w:r>
        <w:rPr>
          <w:rFonts w:eastAsia="inter" w:cs="inter" w:ascii="inter" w:hAnsi="inter"/>
          <w:color w:val="000000"/>
        </w:rPr>
        <w:t xml:space="preserve">Traveller</w:t>
      </w:r>
    </w:p>
    <w:p>
      <w:pPr>
        <w:spacing w:line="360" w:after="210" w:lineRule="auto"/>
      </w:pPr>
      <w:r>
        <w:rPr>
          <w:rFonts w:eastAsia="inter" w:cs="inter" w:ascii="inter" w:hAnsi="inter"/>
          <w:color w:val="000000"/>
        </w:rPr>
        <w:t xml:space="preserve">search about her, give a comprehensive report will all available links like youtube, news</w:t>
      </w:r>
    </w:p>
    <w:p>
      <w:pPr>
        <w:spacing w:line="360" w:after="210" w:lineRule="auto"/>
      </w:pPr>
      <w:r>
        <w:rPr>
          <w:rFonts w:eastAsia="inter" w:cs="inter" w:ascii="inter" w:hAnsi="inter"/>
          <w:color w:val="000000"/>
        </w:rPr>
        <w:t xml:space="preserve">Now I'll compile the comprehensive report based on all the gathered information.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 w:name="comprehensive_report_nazifa_janna_e1176e"/>
      <w:r>
        <w:rPr>
          <w:rFonts w:eastAsia="inter" w:cs="inter" w:ascii="inter" w:hAnsi="inter"/>
          <w:b/>
          <w:color w:val="000000"/>
          <w:sz w:val="39"/>
        </w:rPr>
        <w:t xml:space="preserve">Comprehensive Report: Nazifa Jannat Marzia</w:t>
      </w:r>
      <w:bookmarkEnd w:id="1"/>
    </w:p>
    <w:p>
      <w:pPr>
        <w:spacing w:line="360" w:after="210" w:lineRule="auto"/>
      </w:pPr>
      <w:r>
        <w:rPr>
          <w:rFonts w:eastAsia="inter" w:cs="inter" w:ascii="inter" w:hAnsi="inter"/>
          <w:b/>
          <w:color w:val="000000"/>
        </w:rPr>
        <w:t xml:space="preserve">নাজিফা জান্নাত মার্জিয়া - বহুমুখী প্রতিভা এবং সামাজিক কর্মী</w:t>
      </w:r>
    </w:p>
    <w:p>
      <w:pPr>
        <w:spacing w:line="360" w:before="315" w:after="105" w:lineRule="auto"/>
        <w:ind w:left="-30"/>
        <w:jc w:val="left"/>
      </w:pPr>
      <w:bookmarkStart w:id="2" w:name="executive_summary"/>
      <w:r>
        <w:rPr>
          <w:rFonts w:eastAsia="inter" w:cs="inter" w:ascii="inter" w:hAnsi="inter"/>
          <w:b/>
          <w:color w:val="000000"/>
          <w:sz w:val="24"/>
        </w:rPr>
        <w:t xml:space="preserve">Executive Summary</w:t>
      </w:r>
      <w:bookmarkEnd w:id="2"/>
    </w:p>
    <w:p>
      <w:pPr>
        <w:spacing w:line="360" w:after="210" w:lineRule="auto"/>
      </w:pPr>
      <w:r>
        <w:rPr>
          <w:rFonts w:eastAsia="inter" w:cs="inter" w:ascii="inter" w:hAnsi="inter"/>
          <w:color w:val="000000"/>
        </w:rPr>
        <w:t xml:space="preserve">Nazifa Jannat Marzia is a multi-faceted activist, writer, and student leader from Bangladesh whose intellectual contributions span academia, journalism, and social movements. As a final-year English literature student at East West University, she has become a prominent voice in contemporary Bangladesh through her role as a central coordinator of the July 2024 mass uprising, her advocacy for women's political empowerment, and her contributions to multiple media platforms and reform initiatives. Her work reflects a deep commitment to democratic reform, gender equality, and social justice.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professional_media_background"/>
      <w:r>
        <w:rPr>
          <w:rFonts w:eastAsia="inter" w:cs="inter" w:ascii="inter" w:hAnsi="inter"/>
          <w:b/>
          <w:color w:val="000000"/>
          <w:sz w:val="24"/>
        </w:rPr>
        <w:t xml:space="preserve">Professional &amp; Media Background</w:t>
      </w:r>
      <w:bookmarkEnd w:id="3"/>
    </w:p>
    <w:p>
      <w:pPr>
        <w:spacing w:line="360" w:before="315" w:after="105" w:lineRule="auto"/>
        <w:ind w:left="-30"/>
        <w:jc w:val="left"/>
      </w:pPr>
      <w:bookmarkStart w:id="4" w:name="journalism_writing_career"/>
      <w:r>
        <w:rPr>
          <w:rFonts w:eastAsia="inter" w:cs="inter" w:ascii="inter" w:hAnsi="inter"/>
          <w:b/>
          <w:color w:val="000000"/>
          <w:sz w:val="24"/>
        </w:rPr>
        <w:t xml:space="preserve">Journalism &amp; Writing Career</w:t>
      </w:r>
      <w:bookmarkEnd w:id="4"/>
    </w:p>
    <w:p>
      <w:pPr>
        <w:spacing w:line="360" w:after="210" w:lineRule="auto"/>
      </w:pPr>
      <w:r>
        <w:rPr>
          <w:rFonts w:eastAsia="inter" w:cs="inter" w:ascii="inter" w:hAnsi="inter"/>
          <w:color w:val="000000"/>
        </w:rPr>
        <w:t xml:space="preserve">Nazifa Jannat has established herself as a voice in Bangladesh's media landscape across multiple platforms:</w:t>
      </w:r>
      <w:bookmarkStart w:id="5" w:name="fnref1"/>
      <w:bookmarkEnd w:id="5"/>
      <w:hyperlink w:anchor="fn1">
        <w:r>
          <w:rPr>
            <w:rFonts w:eastAsia="inter" w:cs="inter" w:ascii="inter" w:hAnsi="inter"/>
            <w:color w:val="#000"/>
            <w:u w:val="single"/>
            <w:vertAlign w:val="superscript"/>
          </w:rPr>
          <w:t xml:space="preserve">[1]</w:t>
        </w:r>
      </w:hyperlink>
      <w:bookmarkStart w:id="6" w:name="fnref2"/>
      <w:bookmarkEnd w:id="6"/>
      <w:hyperlink w:anchor="fn2">
        <w:r>
          <w:rPr>
            <w:rFonts w:eastAsia="inter" w:cs="inter" w:ascii="inter" w:hAnsi="inter"/>
            <w:color w:val="#000"/>
            <w:u w:val="single"/>
            <w:vertAlign w:val="superscript"/>
          </w:rPr>
          <w:t xml:space="preserve">[2]</w:t>
        </w:r>
      </w:hyperlink>
      <w:bookmarkStart w:id="7" w:name="fnref3"/>
      <w:bookmarkEnd w:id="7"/>
      <w:hyperlink w:anchor="fn3">
        <w:r>
          <w:rPr>
            <w:rFonts w:eastAsia="inter" w:cs="inter" w:ascii="inter" w:hAnsi="inter"/>
            <w:color w:val="#000"/>
            <w:u w:val="single"/>
            <w:vertAlign w:val="superscript"/>
          </w:rPr>
          <w:t xml:space="preserve">[3]</w:t>
        </w:r>
      </w:hyperlink>
    </w:p>
    <w:p>
      <w:pPr>
        <w:numPr>
          <w:ilvl w:val="0"/>
          <w:numId w:val="1"/>
        </w:numPr>
        <w:spacing w:line="360" w:before="105" w:after="105" w:lineRule="auto"/>
      </w:pPr>
      <w:r>
        <w:rPr>
          <w:rFonts w:eastAsia="inter" w:cs="inter" w:ascii="inter" w:hAnsi="inter"/>
          <w:b/>
          <w:color w:val="000000"/>
          <w:sz w:val="21"/>
        </w:rPr>
        <w:t xml:space="preserve">Feature Writer, The Daily Star (2020-2021)</w:t>
      </w:r>
      <w:r>
        <w:rPr>
          <w:rFonts w:eastAsia="inter" w:cs="inter" w:ascii="inter" w:hAnsi="inter"/>
          <w:color w:val="000000"/>
          <w:sz w:val="21"/>
        </w:rPr>
        <w:t xml:space="preserve">: She worked as a feature writer, contributing articles on contemporary social and political issues.</w:t>
      </w:r>
    </w:p>
    <w:p>
      <w:pPr>
        <w:numPr>
          <w:ilvl w:val="0"/>
          <w:numId w:val="1"/>
        </w:numPr>
        <w:spacing w:line="360" w:before="105" w:after="105" w:lineRule="auto"/>
      </w:pPr>
      <w:r>
        <w:rPr>
          <w:rFonts w:eastAsia="inter" w:cs="inter" w:ascii="inter" w:hAnsi="inter"/>
          <w:b/>
          <w:color w:val="000000"/>
          <w:sz w:val="21"/>
        </w:rPr>
        <w:t xml:space="preserve">Freelance Translator (2023-2024)</w:t>
      </w:r>
      <w:r>
        <w:rPr>
          <w:rFonts w:eastAsia="inter" w:cs="inter" w:ascii="inter" w:hAnsi="inter"/>
          <w:color w:val="000000"/>
          <w:sz w:val="21"/>
        </w:rPr>
        <w:t xml:space="preserve">: She engaged in translation work through Siesta Scribatory and DW, translating books across languages.</w:t>
      </w:r>
    </w:p>
    <w:p>
      <w:pPr>
        <w:numPr>
          <w:ilvl w:val="0"/>
          <w:numId w:val="1"/>
        </w:numPr>
        <w:spacing w:line="360" w:before="105" w:after="105" w:lineRule="auto"/>
      </w:pPr>
      <w:r>
        <w:rPr>
          <w:rFonts w:eastAsia="inter" w:cs="inter" w:ascii="inter" w:hAnsi="inter"/>
          <w:b/>
          <w:color w:val="000000"/>
          <w:sz w:val="21"/>
        </w:rPr>
        <w:t xml:space="preserve">Columnist, Prothom Alo (2025)</w:t>
      </w:r>
      <w:r>
        <w:rPr>
          <w:rFonts w:eastAsia="inter" w:cs="inter" w:ascii="inter" w:hAnsi="inter"/>
          <w:color w:val="000000"/>
          <w:sz w:val="21"/>
        </w:rPr>
        <w:t xml:space="preserve">: Currently serving as a columnist for Bangladesh's leading Prothom Alo newspaper, where she writes opinion pieces on political and social reform.</w:t>
      </w:r>
    </w:p>
    <w:p>
      <w:pPr>
        <w:spacing w:line="360" w:after="210" w:lineRule="auto"/>
      </w:pPr>
      <w:r>
        <w:rPr>
          <w:rFonts w:eastAsia="inter" w:cs="inter" w:ascii="inter" w:hAnsi="inter"/>
          <w:color w:val="000000"/>
        </w:rPr>
        <w:t xml:space="preserve">Her journalistic work demonstrates her ability to engage with complex social narratives and communicate insights on systemic issues affecting Bangladesh. She has been featured prominently in multiple roundtable discussions organized by Prothom Alo, one of Bangladesh's most prestigious newspapers.</w:t>
      </w:r>
    </w:p>
    <w:p>
      <w:pPr>
        <w:spacing w:line="360" w:before="315" w:after="105" w:lineRule="auto"/>
        <w:ind w:left="-30"/>
        <w:jc w:val="left"/>
      </w:pPr>
      <w:bookmarkStart w:id="8" w:name="media_appearances_interviews"/>
      <w:r>
        <w:rPr>
          <w:rFonts w:eastAsia="inter" w:cs="inter" w:ascii="inter" w:hAnsi="inter"/>
          <w:b/>
          <w:color w:val="000000"/>
          <w:sz w:val="24"/>
        </w:rPr>
        <w:t xml:space="preserve">Media Appearances &amp; Interviews</w:t>
      </w:r>
      <w:bookmarkEnd w:id="8"/>
    </w:p>
    <w:p>
      <w:pPr>
        <w:spacing w:line="360" w:before="315" w:after="105" w:lineRule="auto"/>
        <w:ind w:left="-30"/>
        <w:jc w:val="left"/>
      </w:pPr>
      <w:bookmarkStart w:id="9" w:name="major_video_interviews_youtube_links"/>
      <w:r>
        <w:rPr>
          <w:rFonts w:eastAsia="inter" w:cs="inter" w:ascii="inter" w:hAnsi="inter"/>
          <w:b/>
          <w:color w:val="000000"/>
          <w:sz w:val="24"/>
        </w:rPr>
        <w:t xml:space="preserve">Major Video Interviews &amp; YouTube Links:</w:t>
      </w:r>
      <w:bookmarkEnd w:id="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Platform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Title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Link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YouTube (Prothom Alo)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"আন্দোলনে নারীর ভূমিকা তুলে ধরা হলেও, কিছুই কার্যকর হয়নি" (Women's Role in Movement Highlighted But Nothing Achieved)</w:t>
            </w:r>
          </w:p>
        </w:tc>
        <w:tc>
          <w:tcPr>
            <w:tcBorders>
              <w:top w:val="single" w:sz="1" w:space="0" w:color="000000"/>
              <w:bottom w:val="single" w:sz="1" w:space="0" w:color="000000"/>
              <w:right w:val="single" w:sz="1" w:space="0" w:color="000000"/>
            </w:tcBorders>
          </w:tcPr>
          <w:p>
            <w:pPr>
              <w:spacing w:line="360" w:lineRule="auto"/>
            </w:pPr>
            <w:hyperlink r:id="rId6">
              <w:r>
                <w:rPr>
                  <w:rFonts w:eastAsia="inter" w:cs="inter" w:ascii="inter" w:hAnsi="inter"/>
                  <w:color w:val="#000"/>
                  <w:sz w:val="17"/>
                  <w:u w:val="single"/>
                </w:rPr>
                <w:t xml:space="preserve">https://www.youtube.com/watch?v=KRlxvh_dHjs</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November 5, 2025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YouTube (Bangladesh Pratidin)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"সংগঠক নাজিফা জান্নাতের চোখে জুলাই গণঅভ্যুত্থানের পরের পরিস্থিতি" (Organizer Nazifa Jannat on Post-July Situation)</w:t>
            </w:r>
          </w:p>
        </w:tc>
        <w:tc>
          <w:tcPr>
            <w:tcBorders>
              <w:top w:val="single" w:sz="1" w:space="0" w:color="000000"/>
              <w:bottom w:val="single" w:sz="1" w:space="0" w:color="000000"/>
              <w:right w:val="single" w:sz="1" w:space="0" w:color="000000"/>
            </w:tcBorders>
          </w:tcPr>
          <w:p>
            <w:pPr>
              <w:spacing w:line="360" w:lineRule="auto"/>
            </w:pPr>
            <w:hyperlink r:id="rId7">
              <w:r>
                <w:rPr>
                  <w:rFonts w:eastAsia="inter" w:cs="inter" w:ascii="inter" w:hAnsi="inter"/>
                  <w:color w:val="#000"/>
                  <w:sz w:val="17"/>
                  <w:u w:val="single"/>
                </w:rPr>
                <w:t xml:space="preserve">https://www.youtube.com/watch?v=o0bQRQZ_nQM</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2024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YouTube (Shopner Bangladesh Kemon Chai)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"বৈষম্যবিরোধী ছাত্র আন্দোলনে কেন সম্পৃক্ত হয়েছিলেন নাজিফা জান্নাত" (Why Nazifa Joined Anti-Discrimination Movement)</w:t>
            </w:r>
          </w:p>
        </w:tc>
        <w:tc>
          <w:tcPr>
            <w:tcBorders>
              <w:top w:val="single" w:sz="1" w:space="0" w:color="000000"/>
              <w:bottom w:val="single" w:sz="1" w:space="0" w:color="000000"/>
              <w:right w:val="single" w:sz="1" w:space="0" w:color="000000"/>
            </w:tcBorders>
          </w:tcPr>
          <w:p>
            <w:pPr>
              <w:spacing w:line="360" w:lineRule="auto"/>
            </w:pPr>
            <w:hyperlink r:id="rId8">
              <w:r>
                <w:rPr>
                  <w:rFonts w:eastAsia="inter" w:cs="inter" w:ascii="inter" w:hAnsi="inter"/>
                  <w:color w:val="#000"/>
                  <w:sz w:val="17"/>
                  <w:u w:val="single"/>
                </w:rPr>
                <w:t xml:space="preserve">https://www.youtube.com/watch?v=Nm2xy8Kmg74</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2024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Prothom Alo Video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Women's Parliamentary Representation Roundtable</w:t>
            </w:r>
          </w:p>
        </w:tc>
        <w:tc>
          <w:tcPr>
            <w:tcBorders>
              <w:top w:val="single" w:sz="1" w:space="0" w:color="000000"/>
              <w:bottom w:val="single" w:sz="1" w:space="0" w:color="000000"/>
              <w:right w:val="single" w:sz="1" w:space="0" w:color="000000"/>
            </w:tcBorders>
          </w:tcPr>
          <w:p>
            <w:pPr>
              <w:spacing w:line="360" w:lineRule="auto"/>
            </w:pPr>
            <w:hyperlink r:id="rId9">
              <w:r>
                <w:rPr>
                  <w:rFonts w:eastAsia="inter" w:cs="inter" w:ascii="inter" w:hAnsi="inter"/>
                  <w:color w:val="#000"/>
                  <w:sz w:val="17"/>
                  <w:u w:val="single"/>
                </w:rPr>
                <w:t xml:space="preserve">https://www.prothomalo.com/video/bangladesh/epm3wu2zh7</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August 2025</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political_activism_leadership"/>
      <w:r>
        <w:rPr>
          <w:rFonts w:eastAsia="inter" w:cs="inter" w:ascii="inter" w:hAnsi="inter"/>
          <w:b/>
          <w:color w:val="000000"/>
          <w:sz w:val="24"/>
        </w:rPr>
        <w:t xml:space="preserve">Political Activism &amp; Leadership</w:t>
      </w:r>
      <w:bookmarkEnd w:id="10"/>
    </w:p>
    <w:p>
      <w:pPr>
        <w:spacing w:line="360" w:before="315" w:after="105" w:lineRule="auto"/>
        <w:ind w:left="-30"/>
        <w:jc w:val="left"/>
      </w:pPr>
      <w:bookmarkStart w:id="11" w:name="bangladesh_students_union_leadership"/>
      <w:r>
        <w:rPr>
          <w:rFonts w:eastAsia="inter" w:cs="inter" w:ascii="inter" w:hAnsi="inter"/>
          <w:b/>
          <w:color w:val="000000"/>
          <w:sz w:val="24"/>
        </w:rPr>
        <w:t xml:space="preserve">Bangladesh Students Union Leadership</w:t>
      </w:r>
      <w:bookmarkEnd w:id="11"/>
    </w:p>
    <w:p>
      <w:pPr>
        <w:spacing w:line="360" w:after="210" w:lineRule="auto"/>
      </w:pPr>
      <w:r>
        <w:rPr>
          <w:rFonts w:eastAsia="inter" w:cs="inter" w:ascii="inter" w:hAnsi="inter"/>
          <w:color w:val="000000"/>
        </w:rPr>
        <w:t xml:space="preserve">Nazifa Jannat has held progressive leadership positions within the Bangladesh Students Union's private university unit:</w:t>
      </w:r>
      <w:bookmarkStart w:id="12" w:name="fnref4"/>
      <w:bookmarkEnd w:id="12"/>
      <w:hyperlink w:anchor="fn4">
        <w:r>
          <w:rPr>
            <w:rFonts w:eastAsia="inter" w:cs="inter" w:ascii="inter" w:hAnsi="inter"/>
            <w:color w:val="#000"/>
            <w:u w:val="single"/>
            <w:vertAlign w:val="superscript"/>
          </w:rPr>
          <w:t xml:space="preserve">[4]</w:t>
        </w:r>
      </w:hyperlink>
      <w:bookmarkStart w:id="13" w:name="fnref5"/>
      <w:bookmarkEnd w:id="13"/>
      <w:hyperlink w:anchor="fn5">
        <w:r>
          <w:rPr>
            <w:rFonts w:eastAsia="inter" w:cs="inter" w:ascii="inter" w:hAnsi="inter"/>
            <w:color w:val="#000"/>
            <w:u w:val="single"/>
            <w:vertAlign w:val="superscript"/>
          </w:rPr>
          <w:t xml:space="preserve">[5]</w:t>
        </w:r>
      </w:hyperlink>
    </w:p>
    <w:p>
      <w:pPr>
        <w:numPr>
          <w:ilvl w:val="0"/>
          <w:numId w:val="2"/>
        </w:numPr>
        <w:spacing w:line="360" w:before="105" w:after="105" w:lineRule="auto"/>
      </w:pPr>
      <w:r>
        <w:rPr>
          <w:rFonts w:eastAsia="inter" w:cs="inter" w:ascii="inter" w:hAnsi="inter"/>
          <w:b/>
          <w:color w:val="000000"/>
          <w:sz w:val="21"/>
        </w:rPr>
        <w:t xml:space="preserve">Member (2017)</w:t>
      </w:r>
      <w:r>
        <w:rPr>
          <w:rFonts w:eastAsia="inter" w:cs="inter" w:ascii="inter" w:hAnsi="inter"/>
          <w:color w:val="000000"/>
          <w:sz w:val="21"/>
        </w:rPr>
        <w:t xml:space="preserve">: Private University Unit</w:t>
      </w:r>
    </w:p>
    <w:p>
      <w:pPr>
        <w:numPr>
          <w:ilvl w:val="0"/>
          <w:numId w:val="2"/>
        </w:numPr>
        <w:spacing w:line="360" w:before="105" w:after="105" w:lineRule="auto"/>
      </w:pPr>
      <w:r>
        <w:rPr>
          <w:rFonts w:eastAsia="inter" w:cs="inter" w:ascii="inter" w:hAnsi="inter"/>
          <w:b/>
          <w:color w:val="000000"/>
          <w:sz w:val="21"/>
        </w:rPr>
        <w:t xml:space="preserve">Education &amp; Research Secretary (2019)</w:t>
      </w:r>
    </w:p>
    <w:p>
      <w:pPr>
        <w:numPr>
          <w:ilvl w:val="0"/>
          <w:numId w:val="2"/>
        </w:numPr>
        <w:spacing w:line="360" w:before="105" w:after="105" w:lineRule="auto"/>
      </w:pPr>
      <w:r>
        <w:rPr>
          <w:rFonts w:eastAsia="inter" w:cs="inter" w:ascii="inter" w:hAnsi="inter"/>
          <w:b/>
          <w:color w:val="000000"/>
          <w:sz w:val="21"/>
        </w:rPr>
        <w:t xml:space="preserve">Vice President (2022)</w:t>
      </w:r>
    </w:p>
    <w:p>
      <w:pPr>
        <w:numPr>
          <w:ilvl w:val="0"/>
          <w:numId w:val="2"/>
        </w:numPr>
        <w:spacing w:line="360" w:before="105" w:after="105" w:lineRule="auto"/>
      </w:pPr>
      <w:r>
        <w:rPr>
          <w:rFonts w:eastAsia="inter" w:cs="inter" w:ascii="inter" w:hAnsi="inter"/>
          <w:b/>
          <w:color w:val="000000"/>
          <w:sz w:val="21"/>
        </w:rPr>
        <w:t xml:space="preserve">Central Committee Member (2023)</w:t>
      </w:r>
    </w:p>
    <w:p>
      <w:pPr>
        <w:numPr>
          <w:ilvl w:val="0"/>
          <w:numId w:val="2"/>
        </w:numPr>
        <w:spacing w:line="360" w:before="105" w:after="105" w:lineRule="auto"/>
      </w:pPr>
      <w:r>
        <w:rPr>
          <w:rFonts w:eastAsia="inter" w:cs="inter" w:ascii="inter" w:hAnsi="inter"/>
          <w:b/>
          <w:color w:val="000000"/>
          <w:sz w:val="21"/>
        </w:rPr>
        <w:t xml:space="preserve">Central Committee Vice President (2025)</w:t>
      </w:r>
    </w:p>
    <w:p>
      <w:pPr>
        <w:spacing w:line="360" w:after="210" w:lineRule="auto"/>
      </w:pPr>
      <w:r>
        <w:rPr>
          <w:rFonts w:eastAsia="inter" w:cs="inter" w:ascii="inter" w:hAnsi="inter"/>
          <w:color w:val="000000"/>
        </w:rPr>
        <w:t xml:space="preserve">Her trajectory within BSU demonstrates her consistent engagement with student politics and educational reform advocacy.</w:t>
      </w:r>
    </w:p>
    <w:p>
      <w:pPr>
        <w:spacing w:line="360" w:before="315" w:after="105" w:lineRule="auto"/>
        <w:ind w:left="-30"/>
        <w:jc w:val="left"/>
      </w:pPr>
      <w:bookmarkStart w:id="14" w:name="july_2024_mass_uprising_central_c_c7dbba"/>
      <w:r>
        <w:rPr>
          <w:rFonts w:eastAsia="inter" w:cs="inter" w:ascii="inter" w:hAnsi="inter"/>
          <w:b/>
          <w:color w:val="000000"/>
          <w:sz w:val="24"/>
        </w:rPr>
        <w:t xml:space="preserve">July 2024 Mass Uprising - Central Coordination Role</w:t>
      </w:r>
      <w:bookmarkEnd w:id="14"/>
    </w:p>
    <w:p>
      <w:pPr>
        <w:spacing w:line="360" w:after="210" w:lineRule="auto"/>
      </w:pPr>
      <w:r>
        <w:rPr>
          <w:rFonts w:eastAsia="inter" w:cs="inter" w:ascii="inter" w:hAnsi="inter"/>
          <w:color w:val="000000"/>
        </w:rPr>
        <w:t xml:space="preserve">Nazifa Jannat emerged as one of the most prominent organizers of the anti-discrimination student movement that crystallized into the July mass uprising—a watershed moment in contemporary Bangladesh history.</w:t>
      </w:r>
      <w:bookmarkStart w:id="15" w:name="fnref2_1"/>
      <w:bookmarkEnd w:id="15"/>
      <w:hyperlink w:anchor="fn2">
        <w:r>
          <w:rPr>
            <w:rFonts w:eastAsia="inter" w:cs="inter" w:ascii="inter" w:hAnsi="inter"/>
            <w:color w:val="#000"/>
            <w:u w:val="single"/>
            <w:vertAlign w:val="superscript"/>
          </w:rPr>
          <w:t xml:space="preserve">[2]</w:t>
        </w:r>
      </w:hyperlink>
      <w:bookmarkStart w:id="16" w:name="fnref5_1"/>
      <w:bookmarkEnd w:id="16"/>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color w:val="000000"/>
        </w:rPr>
        <w:t xml:space="preserve">Her specific contributions included:</w:t>
      </w:r>
    </w:p>
    <w:p>
      <w:pPr>
        <w:spacing w:line="360" w:after="210" w:lineRule="auto"/>
      </w:pPr>
      <w:r>
        <w:rPr>
          <w:rFonts w:eastAsia="inter" w:cs="inter" w:ascii="inter" w:hAnsi="inter"/>
          <w:b/>
          <w:color w:val="000000"/>
        </w:rPr>
        <w:t xml:space="preserve">Organization Among Private University Students</w:t>
      </w:r>
      <w:r>
        <w:rPr>
          <w:rFonts w:eastAsia="inter" w:cs="inter" w:ascii="inter" w:hAnsi="inter"/>
          <w:color w:val="000000"/>
        </w:rPr>
        <w:t xml:space="preserve">: While public university students mobilized first, private university students faced barriers to participation. Nazifa took the initiative to contact senior activists from Dhaka College and form a core organizing group at East West University and Rampura Bridge. She connected students from BRAC, Chhatra Odhikar Parishad, and multiple private institutions.</w:t>
      </w:r>
      <w:bookmarkStart w:id="17" w:name="fnref5_2"/>
      <w:bookmarkEnd w:id="17"/>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b/>
          <w:color w:val="000000"/>
        </w:rPr>
        <w:t xml:space="preserve">Key Dates of Participation</w:t>
      </w:r>
      <w:r>
        <w:rPr>
          <w:rFonts w:eastAsia="inter" w:cs="inter" w:ascii="inter" w:hAnsi="inter"/>
          <w:color w:val="000000"/>
        </w:rPr>
        <w:t xml:space="preserve">:</w:t>
      </w:r>
    </w:p>
    <w:p>
      <w:pPr>
        <w:numPr>
          <w:ilvl w:val="0"/>
          <w:numId w:val="3"/>
        </w:numPr>
        <w:spacing w:line="360" w:before="105" w:after="105" w:lineRule="auto"/>
      </w:pPr>
      <w:r>
        <w:rPr>
          <w:rFonts w:eastAsia="inter" w:cs="inter" w:ascii="inter" w:hAnsi="inter"/>
          <w:b/>
          <w:color w:val="000000"/>
          <w:sz w:val="21"/>
        </w:rPr>
        <w:t xml:space="preserve">July 7-9</w:t>
      </w:r>
      <w:r>
        <w:rPr>
          <w:rFonts w:eastAsia="inter" w:cs="inter" w:ascii="inter" w:hAnsi="inter"/>
          <w:color w:val="000000"/>
          <w:sz w:val="21"/>
        </w:rPr>
        <w:t xml:space="preserve">: Initial participation in marches at Dhaka University and Nilkhet</w:t>
      </w:r>
    </w:p>
    <w:p>
      <w:pPr>
        <w:numPr>
          <w:ilvl w:val="0"/>
          <w:numId w:val="3"/>
        </w:numPr>
        <w:spacing w:line="360" w:before="105" w:after="105" w:lineRule="auto"/>
      </w:pPr>
      <w:r>
        <w:rPr>
          <w:rFonts w:eastAsia="inter" w:cs="inter" w:ascii="inter" w:hAnsi="inter"/>
          <w:b/>
          <w:color w:val="000000"/>
          <w:sz w:val="21"/>
        </w:rPr>
        <w:t xml:space="preserve">July 10</w:t>
      </w:r>
      <w:r>
        <w:rPr>
          <w:rFonts w:eastAsia="inter" w:cs="inter" w:ascii="inter" w:hAnsi="inter"/>
          <w:color w:val="000000"/>
          <w:sz w:val="21"/>
        </w:rPr>
        <w:t xml:space="preserve">: First organized blockade at East West/Rampura Bridge</w:t>
      </w:r>
    </w:p>
    <w:p>
      <w:pPr>
        <w:numPr>
          <w:ilvl w:val="0"/>
          <w:numId w:val="3"/>
        </w:numPr>
        <w:spacing w:line="360" w:before="105" w:after="105" w:lineRule="auto"/>
      </w:pPr>
      <w:r>
        <w:rPr>
          <w:rFonts w:eastAsia="inter" w:cs="inter" w:ascii="inter" w:hAnsi="inter"/>
          <w:b/>
          <w:color w:val="000000"/>
          <w:sz w:val="21"/>
        </w:rPr>
        <w:t xml:space="preserve">July 11-16</w:t>
      </w:r>
      <w:r>
        <w:rPr>
          <w:rFonts w:eastAsia="inter" w:cs="inter" w:ascii="inter" w:hAnsi="inter"/>
          <w:color w:val="000000"/>
          <w:sz w:val="21"/>
        </w:rPr>
        <w:t xml:space="preserve">: Escalating student mobilization despite police suppression</w:t>
      </w:r>
    </w:p>
    <w:p>
      <w:pPr>
        <w:numPr>
          <w:ilvl w:val="0"/>
          <w:numId w:val="3"/>
        </w:numPr>
        <w:spacing w:line="360" w:before="105" w:after="105" w:lineRule="auto"/>
      </w:pPr>
      <w:r>
        <w:rPr>
          <w:rFonts w:eastAsia="inter" w:cs="inter" w:ascii="inter" w:hAnsi="inter"/>
          <w:b/>
          <w:color w:val="000000"/>
          <w:sz w:val="21"/>
        </w:rPr>
        <w:t xml:space="preserve">July 18</w:t>
      </w:r>
      <w:r>
        <w:rPr>
          <w:rFonts w:eastAsia="inter" w:cs="inter" w:ascii="inter" w:hAnsi="inter"/>
          <w:color w:val="000000"/>
          <w:sz w:val="21"/>
        </w:rPr>
        <w:t xml:space="preserve">: Led coordination efforts at Rampura Bridge during violent crackdowns where she witnessed live ammunition being fired at protesters</w:t>
      </w:r>
    </w:p>
    <w:p>
      <w:pPr>
        <w:spacing w:line="360" w:after="210" w:lineRule="auto"/>
      </w:pPr>
      <w:r>
        <w:rPr>
          <w:rFonts w:eastAsia="inter" w:cs="inter" w:ascii="inter" w:hAnsi="inter"/>
          <w:b/>
          <w:color w:val="000000"/>
        </w:rPr>
        <w:t xml:space="preserve">Personal Experiences During Movement</w:t>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During the uprising, Nazifa faced significant personal risk and state pressure. She navigated police threats, family pressure from Awami League supporters attempting to coerce her father, and the psychological trauma of witnessing police shoot at unarmed students. Despite these challenges, she maintained coordination and helped prevent escalation of violence through direct communication with student protesters.</w:t>
      </w:r>
      <w:bookmarkStart w:id="18" w:name="fnref5_3"/>
      <w:bookmarkEnd w:id="18"/>
      <w:hyperlink w:anchor="fn5">
        <w:r>
          <w:rPr>
            <w:rFonts w:eastAsia="inter" w:cs="inter" w:ascii="inter" w:hAnsi="inter"/>
            <w:color w:val="#000"/>
            <w:u w:val="single"/>
            <w:vertAlign w:val="superscript"/>
          </w:rPr>
          <w:t xml:space="preserve">[5]</w:t>
        </w:r>
      </w:hyperlink>
    </w:p>
    <w:p>
      <w:pPr>
        <w:spacing w:line="360" w:before="315" w:after="105" w:lineRule="auto"/>
        <w:ind w:left="-30"/>
        <w:jc w:val="left"/>
      </w:pPr>
      <w:bookmarkStart w:id="19" w:name="post_july_movement_roles"/>
      <w:r>
        <w:rPr>
          <w:rFonts w:eastAsia="inter" w:cs="inter" w:ascii="inter" w:hAnsi="inter"/>
          <w:b/>
          <w:color w:val="000000"/>
          <w:sz w:val="24"/>
        </w:rPr>
        <w:t xml:space="preserve">Post-July Movement Roles</w:t>
      </w:r>
      <w:bookmarkEnd w:id="19"/>
    </w:p>
    <w:p>
      <w:pPr>
        <w:spacing w:line="360" w:after="210" w:lineRule="auto"/>
      </w:pPr>
      <w:r>
        <w:rPr>
          <w:rFonts w:eastAsia="inter" w:cs="inter" w:ascii="inter" w:hAnsi="inter"/>
          <w:color w:val="000000"/>
        </w:rPr>
        <w:t xml:space="preserve">Following the uprising's success on August 5, 2024, Nazifa has continued her advocacy through:</w:t>
      </w:r>
    </w:p>
    <w:p>
      <w:pPr>
        <w:spacing w:line="360" w:after="210" w:lineRule="auto"/>
      </w:pPr>
      <w:r>
        <w:rPr>
          <w:rFonts w:eastAsia="inter" w:cs="inter" w:ascii="inter" w:hAnsi="inter"/>
          <w:b/>
          <w:color w:val="000000"/>
        </w:rPr>
        <w:t xml:space="preserve">"Voice for Reform" Citizen Platform (2024)</w:t>
      </w:r>
      <w:r>
        <w:rPr>
          <w:rFonts w:eastAsia="inter" w:cs="inter" w:ascii="inter" w:hAnsi="inter"/>
          <w:color w:val="000000"/>
        </w:rPr>
        <w:t xml:space="preserve">: As a co-convener of this multi-stakeholder platform launched in September 2024, she participates in discussions on state reforms across various domains. The platform includes human rights activists, journalists, entrepreneurs, and other reform-minded citizens.</w:t>
      </w:r>
      <w:bookmarkStart w:id="20" w:name="fnref6"/>
      <w:bookmarkEnd w:id="20"/>
      <w:hyperlink w:anchor="fn6">
        <w:r>
          <w:rPr>
            <w:rFonts w:eastAsia="inter" w:cs="inter" w:ascii="inter" w:hAnsi="inter"/>
            <w:color w:val="#000"/>
            <w:u w:val="single"/>
            <w:vertAlign w:val="superscript"/>
          </w:rPr>
          <w:t xml:space="preserve">[6]</w:t>
        </w:r>
      </w:hyperlink>
      <w:bookmarkStart w:id="21" w:name="fnref7"/>
      <w:bookmarkEnd w:id="21"/>
      <w:hyperlink w:anchor="fn7">
        <w:r>
          <w:rPr>
            <w:rFonts w:eastAsia="inter" w:cs="inter" w:ascii="inter" w:hAnsi="inter"/>
            <w:color w:val="#000"/>
            <w:u w:val="single"/>
            <w:vertAlign w:val="superscript"/>
          </w:rPr>
          <w:t xml:space="preserve">[7]</w:t>
        </w:r>
      </w:hyperlink>
    </w:p>
    <w:p>
      <w:pPr>
        <w:spacing w:line="360" w:after="210" w:lineRule="auto"/>
      </w:pPr>
      <w:r>
        <w:rPr>
          <w:rFonts w:eastAsia="inter" w:cs="inter" w:ascii="inter" w:hAnsi="inter"/>
          <w:b/>
          <w:color w:val="000000"/>
        </w:rPr>
        <w:t xml:space="preserve">Bangladesh Chhatra Union (2025)</w:t>
      </w:r>
      <w:r>
        <w:rPr>
          <w:rFonts w:eastAsia="inter" w:cs="inter" w:ascii="inter" w:hAnsi="inter"/>
          <w:color w:val="000000"/>
        </w:rPr>
        <w:t xml:space="preserve">: Currently serving as Co-Vice President, navigating the challenges of establishing new student political structures without reverting to previous patterns of "tail-end politics."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women_s_political_empowerment_advocacy"/>
      <w:r>
        <w:rPr>
          <w:rFonts w:eastAsia="inter" w:cs="inter" w:ascii="inter" w:hAnsi="inter"/>
          <w:b/>
          <w:color w:val="000000"/>
          <w:sz w:val="24"/>
        </w:rPr>
        <w:t xml:space="preserve">Women's Political Empowerment Advocacy</w:t>
      </w:r>
      <w:bookmarkEnd w:id="22"/>
    </w:p>
    <w:p>
      <w:pPr>
        <w:spacing w:line="360" w:before="315" w:after="105" w:lineRule="auto"/>
        <w:ind w:left="-30"/>
        <w:jc w:val="left"/>
      </w:pPr>
      <w:bookmarkStart w:id="23" w:name="parliamentary_representation_campaign"/>
      <w:r>
        <w:rPr>
          <w:rFonts w:eastAsia="inter" w:cs="inter" w:ascii="inter" w:hAnsi="inter"/>
          <w:b/>
          <w:color w:val="000000"/>
          <w:sz w:val="24"/>
        </w:rPr>
        <w:t xml:space="preserve">Parliamentary Representation Campaign</w:t>
      </w:r>
      <w:bookmarkEnd w:id="23"/>
    </w:p>
    <w:p>
      <w:pPr>
        <w:spacing w:line="360" w:after="210" w:lineRule="auto"/>
      </w:pPr>
      <w:r>
        <w:rPr>
          <w:rFonts w:eastAsia="inter" w:cs="inter" w:ascii="inter" w:hAnsi="inter"/>
          <w:color w:val="000000"/>
        </w:rPr>
        <w:t xml:space="preserve">Nazifa Jannat has emerged as a leading voice for women's political empowerment, particularly regarding parliamentary representation.</w:t>
      </w:r>
      <w:bookmarkStart w:id="24" w:name="fnref2_2"/>
      <w:bookmarkEnd w:id="24"/>
      <w:hyperlink w:anchor="fn2">
        <w:r>
          <w:rPr>
            <w:rFonts w:eastAsia="inter" w:cs="inter" w:ascii="inter" w:hAnsi="inter"/>
            <w:color w:val="#000"/>
            <w:u w:val="single"/>
            <w:vertAlign w:val="superscript"/>
          </w:rPr>
          <w:t xml:space="preserve">[2]</w:t>
        </w:r>
      </w:hyperlink>
      <w:bookmarkStart w:id="25" w:name="fnref6_1"/>
      <w:bookmarkEnd w:id="25"/>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color w:val="000000"/>
        </w:rPr>
        <w:t xml:space="preserve">In a prominent Prothom Alo roundtable discussion in August 2025 on "Women's Seats in Parliament and Women's Political Empowerment," she articulated several critical positions:</w:t>
      </w:r>
    </w:p>
    <w:p>
      <w:pPr>
        <w:spacing w:line="360" w:after="210" w:lineRule="auto"/>
      </w:pPr>
      <w:r>
        <w:rPr>
          <w:rFonts w:eastAsia="inter" w:cs="inter" w:ascii="inter" w:hAnsi="inter"/>
          <w:b/>
          <w:color w:val="000000"/>
        </w:rPr>
        <w:t xml:space="preserve">Core Argument</w:t>
      </w:r>
      <w:r>
        <w:rPr>
          <w:rFonts w:eastAsia="inter" w:cs="inter" w:ascii="inter" w:hAnsi="inter"/>
          <w:color w:val="000000"/>
        </w:rPr>
        <w:t xml:space="preserve">: Women's representation must not be tokenistic but substantive. She criticized the approach of reserving seats without meaningful inclusion, stating that women must not be placed as mere tokens to legitimize male-dominated systems.</w:t>
      </w:r>
      <w:bookmarkStart w:id="26" w:name="fnref2_3"/>
      <w:bookmarkEnd w:id="26"/>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Statistical Evidence</w:t>
      </w:r>
      <w:r>
        <w:rPr>
          <w:rFonts w:eastAsia="inter" w:cs="inter" w:ascii="inter" w:hAnsi="inter"/>
          <w:color w:val="000000"/>
        </w:rPr>
        <w:t xml:space="preserve">: Citing Bureau of Statistics data from a survey of 46,000+ people, she noted that 73.88% of respondents support direct elections for the 100 reserved women's seats, demonstrating strong public support for democratic participation of women candidates.</w:t>
      </w:r>
      <w:bookmarkStart w:id="27" w:name="fnref2_4"/>
      <w:bookmarkEnd w:id="27"/>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Critique of Political Parties</w:t>
      </w:r>
      <w:r>
        <w:rPr>
          <w:rFonts w:eastAsia="inter" w:cs="inter" w:ascii="inter" w:hAnsi="inter"/>
          <w:color w:val="000000"/>
        </w:rPr>
        <w:t xml:space="preserve">: She highlighted the inconsistency of the BNP party, which pledged in its 2001 election manifesto to establish direct elections for reserved seats but later withdrew this support, fearing that directly elected women might not ensure party loyalty.</w:t>
      </w:r>
      <w:bookmarkStart w:id="28" w:name="fnref2_5"/>
      <w:bookmarkEnd w:id="28"/>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Policy Recommendations</w:t>
      </w:r>
      <w:r>
        <w:rPr>
          <w:rFonts w:eastAsia="inter" w:cs="inter" w:ascii="inter" w:hAnsi="inter"/>
          <w:color w:val="000000"/>
        </w:rPr>
        <w:t xml:space="preserve">: She advocates for:</w:t>
      </w:r>
    </w:p>
    <w:p>
      <w:pPr>
        <w:numPr>
          <w:ilvl w:val="0"/>
          <w:numId w:val="4"/>
        </w:numPr>
        <w:spacing w:line="360" w:before="105" w:after="105" w:lineRule="auto"/>
      </w:pPr>
      <w:r>
        <w:rPr>
          <w:rFonts w:eastAsia="inter" w:cs="inter" w:ascii="inter" w:hAnsi="inter"/>
          <w:color w:val="000000"/>
          <w:sz w:val="21"/>
        </w:rPr>
        <w:t xml:space="preserve">Direct elections to all 100 reserved women's parliamentary seats</w:t>
      </w:r>
    </w:p>
    <w:p>
      <w:pPr>
        <w:numPr>
          <w:ilvl w:val="0"/>
          <w:numId w:val="4"/>
        </w:numPr>
        <w:spacing w:line="360" w:before="105" w:after="105" w:lineRule="auto"/>
      </w:pPr>
      <w:r>
        <w:rPr>
          <w:rFonts w:eastAsia="inter" w:cs="inter" w:ascii="inter" w:hAnsi="inter"/>
          <w:color w:val="000000"/>
          <w:sz w:val="21"/>
        </w:rPr>
        <w:t xml:space="preserve">Increased representation proportional to women's population (50% of seats)</w:t>
      </w:r>
    </w:p>
    <w:p>
      <w:pPr>
        <w:numPr>
          <w:ilvl w:val="0"/>
          <w:numId w:val="4"/>
        </w:numPr>
        <w:spacing w:line="360" w:before="105" w:after="105" w:lineRule="auto"/>
      </w:pPr>
      <w:r>
        <w:rPr>
          <w:rFonts w:eastAsia="inter" w:cs="inter" w:ascii="inter" w:hAnsi="inter"/>
          <w:color w:val="000000"/>
          <w:sz w:val="21"/>
        </w:rPr>
        <w:t xml:space="preserve">Public accountability mechanisms through mass petitions to government</w:t>
      </w:r>
    </w:p>
    <w:p>
      <w:pPr>
        <w:numPr>
          <w:ilvl w:val="0"/>
          <w:numId w:val="4"/>
        </w:numPr>
        <w:spacing w:line="360" w:before="105" w:after="105" w:lineRule="auto"/>
      </w:pPr>
      <w:r>
        <w:rPr>
          <w:rFonts w:eastAsia="inter" w:cs="inter" w:ascii="inter" w:hAnsi="inter"/>
          <w:color w:val="000000"/>
          <w:sz w:val="21"/>
        </w:rPr>
        <w:t xml:space="preserve">Structural reforms ensuring gender equality alongside equity</w:t>
      </w:r>
    </w:p>
    <w:p>
      <w:pPr>
        <w:spacing w:line="360" w:before="315" w:after="105" w:lineRule="auto"/>
        <w:ind w:left="-30"/>
        <w:jc w:val="left"/>
      </w:pPr>
      <w:bookmarkStart w:id="29" w:name="women_s_representation_in_post_ju_f428e8"/>
      <w:r>
        <w:rPr>
          <w:rFonts w:eastAsia="inter" w:cs="inter" w:ascii="inter" w:hAnsi="inter"/>
          <w:b/>
          <w:color w:val="000000"/>
          <w:sz w:val="24"/>
        </w:rPr>
        <w:t xml:space="preserve">Women's Representation in Post-July Reforms</w:t>
      </w:r>
      <w:bookmarkEnd w:id="29"/>
    </w:p>
    <w:p>
      <w:pPr>
        <w:spacing w:line="360" w:after="210" w:lineRule="auto"/>
      </w:pPr>
      <w:r>
        <w:rPr>
          <w:rFonts w:eastAsia="inter" w:cs="inter" w:ascii="inter" w:hAnsi="inter"/>
          <w:color w:val="000000"/>
        </w:rPr>
        <w:t xml:space="preserve">Nazifa has been vocal about women's systematic marginalization in post-uprising institutions.</w:t>
      </w:r>
      <w:bookmarkStart w:id="30" w:name="fnref8"/>
      <w:bookmarkEnd w:id="30"/>
      <w:hyperlink w:anchor="fn8">
        <w:r>
          <w:rPr>
            <w:rFonts w:eastAsia="inter" w:cs="inter" w:ascii="inter" w:hAnsi="inter"/>
            <w:color w:val="#000"/>
            <w:u w:val="single"/>
            <w:vertAlign w:val="superscript"/>
          </w:rPr>
          <w:t xml:space="preserve">[8]</w:t>
        </w:r>
      </w:hyperlink>
      <w:bookmarkStart w:id="31" w:name="fnref9"/>
      <w:bookmarkEnd w:id="31"/>
      <w:hyperlink w:anchor="fn9">
        <w:r>
          <w:rPr>
            <w:rFonts w:eastAsia="inter" w:cs="inter" w:ascii="inter" w:hAnsi="inter"/>
            <w:color w:val="#000"/>
            <w:u w:val="single"/>
            <w:vertAlign w:val="superscript"/>
          </w:rPr>
          <w:t xml:space="preserve">[9]</w:t>
        </w:r>
      </w:hyperlink>
    </w:p>
    <w:p>
      <w:pPr>
        <w:spacing w:line="360" w:after="210" w:lineRule="auto"/>
      </w:pPr>
      <w:r>
        <w:rPr>
          <w:rFonts w:eastAsia="inter" w:cs="inter" w:ascii="inter" w:hAnsi="inter"/>
          <w:color w:val="000000"/>
        </w:rPr>
        <w:t xml:space="preserve">At a November 2024 discussion titled "Dialogue on Women of the Mass Uprising: Where Did the Women Go?" she stated:</w:t>
      </w:r>
      <w:bookmarkStart w:id="32" w:name="fnref8_1"/>
      <w:bookmarkEnd w:id="32"/>
      <w:hyperlink w:anchor="fn8">
        <w:r>
          <w:rPr>
            <w:rFonts w:eastAsia="inter" w:cs="inter" w:ascii="inter" w:hAnsi="inter"/>
            <w:color w:val="#000"/>
            <w:u w:val="single"/>
            <w:vertAlign w:val="superscript"/>
          </w:rPr>
          <w:t xml:space="preserve">[8]</w:t>
        </w:r>
      </w:hyperlink>
    </w:p>
    <w:p>
      <w:pPr>
        <w:spacing w:line="360" w:after="210" w:lineRule="auto"/>
        <w:ind w:left="630"/>
      </w:pPr>
      <w:r>
        <w:rPr>
          <w:rFonts w:eastAsia="inter" w:cs="inter" w:ascii="inter" w:hAnsi="inter"/>
          <w:color w:val="000000"/>
        </w:rPr>
        <w:t xml:space="preserve">"It is deeply unfortunate that we are now compelled to assert that we, too, were part of the movement. People are asking, 'Where are the women now?' This question should be directed at the political parties that, despite their capacity, failed to include women. Women should not have to demand recognition for their roles; it is the state's responsibility to acknowledge them."</w:t>
      </w:r>
    </w:p>
    <w:p>
      <w:pPr>
        <w:spacing w:line="360" w:after="210" w:lineRule="auto"/>
      </w:pPr>
      <w:r>
        <w:rPr>
          <w:rFonts w:eastAsia="inter" w:cs="inter" w:ascii="inter" w:hAnsi="inter"/>
          <w:b/>
          <w:color w:val="000000"/>
        </w:rPr>
        <w:t xml:space="preserve">Key Arguments</w:t>
      </w:r>
      <w:r>
        <w:rPr>
          <w:rFonts w:eastAsia="inter" w:cs="inter" w:ascii="inter" w:hAnsi="inter"/>
          <w:color w:val="000000"/>
        </w:rPr>
        <w:t xml:space="preserve">:</w:t>
      </w:r>
    </w:p>
    <w:p>
      <w:pPr>
        <w:numPr>
          <w:ilvl w:val="0"/>
          <w:numId w:val="5"/>
        </w:numPr>
        <w:spacing w:line="360" w:before="105" w:after="105" w:lineRule="auto"/>
      </w:pPr>
      <w:r>
        <w:rPr>
          <w:rFonts w:eastAsia="inter" w:cs="inter" w:ascii="inter" w:hAnsi="inter"/>
          <w:color w:val="000000"/>
          <w:sz w:val="21"/>
        </w:rPr>
        <w:t xml:space="preserve">Women were frontline participants in July uprising yet remain excluded from reform commissions and state institutions</w:t>
      </w:r>
    </w:p>
    <w:p>
      <w:pPr>
        <w:numPr>
          <w:ilvl w:val="0"/>
          <w:numId w:val="5"/>
        </w:numPr>
        <w:spacing w:line="360" w:before="105" w:after="105" w:lineRule="auto"/>
      </w:pPr>
      <w:r>
        <w:rPr>
          <w:rFonts w:eastAsia="inter" w:cs="inter" w:ascii="inter" w:hAnsi="inter"/>
          <w:color w:val="000000"/>
          <w:sz w:val="21"/>
        </w:rPr>
        <w:t xml:space="preserve">Political culture of denial regarding women's rightful roles continues unchanged</w:t>
      </w:r>
    </w:p>
    <w:p>
      <w:pPr>
        <w:numPr>
          <w:ilvl w:val="0"/>
          <w:numId w:val="5"/>
        </w:numPr>
        <w:spacing w:line="360" w:before="105" w:after="105" w:lineRule="auto"/>
      </w:pPr>
      <w:r>
        <w:rPr>
          <w:rFonts w:eastAsia="inter" w:cs="inter" w:ascii="inter" w:hAnsi="inter"/>
          <w:color w:val="000000"/>
          <w:sz w:val="21"/>
        </w:rPr>
        <w:t xml:space="preserve">Media perpetuates male-centric narratives despite women's active participation</w:t>
      </w:r>
    </w:p>
    <w:p>
      <w:pPr>
        <w:numPr>
          <w:ilvl w:val="0"/>
          <w:numId w:val="5"/>
        </w:numPr>
        <w:spacing w:line="360" w:before="105" w:after="105" w:lineRule="auto"/>
      </w:pPr>
      <w:r>
        <w:rPr>
          <w:rFonts w:eastAsia="inter" w:cs="inter" w:ascii="inter" w:hAnsi="inter"/>
          <w:color w:val="000000"/>
          <w:sz w:val="21"/>
        </w:rPr>
        <w:t xml:space="preserve">Women leaders faced online harassment with no state action or support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academic_literary_engagement"/>
      <w:r>
        <w:rPr>
          <w:rFonts w:eastAsia="inter" w:cs="inter" w:ascii="inter" w:hAnsi="inter"/>
          <w:b/>
          <w:color w:val="000000"/>
          <w:sz w:val="24"/>
        </w:rPr>
        <w:t xml:space="preserve">Academic &amp; Literary Engagement</w:t>
      </w:r>
      <w:bookmarkEnd w:id="33"/>
    </w:p>
    <w:p>
      <w:pPr>
        <w:spacing w:line="360" w:before="315" w:after="105" w:lineRule="auto"/>
        <w:ind w:left="-30"/>
        <w:jc w:val="left"/>
      </w:pPr>
      <w:bookmarkStart w:id="34" w:name="education"/>
      <w:r>
        <w:rPr>
          <w:rFonts w:eastAsia="inter" w:cs="inter" w:ascii="inter" w:hAnsi="inter"/>
          <w:b/>
          <w:color w:val="000000"/>
          <w:sz w:val="24"/>
        </w:rPr>
        <w:t xml:space="preserve">Education</w:t>
      </w:r>
      <w:bookmarkEnd w:id="34"/>
    </w:p>
    <w:p>
      <w:pPr>
        <w:numPr>
          <w:ilvl w:val="0"/>
          <w:numId w:val="6"/>
        </w:numPr>
        <w:spacing w:line="360" w:before="105" w:after="105" w:lineRule="auto"/>
      </w:pPr>
      <w:r>
        <w:rPr>
          <w:rFonts w:eastAsia="inter" w:cs="inter" w:ascii="inter" w:hAnsi="inter"/>
          <w:b/>
          <w:color w:val="000000"/>
          <w:sz w:val="21"/>
        </w:rPr>
        <w:t xml:space="preserve">Current</w:t>
      </w:r>
      <w:r>
        <w:rPr>
          <w:rFonts w:eastAsia="inter" w:cs="inter" w:ascii="inter" w:hAnsi="inter"/>
          <w:color w:val="000000"/>
          <w:sz w:val="21"/>
        </w:rPr>
        <w:t xml:space="preserve">: East West University, English Literature Department (Final year as of 2025)</w:t>
      </w:r>
    </w:p>
    <w:p>
      <w:pPr>
        <w:numPr>
          <w:ilvl w:val="0"/>
          <w:numId w:val="6"/>
        </w:numPr>
        <w:spacing w:line="360" w:before="105" w:after="105" w:lineRule="auto"/>
      </w:pPr>
      <w:r>
        <w:rPr>
          <w:rFonts w:eastAsia="inter" w:cs="inter" w:ascii="inter" w:hAnsi="inter"/>
          <w:b/>
          <w:color w:val="000000"/>
          <w:sz w:val="21"/>
        </w:rPr>
        <w:t xml:space="preserve">Previous</w:t>
      </w:r>
      <w:r>
        <w:rPr>
          <w:rFonts w:eastAsia="inter" w:cs="inter" w:ascii="inter" w:hAnsi="inter"/>
          <w:color w:val="000000"/>
          <w:sz w:val="21"/>
        </w:rPr>
        <w:t xml:space="preserve">: Noakhali Govt Mohila College (2015)</w:t>
      </w:r>
    </w:p>
    <w:p>
      <w:pPr>
        <w:numPr>
          <w:ilvl w:val="0"/>
          <w:numId w:val="6"/>
        </w:numPr>
        <w:spacing w:line="360" w:before="105" w:after="105" w:lineRule="auto"/>
      </w:pPr>
      <w:r>
        <w:rPr>
          <w:rFonts w:eastAsia="inter" w:cs="inter" w:ascii="inter" w:hAnsi="inter"/>
          <w:b/>
          <w:color w:val="000000"/>
          <w:sz w:val="21"/>
        </w:rPr>
        <w:t xml:space="preserve">Previous</w:t>
      </w:r>
      <w:r>
        <w:rPr>
          <w:rFonts w:eastAsia="inter" w:cs="inter" w:ascii="inter" w:hAnsi="inter"/>
          <w:color w:val="000000"/>
          <w:sz w:val="21"/>
        </w:rPr>
        <w:t xml:space="preserve">: Rampganj High School (2013 SSC)</w:t>
      </w:r>
    </w:p>
    <w:p>
      <w:pPr>
        <w:spacing w:line="360" w:before="315" w:after="105" w:lineRule="auto"/>
        <w:ind w:left="-30"/>
        <w:jc w:val="left"/>
      </w:pPr>
      <w:bookmarkStart w:id="35" w:name="university_activities_clubs"/>
      <w:r>
        <w:rPr>
          <w:rFonts w:eastAsia="inter" w:cs="inter" w:ascii="inter" w:hAnsi="inter"/>
          <w:b/>
          <w:color w:val="000000"/>
          <w:sz w:val="24"/>
        </w:rPr>
        <w:t xml:space="preserve">University Activities &amp; Clubs</w:t>
      </w:r>
      <w:bookmarkEnd w:id="35"/>
    </w:p>
    <w:p>
      <w:pPr>
        <w:spacing w:line="360" w:after="210" w:lineRule="auto"/>
      </w:pPr>
      <w:r>
        <w:rPr>
          <w:rFonts w:eastAsia="inter" w:cs="inter" w:ascii="inter" w:hAnsi="inter"/>
          <w:color w:val="000000"/>
        </w:rPr>
        <w:t xml:space="preserve">Nazifa has been actively engaged with intellectual and cultural pursuits beyond politics: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Organization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Role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Period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Pathchakra (Reading Circle)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Member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2019-2023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Photography Club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Member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2020-2021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Debating Club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Sub-Executive Member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2018-2022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Environmental Club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Member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2022-2023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Biswa Sahitya Kendro (World Literature Center)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Member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2015-present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Prothom Alo Bigyan Chintan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Participant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2018-2019</w:t>
            </w:r>
          </w:p>
        </w:tc>
      </w:tr>
    </w:tbl>
    <w:p>
      <w:pPr>
        <w:spacing w:lineRule="auto"/>
      </w:pPr>
    </w:p>
    <w:p>
      <w:pPr>
        <w:spacing w:line="360" w:after="210" w:lineRule="auto"/>
      </w:pPr>
      <w:r>
        <w:rPr>
          <w:rFonts w:eastAsia="inter" w:cs="inter" w:ascii="inter" w:hAnsi="inter"/>
          <w:b/>
          <w:color w:val="000000"/>
        </w:rPr>
        <w:t xml:space="preserve">Notable Achievement</w:t>
      </w:r>
      <w:r>
        <w:rPr>
          <w:rFonts w:eastAsia="inter" w:cs="inter" w:ascii="inter" w:hAnsi="inter"/>
          <w:color w:val="000000"/>
        </w:rPr>
        <w:t xml:space="preserve">: Intra-Club Debate Tournament - Runner Up</w:t>
      </w:r>
    </w:p>
    <w:p>
      <w:pPr>
        <w:spacing w:line="360" w:before="315" w:after="105" w:lineRule="auto"/>
        <w:ind w:left="-30"/>
        <w:jc w:val="left"/>
      </w:pPr>
      <w:bookmarkStart w:id="36" w:name="intellectual_interests"/>
      <w:r>
        <w:rPr>
          <w:rFonts w:eastAsia="inter" w:cs="inter" w:ascii="inter" w:hAnsi="inter"/>
          <w:b/>
          <w:color w:val="000000"/>
          <w:sz w:val="24"/>
        </w:rPr>
        <w:t xml:space="preserve">Intellectual Interests</w:t>
      </w:r>
      <w:bookmarkEnd w:id="36"/>
    </w:p>
    <w:p>
      <w:pPr>
        <w:spacing w:line="360" w:after="210" w:lineRule="auto"/>
      </w:pPr>
      <w:r>
        <w:rPr>
          <w:rFonts w:eastAsia="inter" w:cs="inter" w:ascii="inter" w:hAnsi="inter"/>
          <w:color w:val="000000"/>
        </w:rPr>
        <w:t xml:space="preserve">Nazifa identifies as an intellectual engaged with literature, history, and culture. She is described as:</w:t>
      </w:r>
    </w:p>
    <w:p>
      <w:pPr>
        <w:numPr>
          <w:ilvl w:val="0"/>
          <w:numId w:val="7"/>
        </w:numPr>
        <w:spacing w:line="360" w:before="105" w:after="105" w:lineRule="auto"/>
      </w:pPr>
      <w:r>
        <w:rPr>
          <w:rFonts w:eastAsia="inter" w:cs="inter" w:ascii="inter" w:hAnsi="inter"/>
          <w:color w:val="000000"/>
          <w:sz w:val="21"/>
        </w:rPr>
        <w:t xml:space="preserve">Collector of old books, photographs, and art pieces</w:t>
      </w:r>
    </w:p>
    <w:p>
      <w:pPr>
        <w:numPr>
          <w:ilvl w:val="0"/>
          <w:numId w:val="7"/>
        </w:numPr>
        <w:spacing w:line="360" w:before="105" w:after="105" w:lineRule="auto"/>
      </w:pPr>
      <w:r>
        <w:rPr>
          <w:rFonts w:eastAsia="inter" w:cs="inter" w:ascii="inter" w:hAnsi="inter"/>
          <w:color w:val="000000"/>
          <w:sz w:val="21"/>
        </w:rPr>
        <w:t xml:space="preserve">Traveler and cultural explorer</w:t>
      </w:r>
    </w:p>
    <w:p>
      <w:pPr>
        <w:numPr>
          <w:ilvl w:val="0"/>
          <w:numId w:val="7"/>
        </w:numPr>
        <w:spacing w:line="360" w:before="105" w:after="105" w:lineRule="auto"/>
      </w:pPr>
      <w:r>
        <w:rPr>
          <w:rFonts w:eastAsia="inter" w:cs="inter" w:ascii="inter" w:hAnsi="inter"/>
          <w:color w:val="000000"/>
          <w:sz w:val="21"/>
        </w:rPr>
        <w:t xml:space="preserve">Participant in cultural study circles and literary discussions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primary_news_articles_roundtable_bb92f3"/>
      <w:r>
        <w:rPr>
          <w:rFonts w:eastAsia="inter" w:cs="inter" w:ascii="inter" w:hAnsi="inter"/>
          <w:b/>
          <w:color w:val="000000"/>
          <w:sz w:val="24"/>
        </w:rPr>
        <w:t xml:space="preserve">Primary News Articles &amp; Roundtable Discussions</w:t>
      </w:r>
      <w:bookmarkEnd w:id="37"/>
    </w:p>
    <w:p>
      <w:pPr>
        <w:spacing w:line="360" w:before="315" w:after="105" w:lineRule="auto"/>
        <w:ind w:left="-30"/>
        <w:jc w:val="left"/>
      </w:pPr>
      <w:bookmarkStart w:id="38" w:name="bm_2025_coverage"/>
      <w:r>
        <w:rPr>
          <w:rFonts w:eastAsia="inter" w:cs="inter" w:ascii="inter" w:hAnsi="inter"/>
          <w:b/>
          <w:color w:val="000000"/>
          <w:sz w:val="24"/>
        </w:rPr>
        <w:t xml:space="preserve">2025 Coverage</w:t>
      </w:r>
      <w:bookmarkEnd w:id="3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Publication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Title/Topic</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Prothom Alo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"নারীকে টোকেন হিসেবে রাখার মানসিকতা গ্রহণ করা হবে না" (Women's Tokenism Not Acceptable) - Roundtable on Women's Parliamentary Seats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August 8, 2025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The Daily Star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"The Brave Girls of July" (International Day of the Girl Child coverage)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October 10, 2025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Prothom Alo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"সুষ্ঠু বিচার করা গেলে একটা গুরুত্বপূর্ণ কাজ হতো" (Proper Justice Would Have Been Important) - July Uprising One Year Later Roundtable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July 14, 2025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Institute for Inclusive Development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"Graffiti Amplifies Youth Demands for Justice and Dignity" - Roundtable on July Uprising Messages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December 7, 2025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Bangladesh Sangbad Sangstha (BSS)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Comprehensive interview on political journey and July uprising coordination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June 30, 2025</w:t>
            </w:r>
          </w:p>
        </w:tc>
      </w:tr>
    </w:tbl>
    <w:p>
      <w:pPr>
        <w:spacing w:lineRule="auto"/>
      </w:pPr>
    </w:p>
    <w:p>
      <w:pPr>
        <w:spacing w:line="360" w:before="315" w:after="105" w:lineRule="auto"/>
        <w:ind w:left="-30"/>
        <w:jc w:val="left"/>
      </w:pPr>
      <w:bookmarkStart w:id="39" w:name="bm_2024_coverage"/>
      <w:r>
        <w:rPr>
          <w:rFonts w:eastAsia="inter" w:cs="inter" w:ascii="inter" w:hAnsi="inter"/>
          <w:b/>
          <w:color w:val="000000"/>
          <w:sz w:val="24"/>
        </w:rPr>
        <w:t xml:space="preserve">2024 Coverage</w:t>
      </w:r>
      <w:bookmarkEnd w:id="3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Publication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Title/Topic</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The Daily Star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"July uprising: Women activists feel sidelined and forgotten"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November 24, 2024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The Daily Star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"Platform 'Voice for Reform' launched"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September 16, 2024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English Prothom Alo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"Need to empower Gen-Z with tools for leadership, democratic practices"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October 2, 2024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Pressenza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"Women in Humanitarian Movements: The July Mass Uprising and Their Current Standing"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July 2, 2025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Dhaka Tribune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"Experts: Women's leadership crucial to Bangladesh's..."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March 16, 2025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English Prothom Alo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"We can unite forgetting differences between public and private university students"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August 15, 2024</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 w:name="social_media_presence"/>
      <w:r>
        <w:rPr>
          <w:rFonts w:eastAsia="inter" w:cs="inter" w:ascii="inter" w:hAnsi="inter"/>
          <w:b/>
          <w:color w:val="000000"/>
          <w:sz w:val="24"/>
        </w:rPr>
        <w:t xml:space="preserve">Social Media Presence</w:t>
      </w:r>
      <w:bookmarkEnd w:id="40"/>
    </w:p>
    <w:p>
      <w:pPr>
        <w:spacing w:line="360" w:before="315" w:after="105" w:lineRule="auto"/>
        <w:ind w:left="-30"/>
        <w:jc w:val="left"/>
      </w:pPr>
      <w:bookmarkStart w:id="41" w:name="instagram"/>
      <w:r>
        <w:rPr>
          <w:rFonts w:eastAsia="inter" w:cs="inter" w:ascii="inter" w:hAnsi="inter"/>
          <w:b/>
          <w:color w:val="000000"/>
          <w:sz w:val="24"/>
        </w:rPr>
        <w:t xml:space="preserve">Instagram</w:t>
      </w:r>
      <w:bookmarkEnd w:id="41"/>
    </w:p>
    <w:p>
      <w:pPr>
        <w:numPr>
          <w:ilvl w:val="0"/>
          <w:numId w:val="8"/>
        </w:numPr>
        <w:spacing w:line="360" w:before="105" w:after="105" w:lineRule="auto"/>
      </w:pPr>
      <w:r>
        <w:rPr>
          <w:rFonts w:eastAsia="inter" w:cs="inter" w:ascii="inter" w:hAnsi="inter"/>
          <w:b/>
          <w:color w:val="000000"/>
          <w:sz w:val="21"/>
        </w:rPr>
        <w:t xml:space="preserve">Handle</w:t>
      </w:r>
      <w:r>
        <w:rPr>
          <w:rFonts w:eastAsia="inter" w:cs="inter" w:ascii="inter" w:hAnsi="inter"/>
          <w:color w:val="000000"/>
          <w:sz w:val="21"/>
        </w:rPr>
        <w:t xml:space="preserve">: @jannat_nazifa_</w:t>
      </w:r>
    </w:p>
    <w:p>
      <w:pPr>
        <w:numPr>
          <w:ilvl w:val="0"/>
          <w:numId w:val="8"/>
        </w:numPr>
        <w:spacing w:line="360" w:before="105" w:after="105" w:lineRule="auto"/>
      </w:pPr>
      <w:r>
        <w:rPr>
          <w:rFonts w:eastAsia="inter" w:cs="inter" w:ascii="inter" w:hAnsi="inter"/>
          <w:b/>
          <w:color w:val="000000"/>
          <w:sz w:val="21"/>
        </w:rPr>
        <w:t xml:space="preserve">Followers</w:t>
      </w:r>
      <w:r>
        <w:rPr>
          <w:rFonts w:eastAsia="inter" w:cs="inter" w:ascii="inter" w:hAnsi="inter"/>
          <w:color w:val="000000"/>
          <w:sz w:val="21"/>
        </w:rPr>
        <w:t xml:space="preserve">: 1,437+ followers</w:t>
      </w:r>
    </w:p>
    <w:p>
      <w:pPr>
        <w:numPr>
          <w:ilvl w:val="0"/>
          <w:numId w:val="8"/>
        </w:numPr>
        <w:spacing w:line="360" w:before="105" w:after="105" w:lineRule="auto"/>
      </w:pPr>
      <w:r>
        <w:rPr>
          <w:rFonts w:eastAsia="inter" w:cs="inter" w:ascii="inter" w:hAnsi="inter"/>
          <w:b/>
          <w:color w:val="000000"/>
          <w:sz w:val="21"/>
        </w:rPr>
        <w:t xml:space="preserve">Profile Description</w:t>
      </w:r>
      <w:r>
        <w:rPr>
          <w:rFonts w:eastAsia="inter" w:cs="inter" w:ascii="inter" w:hAnsi="inter"/>
          <w:color w:val="000000"/>
          <w:sz w:val="21"/>
        </w:rPr>
        <w:t xml:space="preserve">: "Coolest Sweetheart"</w:t>
      </w:r>
    </w:p>
    <w:p>
      <w:pPr>
        <w:numPr>
          <w:ilvl w:val="0"/>
          <w:numId w:val="8"/>
        </w:numPr>
        <w:spacing w:line="360" w:before="105" w:after="105" w:lineRule="auto"/>
      </w:pPr>
      <w:r>
        <w:rPr>
          <w:rFonts w:eastAsia="inter" w:cs="inter" w:ascii="inter" w:hAnsi="inter"/>
          <w:b/>
          <w:color w:val="000000"/>
          <w:sz w:val="21"/>
        </w:rPr>
        <w:t xml:space="preserve">Content</w:t>
      </w:r>
      <w:r>
        <w:rPr>
          <w:rFonts w:eastAsia="inter" w:cs="inter" w:ascii="inter" w:hAnsi="inter"/>
          <w:color w:val="000000"/>
          <w:sz w:val="21"/>
        </w:rPr>
        <w:t xml:space="preserve">: Personal updates, life reflections, activism-related posts</w:t>
      </w:r>
    </w:p>
    <w:p>
      <w:pPr>
        <w:spacing w:line="360" w:before="315" w:after="105" w:lineRule="auto"/>
        <w:ind w:left="-30"/>
        <w:jc w:val="left"/>
      </w:pPr>
      <w:bookmarkStart w:id="42" w:name="facebook"/>
      <w:r>
        <w:rPr>
          <w:rFonts w:eastAsia="inter" w:cs="inter" w:ascii="inter" w:hAnsi="inter"/>
          <w:b/>
          <w:color w:val="000000"/>
          <w:sz w:val="24"/>
        </w:rPr>
        <w:t xml:space="preserve">Facebook</w:t>
      </w:r>
      <w:bookmarkEnd w:id="42"/>
    </w:p>
    <w:p>
      <w:pPr>
        <w:numPr>
          <w:ilvl w:val="0"/>
          <w:numId w:val="9"/>
        </w:numPr>
        <w:spacing w:line="360" w:before="105" w:after="105" w:lineRule="auto"/>
      </w:pPr>
      <w:r>
        <w:rPr>
          <w:rFonts w:eastAsia="inter" w:cs="inter" w:ascii="inter" w:hAnsi="inter"/>
          <w:b/>
          <w:color w:val="000000"/>
          <w:sz w:val="21"/>
        </w:rPr>
        <w:t xml:space="preserve">Personal Profile</w:t>
      </w:r>
      <w:r>
        <w:rPr>
          <w:rFonts w:eastAsia="inter" w:cs="inter" w:ascii="inter" w:hAnsi="inter"/>
          <w:color w:val="000000"/>
          <w:sz w:val="21"/>
        </w:rPr>
        <w:t xml:space="preserve">: </w:t>
      </w:r>
      <w:hyperlink r:id="rId10">
        <w:r>
          <w:rPr>
            <w:rFonts w:eastAsia="inter" w:cs="inter" w:ascii="inter" w:hAnsi="inter"/>
            <w:color w:val="#000"/>
            <w:sz w:val="21"/>
            <w:u w:val="single"/>
          </w:rPr>
          <w:t xml:space="preserve">https://www.facebook.com/nazifa.jannat.347239/</w:t>
        </w:r>
      </w:hyperlink>
    </w:p>
    <w:p>
      <w:pPr>
        <w:numPr>
          <w:ilvl w:val="0"/>
          <w:numId w:val="9"/>
        </w:numPr>
        <w:spacing w:line="360" w:before="105" w:after="105" w:lineRule="auto"/>
      </w:pPr>
      <w:r>
        <w:rPr>
          <w:rFonts w:eastAsia="inter" w:cs="inter" w:ascii="inter" w:hAnsi="inter"/>
          <w:b/>
          <w:color w:val="000000"/>
          <w:sz w:val="21"/>
        </w:rPr>
        <w:t xml:space="preserve">Activity</w:t>
      </w:r>
      <w:r>
        <w:rPr>
          <w:rFonts w:eastAsia="inter" w:cs="inter" w:ascii="inter" w:hAnsi="inter"/>
          <w:color w:val="000000"/>
          <w:sz w:val="21"/>
        </w:rPr>
        <w:t xml:space="preserve">: Regular posts on political, social, and cultural issues; engagement with current events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key_thematic_positions_advocacy_areas"/>
      <w:r>
        <w:rPr>
          <w:rFonts w:eastAsia="inter" w:cs="inter" w:ascii="inter" w:hAnsi="inter"/>
          <w:b/>
          <w:color w:val="000000"/>
          <w:sz w:val="24"/>
        </w:rPr>
        <w:t xml:space="preserve">Key Thematic Positions &amp; Advocacy Areas</w:t>
      </w:r>
      <w:bookmarkEnd w:id="43"/>
    </w:p>
    <w:p>
      <w:pPr>
        <w:spacing w:line="360" w:before="315" w:after="105" w:lineRule="auto"/>
        <w:ind w:left="-30"/>
        <w:jc w:val="left"/>
      </w:pPr>
      <w:bookmarkStart w:id="44" w:name="democratic_governance_elections"/>
      <w:r>
        <w:rPr>
          <w:rFonts w:eastAsia="inter" w:cs="inter" w:ascii="inter" w:hAnsi="inter"/>
          <w:b/>
          <w:color w:val="000000"/>
          <w:sz w:val="24"/>
        </w:rPr>
        <w:t xml:space="preserve">Democratic Governance &amp; Elections</w:t>
      </w:r>
      <w:bookmarkEnd w:id="44"/>
    </w:p>
    <w:p>
      <w:pPr>
        <w:spacing w:line="360" w:after="210" w:lineRule="auto"/>
      </w:pPr>
      <w:r>
        <w:rPr>
          <w:rFonts w:eastAsia="inter" w:cs="inter" w:ascii="inter" w:hAnsi="inter"/>
          <w:color w:val="000000"/>
        </w:rPr>
        <w:t xml:space="preserve">Nazifa consistently emphasizes the centrality of democratic elections to addressing Bangladesh's systemic problems. She argues that successive free and fair elections, combined with genuine reforms, provide the pathway to sustainable democratic governance rather than technocratic reform processes.</w:t>
      </w:r>
      <w:bookmarkStart w:id="45" w:name="fnref10"/>
      <w:bookmarkEnd w:id="45"/>
      <w:hyperlink w:anchor="fn10">
        <w:r>
          <w:rPr>
            <w:rFonts w:eastAsia="inter" w:cs="inter" w:ascii="inter" w:hAnsi="inter"/>
            <w:color w:val="#000"/>
            <w:u w:val="single"/>
            <w:vertAlign w:val="superscript"/>
          </w:rPr>
          <w:t xml:space="preserve">[10]</w:t>
        </w:r>
      </w:hyperlink>
    </w:p>
    <w:p>
      <w:pPr>
        <w:spacing w:line="360" w:before="315" w:after="105" w:lineRule="auto"/>
        <w:ind w:left="-30"/>
        <w:jc w:val="left"/>
      </w:pPr>
      <w:bookmarkStart w:id="46" w:name="gender_justice_women_s_representation"/>
      <w:r>
        <w:rPr>
          <w:rFonts w:eastAsia="inter" w:cs="inter" w:ascii="inter" w:hAnsi="inter"/>
          <w:b/>
          <w:color w:val="000000"/>
          <w:sz w:val="24"/>
        </w:rPr>
        <w:t xml:space="preserve">Gender Justice &amp; Women's Representation</w:t>
      </w:r>
      <w:bookmarkEnd w:id="46"/>
    </w:p>
    <w:p>
      <w:pPr>
        <w:spacing w:line="360" w:after="210" w:lineRule="auto"/>
      </w:pPr>
      <w:r>
        <w:rPr>
          <w:rFonts w:eastAsia="inter" w:cs="inter" w:ascii="inter" w:hAnsi="inter"/>
          <w:color w:val="000000"/>
        </w:rPr>
        <w:t xml:space="preserve">Her advocacy goes beyond symbolism to substantive inclusion:</w:t>
      </w:r>
    </w:p>
    <w:p>
      <w:pPr>
        <w:numPr>
          <w:ilvl w:val="0"/>
          <w:numId w:val="10"/>
        </w:numPr>
        <w:spacing w:line="360" w:before="105" w:after="105" w:lineRule="auto"/>
      </w:pPr>
      <w:r>
        <w:rPr>
          <w:rFonts w:eastAsia="inter" w:cs="inter" w:ascii="inter" w:hAnsi="inter"/>
          <w:color w:val="000000"/>
          <w:sz w:val="21"/>
        </w:rPr>
        <w:t xml:space="preserve">Women must have decision-making power proportional to population</w:t>
      </w:r>
    </w:p>
    <w:p>
      <w:pPr>
        <w:numPr>
          <w:ilvl w:val="0"/>
          <w:numId w:val="10"/>
        </w:numPr>
        <w:spacing w:line="360" w:before="105" w:after="105" w:lineRule="auto"/>
      </w:pPr>
      <w:r>
        <w:rPr>
          <w:rFonts w:eastAsia="inter" w:cs="inter" w:ascii="inter" w:hAnsi="inter"/>
          <w:color w:val="000000"/>
          <w:sz w:val="21"/>
        </w:rPr>
        <w:t xml:space="preserve">Representation must not be contingent on party loyalty</w:t>
      </w:r>
    </w:p>
    <w:p>
      <w:pPr>
        <w:numPr>
          <w:ilvl w:val="0"/>
          <w:numId w:val="10"/>
        </w:numPr>
        <w:spacing w:line="360" w:before="105" w:after="105" w:lineRule="auto"/>
      </w:pPr>
      <w:r>
        <w:rPr>
          <w:rFonts w:eastAsia="inter" w:cs="inter" w:ascii="inter" w:hAnsi="inter"/>
          <w:color w:val="000000"/>
          <w:sz w:val="21"/>
        </w:rPr>
        <w:t xml:space="preserve">Women's safety and security are foundational to participation</w:t>
      </w:r>
    </w:p>
    <w:p>
      <w:pPr>
        <w:numPr>
          <w:ilvl w:val="0"/>
          <w:numId w:val="10"/>
        </w:numPr>
        <w:spacing w:line="360" w:before="105" w:after="105" w:lineRule="auto"/>
      </w:pPr>
      <w:r>
        <w:rPr>
          <w:rFonts w:eastAsia="inter" w:cs="inter" w:ascii="inter" w:hAnsi="inter"/>
          <w:color w:val="000000"/>
          <w:sz w:val="21"/>
        </w:rPr>
        <w:t xml:space="preserve">Structural economic, health, and education systems require gender-conscious reform</w:t>
      </w:r>
    </w:p>
    <w:p>
      <w:pPr>
        <w:spacing w:line="360" w:before="315" w:after="105" w:lineRule="auto"/>
        <w:ind w:left="-30"/>
        <w:jc w:val="left"/>
      </w:pPr>
      <w:bookmarkStart w:id="47" w:name="accountability_for_state_violence"/>
      <w:r>
        <w:rPr>
          <w:rFonts w:eastAsia="inter" w:cs="inter" w:ascii="inter" w:hAnsi="inter"/>
          <w:b/>
          <w:color w:val="000000"/>
          <w:sz w:val="24"/>
        </w:rPr>
        <w:t xml:space="preserve">Accountability for State Violence</w:t>
      </w:r>
      <w:bookmarkEnd w:id="47"/>
    </w:p>
    <w:p>
      <w:pPr>
        <w:spacing w:line="360" w:after="210" w:lineRule="auto"/>
      </w:pPr>
      <w:r>
        <w:rPr>
          <w:rFonts w:eastAsia="inter" w:cs="inter" w:ascii="inter" w:hAnsi="inter"/>
          <w:color w:val="000000"/>
        </w:rPr>
        <w:t xml:space="preserve">Following the July uprising, she has called for proper judicial accountability for those responsible for deaths, injuries, and suppression. She sees this as foundational to reconciliation and democratic transformation.</w:t>
      </w:r>
    </w:p>
    <w:p>
      <w:pPr>
        <w:spacing w:line="360" w:before="315" w:after="105" w:lineRule="auto"/>
        <w:ind w:left="-30"/>
        <w:jc w:val="left"/>
      </w:pPr>
      <w:bookmarkStart w:id="48" w:name="youth_leadership_generational_change"/>
      <w:r>
        <w:rPr>
          <w:rFonts w:eastAsia="inter" w:cs="inter" w:ascii="inter" w:hAnsi="inter"/>
          <w:b/>
          <w:color w:val="000000"/>
          <w:sz w:val="24"/>
        </w:rPr>
        <w:t xml:space="preserve">Youth Leadership &amp; Generational Change</w:t>
      </w:r>
      <w:bookmarkEnd w:id="48"/>
    </w:p>
    <w:p>
      <w:pPr>
        <w:spacing w:line="360" w:after="210" w:lineRule="auto"/>
      </w:pPr>
      <w:r>
        <w:rPr>
          <w:rFonts w:eastAsia="inter" w:cs="inter" w:ascii="inter" w:hAnsi="inter"/>
          <w:color w:val="000000"/>
        </w:rPr>
        <w:t xml:space="preserve">She emphasizes the importance of creating spaces for Gen-Z to develop political literacy and leadership capabilities without replicating previous patterns of hierarchical, top-down student politics.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9" w:name="political_biography_personal_background"/>
      <w:r>
        <w:rPr>
          <w:rFonts w:eastAsia="inter" w:cs="inter" w:ascii="inter" w:hAnsi="inter"/>
          <w:b/>
          <w:color w:val="000000"/>
          <w:sz w:val="24"/>
        </w:rPr>
        <w:t xml:space="preserve">Political Biography &amp; Personal Background</w:t>
      </w:r>
      <w:bookmarkEnd w:id="49"/>
    </w:p>
    <w:p>
      <w:pPr>
        <w:spacing w:line="360" w:before="315" w:after="105" w:lineRule="auto"/>
        <w:ind w:left="-30"/>
        <w:jc w:val="left"/>
      </w:pPr>
      <w:bookmarkStart w:id="50" w:name="family_early_political_formation"/>
      <w:r>
        <w:rPr>
          <w:rFonts w:eastAsia="inter" w:cs="inter" w:ascii="inter" w:hAnsi="inter"/>
          <w:b/>
          <w:color w:val="000000"/>
          <w:sz w:val="24"/>
        </w:rPr>
        <w:t xml:space="preserve">Family &amp; Early Political Formation</w:t>
      </w:r>
      <w:bookmarkEnd w:id="50"/>
    </w:p>
    <w:p>
      <w:pPr>
        <w:spacing w:line="360" w:after="210" w:lineRule="auto"/>
      </w:pPr>
      <w:r>
        <w:rPr>
          <w:rFonts w:eastAsia="inter" w:cs="inter" w:ascii="inter" w:hAnsi="inter"/>
          <w:color w:val="000000"/>
        </w:rPr>
        <w:t xml:space="preserve">Nazifa comes from an intellectually engaged, politically conscious family. Both her parents are teachers who created a home environment filled with books and political discussion. Her paternal grandfather and uncle were freedom fighters during Bangladesh's Liberation War (1971), and her father was involved in supporting the liberation struggle. Her maternal uncle was also a freedom fighter.</w:t>
      </w:r>
      <w:bookmarkStart w:id="51" w:name="fnref5_4"/>
      <w:bookmarkEnd w:id="51"/>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color w:val="000000"/>
        </w:rPr>
        <w:t xml:space="preserve">The stories of the 1971 Liberation War, the August 21, 2004 grenade attack on Sheikh Hasina's rally (which killed her mentor figure), and the death of activist Bishwajit Ahmed profoundly influenced her political consciousness during school years.</w:t>
      </w:r>
      <w:bookmarkStart w:id="52" w:name="fnref5_5"/>
      <w:bookmarkEnd w:id="52"/>
      <w:hyperlink w:anchor="fn5">
        <w:r>
          <w:rPr>
            <w:rFonts w:eastAsia="inter" w:cs="inter" w:ascii="inter" w:hAnsi="inter"/>
            <w:color w:val="#000"/>
            <w:u w:val="single"/>
            <w:vertAlign w:val="superscript"/>
          </w:rPr>
          <w:t xml:space="preserve">[5]</w:t>
        </w:r>
      </w:hyperlink>
    </w:p>
    <w:p>
      <w:pPr>
        <w:spacing w:line="360" w:before="315" w:after="105" w:lineRule="auto"/>
        <w:ind w:left="-30"/>
        <w:jc w:val="left"/>
      </w:pPr>
      <w:bookmarkStart w:id="53" w:name="political_awakening"/>
      <w:r>
        <w:rPr>
          <w:rFonts w:eastAsia="inter" w:cs="inter" w:ascii="inter" w:hAnsi="inter"/>
          <w:b/>
          <w:color w:val="000000"/>
          <w:sz w:val="24"/>
        </w:rPr>
        <w:t xml:space="preserve">Political Awakening</w:t>
      </w:r>
      <w:bookmarkEnd w:id="53"/>
    </w:p>
    <w:p>
      <w:pPr>
        <w:spacing w:line="360" w:after="210" w:lineRule="auto"/>
      </w:pPr>
      <w:r>
        <w:rPr>
          <w:rFonts w:eastAsia="inter" w:cs="inter" w:ascii="inter" w:hAnsi="inter"/>
          <w:color w:val="000000"/>
        </w:rPr>
        <w:t xml:space="preserve">During college, Nazifa became involved in voluntary work. At university (enrolling in 2017), she was introduced to leftist political organizations and joined Chhatra Union (Bangladesh Student Union), a leftist student organization. She has described this decision as driven by her belief that individual action alone was insufficient—she needed a platform aligned with her political values while avoiding violent or "terrorist" politics.</w:t>
      </w:r>
      <w:bookmarkStart w:id="54" w:name="fnref5_6"/>
      <w:bookmarkEnd w:id="54"/>
      <w:hyperlink w:anchor="fn5">
        <w:r>
          <w:rPr>
            <w:rFonts w:eastAsia="inter" w:cs="inter" w:ascii="inter" w:hAnsi="inter"/>
            <w:color w:val="#000"/>
            <w:u w:val="single"/>
            <w:vertAlign w:val="superscript"/>
          </w:rPr>
          <w:t xml:space="preserve">[5]</w:t>
        </w:r>
      </w:hyperlink>
    </w:p>
    <w:p>
      <w:pPr>
        <w:spacing w:line="360" w:before="315" w:after="105" w:lineRule="auto"/>
        <w:ind w:left="-30"/>
        <w:jc w:val="left"/>
      </w:pPr>
      <w:bookmarkStart w:id="55" w:name="experiences_of_state_repression"/>
      <w:r>
        <w:rPr>
          <w:rFonts w:eastAsia="inter" w:cs="inter" w:ascii="inter" w:hAnsi="inter"/>
          <w:b/>
          <w:color w:val="000000"/>
          <w:sz w:val="24"/>
        </w:rPr>
        <w:t xml:space="preserve">Experiences of State Repression</w:t>
      </w:r>
      <w:bookmarkEnd w:id="55"/>
    </w:p>
    <w:p>
      <w:pPr>
        <w:spacing w:line="360" w:after="210" w:lineRule="auto"/>
      </w:pPr>
      <w:r>
        <w:rPr>
          <w:rFonts w:eastAsia="inter" w:cs="inter" w:ascii="inter" w:hAnsi="inter"/>
          <w:color w:val="000000"/>
        </w:rPr>
        <w:t xml:space="preserve">During the nearly 16-year Awami League government (2009-2024), Nazifa experienced direct state persecution:</w:t>
      </w:r>
      <w:bookmarkStart w:id="56" w:name="fnref5_7"/>
      <w:bookmarkEnd w:id="56"/>
      <w:hyperlink w:anchor="fn5">
        <w:r>
          <w:rPr>
            <w:rFonts w:eastAsia="inter" w:cs="inter" w:ascii="inter" w:hAnsi="inter"/>
            <w:color w:val="#000"/>
            <w:u w:val="single"/>
            <w:vertAlign w:val="superscript"/>
          </w:rPr>
          <w:t xml:space="preserve">[5]</w:t>
        </w:r>
      </w:hyperlink>
    </w:p>
    <w:p>
      <w:pPr>
        <w:numPr>
          <w:ilvl w:val="0"/>
          <w:numId w:val="11"/>
        </w:numPr>
        <w:spacing w:line="360" w:before="105" w:after="105" w:lineRule="auto"/>
      </w:pPr>
      <w:r>
        <w:rPr>
          <w:rFonts w:eastAsia="inter" w:cs="inter" w:ascii="inter" w:hAnsi="inter"/>
          <w:b/>
          <w:color w:val="000000"/>
          <w:sz w:val="21"/>
        </w:rPr>
        <w:t xml:space="preserve">Imprisonment (2021)</w:t>
      </w:r>
      <w:r>
        <w:rPr>
          <w:rFonts w:eastAsia="inter" w:cs="inter" w:ascii="inter" w:hAnsi="inter"/>
          <w:color w:val="000000"/>
          <w:sz w:val="21"/>
        </w:rPr>
        <w:t xml:space="preserve">: Following a February 28, 2021 torch procession protesting the murder of activist Mushtaq Ahmed, she and six others were arrested. Police severely beat them, filed attempted murder charges, and detained them for 10 days. She described the experience as profoundly transformative, crystallizing her understanding of state oppression as an instrument of exploitation.</w:t>
      </w:r>
    </w:p>
    <w:p>
      <w:pPr>
        <w:numPr>
          <w:ilvl w:val="0"/>
          <w:numId w:val="11"/>
        </w:numPr>
        <w:spacing w:line="360" w:before="105" w:after="105" w:lineRule="auto"/>
      </w:pPr>
      <w:r>
        <w:rPr>
          <w:rFonts w:eastAsia="inter" w:cs="inter" w:ascii="inter" w:hAnsi="inter"/>
          <w:b/>
          <w:color w:val="000000"/>
          <w:sz w:val="21"/>
        </w:rPr>
        <w:t xml:space="preserve">Cyber-harassment</w:t>
      </w:r>
      <w:r>
        <w:rPr>
          <w:rFonts w:eastAsia="inter" w:cs="inter" w:ascii="inter" w:hAnsi="inter"/>
          <w:color w:val="000000"/>
          <w:sz w:val="21"/>
        </w:rPr>
        <w:t xml:space="preserve">: Awami League supporters cyberbullied her online, issued death threats, and threatened her family.</w:t>
      </w:r>
    </w:p>
    <w:p>
      <w:pPr>
        <w:numPr>
          <w:ilvl w:val="0"/>
          <w:numId w:val="11"/>
        </w:numPr>
        <w:spacing w:line="360" w:before="105" w:after="105" w:lineRule="auto"/>
      </w:pPr>
      <w:r>
        <w:rPr>
          <w:rFonts w:eastAsia="inter" w:cs="inter" w:ascii="inter" w:hAnsi="inter"/>
          <w:b/>
          <w:color w:val="000000"/>
          <w:sz w:val="21"/>
        </w:rPr>
        <w:t xml:space="preserve">Family Pressure</w:t>
      </w:r>
      <w:r>
        <w:rPr>
          <w:rFonts w:eastAsia="inter" w:cs="inter" w:ascii="inter" w:hAnsi="inter"/>
          <w:color w:val="000000"/>
          <w:sz w:val="21"/>
        </w:rPr>
        <w:t xml:space="preserve">: Police and Awami League supporters pressured her father to force her to leave Dhaka, but she continued her activism.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7" w:name="key_intellectual_positions"/>
      <w:r>
        <w:rPr>
          <w:rFonts w:eastAsia="inter" w:cs="inter" w:ascii="inter" w:hAnsi="inter"/>
          <w:b/>
          <w:color w:val="000000"/>
          <w:sz w:val="24"/>
        </w:rPr>
        <w:t xml:space="preserve">Key Intellectual Positions</w:t>
      </w:r>
      <w:bookmarkEnd w:id="57"/>
    </w:p>
    <w:p>
      <w:pPr>
        <w:spacing w:line="360" w:before="315" w:after="105" w:lineRule="auto"/>
        <w:ind w:left="-30"/>
        <w:jc w:val="left"/>
      </w:pPr>
      <w:bookmarkStart w:id="58" w:name="on_the_july_uprising"/>
      <w:r>
        <w:rPr>
          <w:rFonts w:eastAsia="inter" w:cs="inter" w:ascii="inter" w:hAnsi="inter"/>
          <w:b/>
          <w:color w:val="000000"/>
          <w:sz w:val="24"/>
        </w:rPr>
        <w:t xml:space="preserve">On the July Uprising</w:t>
      </w:r>
      <w:bookmarkEnd w:id="58"/>
    </w:p>
    <w:p>
      <w:pPr>
        <w:spacing w:line="360" w:after="210" w:lineRule="auto"/>
      </w:pPr>
      <w:r>
        <w:rPr>
          <w:rFonts w:eastAsia="inter" w:cs="inter" w:ascii="inter" w:hAnsi="inter"/>
          <w:color w:val="000000"/>
        </w:rPr>
        <w:t xml:space="preserve">Nazifa identifies July 2024 as a moment of collective awakening, but emphasizes important distinctions:</w:t>
      </w:r>
      <w:bookmarkStart w:id="59" w:name="fnref10_1"/>
      <w:bookmarkEnd w:id="59"/>
      <w:hyperlink w:anchor="fn10">
        <w:r>
          <w:rPr>
            <w:rFonts w:eastAsia="inter" w:cs="inter" w:ascii="inter" w:hAnsi="inter"/>
            <w:color w:val="#000"/>
            <w:u w:val="single"/>
            <w:vertAlign w:val="superscript"/>
          </w:rPr>
          <w:t xml:space="preserve">[10]</w:t>
        </w:r>
      </w:hyperlink>
    </w:p>
    <w:p>
      <w:pPr>
        <w:numPr>
          <w:ilvl w:val="0"/>
          <w:numId w:val="12"/>
        </w:numPr>
        <w:spacing w:line="360" w:after="210" w:lineRule="auto"/>
      </w:pPr>
      <w:r>
        <w:rPr>
          <w:rFonts w:eastAsia="inter" w:cs="inter" w:ascii="inter" w:hAnsi="inter"/>
          <w:b/>
          <w:color w:val="000000"/>
          <w:sz w:val="21"/>
        </w:rPr>
        <w:t xml:space="preserve">Spontaneous Movement, Not Planned Revolution</w:t>
      </w:r>
      <w:r>
        <w:rPr>
          <w:rFonts w:eastAsia="inter" w:cs="inter" w:ascii="inter" w:hAnsi="inter"/>
          <w:color w:val="000000"/>
          <w:sz w:val="21"/>
        </w:rPr>
        <w:t xml:space="preserve">: The uprising was not a premeditated revolution but emerged from accumulated grievances and youth frustration. This means immediate post-August 5 governance faced an unprecedented challenge: managing expectations created by mass action without prior ideological consensus.</w:t>
      </w:r>
      <w:bookmarkStart w:id="60" w:name="fnref10_2"/>
      <w:bookmarkEnd w:id="60"/>
      <w:hyperlink w:anchor="fn10">
        <w:r>
          <w:rPr>
            <w:rFonts w:eastAsia="inter" w:cs="inter" w:ascii="inter" w:hAnsi="inter"/>
            <w:color w:val="#000"/>
            <w:sz w:val="21"/>
            <w:u w:val="single"/>
            <w:vertAlign w:val="superscript"/>
          </w:rPr>
          <w:t xml:space="preserve">[10]</w:t>
        </w:r>
      </w:hyperlink>
    </w:p>
    <w:p>
      <w:pPr>
        <w:numPr>
          <w:ilvl w:val="0"/>
          <w:numId w:val="12"/>
        </w:numPr>
        <w:spacing w:line="360" w:after="210" w:lineRule="auto"/>
      </w:pPr>
      <w:r>
        <w:rPr>
          <w:rFonts w:eastAsia="inter" w:cs="inter" w:ascii="inter" w:hAnsi="inter"/>
          <w:b/>
          <w:color w:val="000000"/>
          <w:sz w:val="21"/>
        </w:rPr>
        <w:t xml:space="preserve">Complex Legacy</w:t>
      </w:r>
      <w:r>
        <w:rPr>
          <w:rFonts w:eastAsia="inter" w:cs="inter" w:ascii="inter" w:hAnsi="inter"/>
          <w:color w:val="000000"/>
          <w:sz w:val="21"/>
        </w:rPr>
        <w:t xml:space="preserve">: While the movement succeeded in removing Sheikh Hasina's government, subsequent developments have complicated the initial vision. Right-wing forces used the upheaval to pursue their own agendas (desecrating shrines, attacking cultural events). The interim government's permissive stance toward these forces raises questions about intentional strategy or administrative failure.</w:t>
      </w:r>
      <w:bookmarkStart w:id="61" w:name="fnref10_3"/>
      <w:bookmarkEnd w:id="61"/>
      <w:hyperlink w:anchor="fn10">
        <w:r>
          <w:rPr>
            <w:rFonts w:eastAsia="inter" w:cs="inter" w:ascii="inter" w:hAnsi="inter"/>
            <w:color w:val="#000"/>
            <w:sz w:val="21"/>
            <w:u w:val="single"/>
            <w:vertAlign w:val="superscript"/>
          </w:rPr>
          <w:t xml:space="preserve">[10]</w:t>
        </w:r>
      </w:hyperlink>
    </w:p>
    <w:p>
      <w:pPr>
        <w:spacing w:line="360" w:before="315" w:after="105" w:lineRule="auto"/>
        <w:ind w:left="-30"/>
        <w:jc w:val="left"/>
      </w:pPr>
      <w:bookmarkStart w:id="62" w:name="on_democratic_transitions"/>
      <w:r>
        <w:rPr>
          <w:rFonts w:eastAsia="inter" w:cs="inter" w:ascii="inter" w:hAnsi="inter"/>
          <w:b/>
          <w:color w:val="000000"/>
          <w:sz w:val="24"/>
        </w:rPr>
        <w:t xml:space="preserve">On Democratic Transitions</w:t>
      </w:r>
      <w:bookmarkEnd w:id="62"/>
    </w:p>
    <w:p>
      <w:pPr>
        <w:spacing w:line="360" w:after="210" w:lineRule="auto"/>
      </w:pPr>
      <w:r>
        <w:rPr>
          <w:rFonts w:eastAsia="inter" w:cs="inter" w:ascii="inter" w:hAnsi="inter"/>
          <w:color w:val="000000"/>
        </w:rPr>
        <w:t xml:space="preserve">She emphasizes that sustainable democratic transformation requires:</w:t>
      </w:r>
    </w:p>
    <w:p>
      <w:pPr>
        <w:numPr>
          <w:ilvl w:val="0"/>
          <w:numId w:val="13"/>
        </w:numPr>
        <w:spacing w:line="360" w:before="105" w:after="105" w:lineRule="auto"/>
      </w:pPr>
      <w:r>
        <w:rPr>
          <w:rFonts w:eastAsia="inter" w:cs="inter" w:ascii="inter" w:hAnsi="inter"/>
          <w:b/>
          <w:color w:val="000000"/>
          <w:sz w:val="21"/>
        </w:rPr>
        <w:t xml:space="preserve">Proper justice mechanisms</w:t>
      </w:r>
      <w:r>
        <w:rPr>
          <w:rFonts w:eastAsia="inter" w:cs="inter" w:ascii="inter" w:hAnsi="inter"/>
          <w:color w:val="000000"/>
          <w:sz w:val="21"/>
        </w:rPr>
        <w:t xml:space="preserve"> for those responsible for state crimes</w:t>
      </w:r>
    </w:p>
    <w:p>
      <w:pPr>
        <w:numPr>
          <w:ilvl w:val="0"/>
          <w:numId w:val="13"/>
        </w:numPr>
        <w:spacing w:line="360" w:before="105" w:after="105" w:lineRule="auto"/>
      </w:pPr>
      <w:r>
        <w:rPr>
          <w:rFonts w:eastAsia="inter" w:cs="inter" w:ascii="inter" w:hAnsi="inter"/>
          <w:b/>
          <w:color w:val="000000"/>
          <w:sz w:val="21"/>
        </w:rPr>
        <w:t xml:space="preserve">Inclusive election processes</w:t>
      </w:r>
      <w:r>
        <w:rPr>
          <w:rFonts w:eastAsia="inter" w:cs="inter" w:ascii="inter" w:hAnsi="inter"/>
          <w:color w:val="000000"/>
          <w:sz w:val="21"/>
        </w:rPr>
        <w:t xml:space="preserve"> that restore popular sovereignty</w:t>
      </w:r>
    </w:p>
    <w:p>
      <w:pPr>
        <w:numPr>
          <w:ilvl w:val="0"/>
          <w:numId w:val="13"/>
        </w:numPr>
        <w:spacing w:line="360" w:before="105" w:after="105" w:lineRule="auto"/>
      </w:pPr>
      <w:r>
        <w:rPr>
          <w:rFonts w:eastAsia="inter" w:cs="inter" w:ascii="inter" w:hAnsi="inter"/>
          <w:b/>
          <w:color w:val="000000"/>
          <w:sz w:val="21"/>
        </w:rPr>
        <w:t xml:space="preserve">Constitutional reforms</w:t>
      </w:r>
      <w:r>
        <w:rPr>
          <w:rFonts w:eastAsia="inter" w:cs="inter" w:ascii="inter" w:hAnsi="inter"/>
          <w:color w:val="000000"/>
          <w:sz w:val="21"/>
        </w:rPr>
        <w:t xml:space="preserve"> addressing structural sources of authoritarianism</w:t>
      </w:r>
    </w:p>
    <w:p>
      <w:pPr>
        <w:numPr>
          <w:ilvl w:val="0"/>
          <w:numId w:val="13"/>
        </w:numPr>
        <w:spacing w:line="360" w:before="105" w:after="105" w:lineRule="auto"/>
      </w:pPr>
      <w:r>
        <w:rPr>
          <w:rFonts w:eastAsia="inter" w:cs="inter" w:ascii="inter" w:hAnsi="inter"/>
          <w:b/>
          <w:color w:val="000000"/>
          <w:sz w:val="21"/>
        </w:rPr>
        <w:t xml:space="preserve">Economic justice</w:t>
      </w:r>
      <w:r>
        <w:rPr>
          <w:rFonts w:eastAsia="inter" w:cs="inter" w:ascii="inter" w:hAnsi="inter"/>
          <w:color w:val="000000"/>
          <w:sz w:val="21"/>
        </w:rPr>
        <w:t xml:space="preserve"> through reformed agricultural, trade, and social safety systems</w:t>
      </w:r>
    </w:p>
    <w:p>
      <w:pPr>
        <w:numPr>
          <w:ilvl w:val="0"/>
          <w:numId w:val="13"/>
        </w:numPr>
        <w:spacing w:line="360" w:before="105" w:after="105" w:lineRule="auto"/>
      </w:pPr>
      <w:r>
        <w:rPr>
          <w:rFonts w:eastAsia="inter" w:cs="inter" w:ascii="inter" w:hAnsi="inter"/>
          <w:b/>
          <w:color w:val="000000"/>
          <w:sz w:val="21"/>
        </w:rPr>
        <w:t xml:space="preserve">Cultural pluralism</w:t>
      </w:r>
      <w:r>
        <w:rPr>
          <w:rFonts w:eastAsia="inter" w:cs="inter" w:ascii="inter" w:hAnsi="inter"/>
          <w:color w:val="000000"/>
          <w:sz w:val="21"/>
        </w:rPr>
        <w:t xml:space="preserve"> protected from majoritarian encroachment</w:t>
      </w:r>
    </w:p>
    <w:p>
      <w:pPr>
        <w:spacing w:line="360" w:before="315" w:after="105" w:lineRule="auto"/>
        <w:ind w:left="-30"/>
        <w:jc w:val="left"/>
      </w:pPr>
      <w:bookmarkStart w:id="63" w:name="on_women_s_agency"/>
      <w:r>
        <w:rPr>
          <w:rFonts w:eastAsia="inter" w:cs="inter" w:ascii="inter" w:hAnsi="inter"/>
          <w:b/>
          <w:color w:val="000000"/>
          <w:sz w:val="24"/>
        </w:rPr>
        <w:t xml:space="preserve">On Women's Agency</w:t>
      </w:r>
      <w:bookmarkEnd w:id="63"/>
    </w:p>
    <w:p>
      <w:pPr>
        <w:spacing w:line="360" w:after="210" w:lineRule="auto"/>
      </w:pPr>
      <w:r>
        <w:rPr>
          <w:rFonts w:eastAsia="inter" w:cs="inter" w:ascii="inter" w:hAnsi="inter"/>
          <w:color w:val="000000"/>
        </w:rPr>
        <w:t xml:space="preserve">A recurring theme in her speeches is that women's participation in the July uprising was not auxiliary but central:</w:t>
      </w:r>
      <w:bookmarkStart w:id="64" w:name="fnref8_2"/>
      <w:bookmarkEnd w:id="64"/>
      <w:hyperlink w:anchor="fn8">
        <w:r>
          <w:rPr>
            <w:rFonts w:eastAsia="inter" w:cs="inter" w:ascii="inter" w:hAnsi="inter"/>
            <w:color w:val="#000"/>
            <w:u w:val="single"/>
            <w:vertAlign w:val="superscript"/>
          </w:rPr>
          <w:t xml:space="preserve">[8]</w:t>
        </w:r>
      </w:hyperlink>
      <w:bookmarkStart w:id="65" w:name="fnref2_6"/>
      <w:bookmarkEnd w:id="65"/>
      <w:hyperlink w:anchor="fn2">
        <w:r>
          <w:rPr>
            <w:rFonts w:eastAsia="inter" w:cs="inter" w:ascii="inter" w:hAnsi="inter"/>
            <w:color w:val="#000"/>
            <w:u w:val="single"/>
            <w:vertAlign w:val="superscript"/>
          </w:rPr>
          <w:t xml:space="preserve">[2]</w:t>
        </w:r>
      </w:hyperlink>
    </w:p>
    <w:p>
      <w:pPr>
        <w:spacing w:line="360" w:after="210" w:lineRule="auto"/>
        <w:ind w:left="630"/>
      </w:pPr>
      <w:r>
        <w:rPr>
          <w:rFonts w:eastAsia="inter" w:cs="inter" w:ascii="inter" w:hAnsi="inter"/>
          <w:color w:val="000000"/>
        </w:rPr>
        <w:t xml:space="preserve">"During the uprising, we women were at the front. The movement worked well when we were placed in front of marches. We received support from women. At that time, women were not denied anything. But after this massive, blood-soaked mass uprising, when discussions about women's reforms are happening, women leaders are being attacked with extremely abusive language. Even after such mockery, we see no resistance."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6" w:name="recognition_impact"/>
      <w:r>
        <w:rPr>
          <w:rFonts w:eastAsia="inter" w:cs="inter" w:ascii="inter" w:hAnsi="inter"/>
          <w:b/>
          <w:color w:val="000000"/>
          <w:sz w:val="24"/>
        </w:rPr>
        <w:t xml:space="preserve">Recognition &amp; Impact</w:t>
      </w:r>
      <w:bookmarkEnd w:id="66"/>
    </w:p>
    <w:p>
      <w:pPr>
        <w:spacing w:line="360" w:after="210" w:lineRule="auto"/>
      </w:pPr>
      <w:r>
        <w:rPr>
          <w:rFonts w:eastAsia="inter" w:cs="inter" w:ascii="inter" w:hAnsi="inter"/>
          <w:color w:val="000000"/>
        </w:rPr>
        <w:t xml:space="preserve">Nazifa Jannat Marzia's contributions have been recognized across Bangladesh's intellectual and activist circles:</w:t>
      </w:r>
    </w:p>
    <w:p>
      <w:pPr>
        <w:numPr>
          <w:ilvl w:val="0"/>
          <w:numId w:val="14"/>
        </w:numPr>
        <w:spacing w:line="360" w:before="105" w:after="105" w:lineRule="auto"/>
      </w:pPr>
      <w:r>
        <w:rPr>
          <w:rFonts w:eastAsia="inter" w:cs="inter" w:ascii="inter" w:hAnsi="inter"/>
          <w:color w:val="000000"/>
          <w:sz w:val="21"/>
        </w:rPr>
        <w:t xml:space="preserve">Featured in major roundtable discussions with senior experts, policymakers, and reform commissioners</w:t>
      </w:r>
    </w:p>
    <w:p>
      <w:pPr>
        <w:numPr>
          <w:ilvl w:val="0"/>
          <w:numId w:val="14"/>
        </w:numPr>
        <w:spacing w:line="360" w:before="105" w:after="105" w:lineRule="auto"/>
      </w:pPr>
      <w:r>
        <w:rPr>
          <w:rFonts w:eastAsia="inter" w:cs="inter" w:ascii="inter" w:hAnsi="inter"/>
          <w:color w:val="000000"/>
          <w:sz w:val="21"/>
        </w:rPr>
        <w:t xml:space="preserve">Invited as a keynote participant in women's empowerment forums</w:t>
      </w:r>
    </w:p>
    <w:p>
      <w:pPr>
        <w:numPr>
          <w:ilvl w:val="0"/>
          <w:numId w:val="14"/>
        </w:numPr>
        <w:spacing w:line="360" w:before="105" w:after="105" w:lineRule="auto"/>
      </w:pPr>
      <w:r>
        <w:rPr>
          <w:rFonts w:eastAsia="inter" w:cs="inter" w:ascii="inter" w:hAnsi="inter"/>
          <w:color w:val="000000"/>
          <w:sz w:val="21"/>
        </w:rPr>
        <w:t xml:space="preserve">Recognized as a central July uprising coordinator in major media</w:t>
      </w:r>
    </w:p>
    <w:p>
      <w:pPr>
        <w:numPr>
          <w:ilvl w:val="0"/>
          <w:numId w:val="14"/>
        </w:numPr>
        <w:spacing w:line="360" w:before="105" w:after="105" w:lineRule="auto"/>
      </w:pPr>
      <w:r>
        <w:rPr>
          <w:rFonts w:eastAsia="inter" w:cs="inter" w:ascii="inter" w:hAnsi="inter"/>
          <w:color w:val="000000"/>
          <w:sz w:val="21"/>
        </w:rPr>
        <w:t xml:space="preserve">Quoted extensively in analyses of post-July political developments</w:t>
      </w:r>
    </w:p>
    <w:p>
      <w:pPr>
        <w:numPr>
          <w:ilvl w:val="0"/>
          <w:numId w:val="14"/>
        </w:numPr>
        <w:spacing w:line="360" w:before="105" w:after="105" w:lineRule="auto"/>
      </w:pPr>
      <w:r>
        <w:rPr>
          <w:rFonts w:eastAsia="inter" w:cs="inter" w:ascii="inter" w:hAnsi="inter"/>
          <w:color w:val="000000"/>
          <w:sz w:val="21"/>
        </w:rPr>
        <w:t xml:space="preserve">Included in reports on youth leadership and generational change in Bangladesh</w:t>
      </w:r>
    </w:p>
    <w:p>
      <w:pPr>
        <w:spacing w:line="360" w:after="210" w:lineRule="auto"/>
      </w:pPr>
      <w:r>
        <w:rPr>
          <w:rFonts w:eastAsia="inter" w:cs="inter" w:ascii="inter" w:hAnsi="inter"/>
          <w:color w:val="000000"/>
        </w:rPr>
        <w:t xml:space="preserve">Her combination of intellectual engagement (literature studies, cultural interests), political activism (student organizing, movement coordination), and media presence (journalism, public commentary) positions her as representative of a new generation of Bangladeshi activists seeking systemic transformation grounded in democratic principles and social justice.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7" w:name="digital_archives_resources"/>
      <w:r>
        <w:rPr>
          <w:rFonts w:eastAsia="inter" w:cs="inter" w:ascii="inter" w:hAnsi="inter"/>
          <w:b/>
          <w:color w:val="000000"/>
          <w:sz w:val="24"/>
        </w:rPr>
        <w:t xml:space="preserve">Digital Archives &amp; Resources</w:t>
      </w:r>
      <w:bookmarkEnd w:id="67"/>
    </w:p>
    <w:p>
      <w:pPr>
        <w:spacing w:line="360" w:after="210" w:lineRule="auto"/>
      </w:pPr>
      <w:r>
        <w:rPr>
          <w:rFonts w:eastAsia="inter" w:cs="inter" w:ascii="inter" w:hAnsi="inter"/>
          <w:b/>
          <w:color w:val="000000"/>
        </w:rPr>
        <w:t xml:space="preserve">All Available Interview Links:</w:t>
      </w:r>
    </w:p>
    <w:p>
      <w:pPr>
        <w:numPr>
          <w:ilvl w:val="0"/>
          <w:numId w:val="15"/>
        </w:numPr>
        <w:spacing w:line="360" w:before="105" w:after="105" w:lineRule="auto"/>
      </w:pPr>
      <w:hyperlink r:id="rId11">
        <w:r>
          <w:rPr>
            <w:rFonts w:eastAsia="inter" w:cs="inter" w:ascii="inter" w:hAnsi="inter"/>
            <w:color w:val="#000"/>
            <w:sz w:val="21"/>
            <w:u w:val="single"/>
          </w:rPr>
          <w:t xml:space="preserve">https://www.youtube.com/watch?v=KRlxvh_dHjs</w:t>
        </w:r>
      </w:hyperlink>
      <w:r>
        <w:rPr>
          <w:rFonts w:eastAsia="inter" w:cs="inter" w:ascii="inter" w:hAnsi="inter"/>
          <w:color w:val="000000"/>
          <w:sz w:val="21"/>
        </w:rPr>
        <w:t xml:space="preserve"> (November 2025)</w:t>
      </w:r>
    </w:p>
    <w:p>
      <w:pPr>
        <w:numPr>
          <w:ilvl w:val="0"/>
          <w:numId w:val="15"/>
        </w:numPr>
        <w:spacing w:line="360" w:before="105" w:after="105" w:lineRule="auto"/>
      </w:pPr>
      <w:hyperlink r:id="rId12">
        <w:r>
          <w:rPr>
            <w:rFonts w:eastAsia="inter" w:cs="inter" w:ascii="inter" w:hAnsi="inter"/>
            <w:color w:val="#000"/>
            <w:sz w:val="21"/>
            <w:u w:val="single"/>
          </w:rPr>
          <w:t xml:space="preserve">https://www.youtube.com/watch?v=o0bQRQZ_nQM</w:t>
        </w:r>
      </w:hyperlink>
      <w:r>
        <w:rPr>
          <w:rFonts w:eastAsia="inter" w:cs="inter" w:ascii="inter" w:hAnsi="inter"/>
          <w:color w:val="000000"/>
          <w:sz w:val="21"/>
        </w:rPr>
        <w:t xml:space="preserve"> (2024)</w:t>
      </w:r>
    </w:p>
    <w:p>
      <w:pPr>
        <w:numPr>
          <w:ilvl w:val="0"/>
          <w:numId w:val="15"/>
        </w:numPr>
        <w:spacing w:line="360" w:before="105" w:after="105" w:lineRule="auto"/>
      </w:pPr>
      <w:hyperlink r:id="rId13">
        <w:r>
          <w:rPr>
            <w:rFonts w:eastAsia="inter" w:cs="inter" w:ascii="inter" w:hAnsi="inter"/>
            <w:color w:val="#000"/>
            <w:sz w:val="21"/>
            <w:u w:val="single"/>
          </w:rPr>
          <w:t xml:space="preserve">https://www.youtube.com/watch?v=Nm2xy8Kmg74</w:t>
        </w:r>
      </w:hyperlink>
      <w:r>
        <w:rPr>
          <w:rFonts w:eastAsia="inter" w:cs="inter" w:ascii="inter" w:hAnsi="inter"/>
          <w:color w:val="000000"/>
          <w:sz w:val="21"/>
        </w:rPr>
        <w:t xml:space="preserve"> (2024)</w:t>
      </w:r>
    </w:p>
    <w:p>
      <w:pPr>
        <w:numPr>
          <w:ilvl w:val="0"/>
          <w:numId w:val="15"/>
        </w:numPr>
        <w:spacing w:line="360" w:before="105" w:after="105" w:lineRule="auto"/>
      </w:pPr>
      <w:hyperlink r:id="rId14">
        <w:r>
          <w:rPr>
            <w:rFonts w:eastAsia="inter" w:cs="inter" w:ascii="inter" w:hAnsi="inter"/>
            <w:color w:val="#000"/>
            <w:sz w:val="21"/>
            <w:u w:val="single"/>
          </w:rPr>
          <w:t xml:space="preserve">https://www.prothomalo.com/video/bangladesh/epm3wu2zh7</w:t>
        </w:r>
      </w:hyperlink>
      <w:r>
        <w:rPr>
          <w:rFonts w:eastAsia="inter" w:cs="inter" w:ascii="inter" w:hAnsi="inter"/>
          <w:color w:val="000000"/>
          <w:sz w:val="21"/>
        </w:rPr>
        <w:t xml:space="preserve"> (August 2025)</w:t>
      </w:r>
    </w:p>
    <w:p>
      <w:pPr>
        <w:spacing w:line="360" w:after="210" w:lineRule="auto"/>
      </w:pPr>
      <w:r>
        <w:rPr>
          <w:rFonts w:eastAsia="inter" w:cs="inter" w:ascii="inter" w:hAnsi="inter"/>
          <w:b/>
          <w:color w:val="000000"/>
        </w:rPr>
        <w:t xml:space="preserve">Major Articles:</w:t>
      </w:r>
    </w:p>
    <w:p>
      <w:pPr>
        <w:numPr>
          <w:ilvl w:val="0"/>
          <w:numId w:val="16"/>
        </w:numPr>
        <w:spacing w:line="360" w:before="105" w:after="105" w:lineRule="auto"/>
      </w:pPr>
      <w:hyperlink r:id="rId15">
        <w:r>
          <w:rPr>
            <w:rFonts w:eastAsia="inter" w:cs="inter" w:ascii="inter" w:hAnsi="inter"/>
            <w:color w:val="#000"/>
            <w:sz w:val="21"/>
            <w:u w:val="single"/>
          </w:rPr>
          <w:t xml:space="preserve">https://www.prothomalo.com/bangladesh/3a3u681sz4</w:t>
        </w:r>
      </w:hyperlink>
      <w:r>
        <w:rPr>
          <w:rFonts w:eastAsia="inter" w:cs="inter" w:ascii="inter" w:hAnsi="inter"/>
          <w:color w:val="000000"/>
          <w:sz w:val="21"/>
        </w:rPr>
        <w:t xml:space="preserve"> (August 2025)</w:t>
      </w:r>
    </w:p>
    <w:p>
      <w:pPr>
        <w:numPr>
          <w:ilvl w:val="0"/>
          <w:numId w:val="16"/>
        </w:numPr>
        <w:spacing w:line="360" w:before="105" w:after="105" w:lineRule="auto"/>
      </w:pPr>
      <w:hyperlink r:id="rId16">
        <w:r>
          <w:rPr>
            <w:rFonts w:eastAsia="inter" w:cs="inter" w:ascii="inter" w:hAnsi="inter"/>
            <w:color w:val="#000"/>
            <w:sz w:val="21"/>
            <w:u w:val="single"/>
          </w:rPr>
          <w:t xml:space="preserve">https://www.thedailystar.net/supplements/international-day-the-girl-child-2025/news/the-brave-girls-july-4006806</w:t>
        </w:r>
      </w:hyperlink>
      <w:r>
        <w:rPr>
          <w:rFonts w:eastAsia="inter" w:cs="inter" w:ascii="inter" w:hAnsi="inter"/>
          <w:color w:val="000000"/>
          <w:sz w:val="21"/>
        </w:rPr>
        <w:t xml:space="preserve"> (October 2025)</w:t>
      </w:r>
    </w:p>
    <w:p>
      <w:pPr>
        <w:numPr>
          <w:ilvl w:val="0"/>
          <w:numId w:val="16"/>
        </w:numPr>
        <w:spacing w:line="360" w:before="105" w:after="105" w:lineRule="auto"/>
      </w:pPr>
      <w:hyperlink r:id="rId17">
        <w:r>
          <w:rPr>
            <w:rFonts w:eastAsia="inter" w:cs="inter" w:ascii="inter" w:hAnsi="inter"/>
            <w:color w:val="#000"/>
            <w:sz w:val="21"/>
            <w:u w:val="single"/>
          </w:rPr>
          <w:t xml:space="preserve">https://www.thedailystar.net/news/bangladesh/rights/news/july-uprising-women-activists-feel-sidelined-and-forgotten-3759231</w:t>
        </w:r>
      </w:hyperlink>
      <w:r>
        <w:rPr>
          <w:rFonts w:eastAsia="inter" w:cs="inter" w:ascii="inter" w:hAnsi="inter"/>
          <w:color w:val="000000"/>
          <w:sz w:val="21"/>
        </w:rPr>
        <w:t xml:space="preserve"> (November 2024)</w:t>
      </w:r>
    </w:p>
    <w:p>
      <w:pPr>
        <w:numPr>
          <w:ilvl w:val="0"/>
          <w:numId w:val="16"/>
        </w:numPr>
        <w:spacing w:line="360" w:before="105" w:after="105" w:lineRule="auto"/>
      </w:pPr>
      <w:hyperlink r:id="rId18">
        <w:r>
          <w:rPr>
            <w:rFonts w:eastAsia="inter" w:cs="inter" w:ascii="inter" w:hAnsi="inter"/>
            <w:color w:val="#000"/>
            <w:sz w:val="21"/>
            <w:u w:val="single"/>
          </w:rPr>
          <w:t xml:space="preserve">https://www.bssnews.net/july-uprising/287751</w:t>
        </w:r>
      </w:hyperlink>
      <w:r>
        <w:rPr>
          <w:rFonts w:eastAsia="inter" w:cs="inter" w:ascii="inter" w:hAnsi="inter"/>
          <w:color w:val="000000"/>
          <w:sz w:val="21"/>
        </w:rPr>
        <w:t xml:space="preserve"> (June 2025)</w:t>
      </w:r>
    </w:p>
    <w:p>
      <w:pPr>
        <w:numPr>
          <w:ilvl w:val="0"/>
          <w:numId w:val="16"/>
        </w:numPr>
        <w:spacing w:line="360" w:before="105" w:after="105" w:lineRule="auto"/>
      </w:pPr>
      <w:hyperlink r:id="rId19">
        <w:r>
          <w:rPr>
            <w:rFonts w:eastAsia="inter" w:cs="inter" w:ascii="inter" w:hAnsi="inter"/>
            <w:color w:val="#000"/>
            <w:sz w:val="21"/>
            <w:u w:val="single"/>
          </w:rPr>
          <w:t xml:space="preserve">https://en.prothomalo.com/bangladesh/esuas67v91</w:t>
        </w:r>
      </w:hyperlink>
      <w:r>
        <w:rPr>
          <w:rFonts w:eastAsia="inter" w:cs="inter" w:ascii="inter" w:hAnsi="inter"/>
          <w:color w:val="000000"/>
          <w:sz w:val="21"/>
        </w:rPr>
        <w:t xml:space="preserve"> (September 2024)</w:t>
      </w:r>
    </w:p>
    <w:p>
      <w:pPr>
        <w:spacing w:line="360" w:after="210" w:lineRule="auto"/>
      </w:pPr>
      <w:r>
        <w:rPr>
          <w:rFonts w:eastAsia="inter" w:cs="inter" w:ascii="inter" w:hAnsi="inter"/>
          <w:b/>
          <w:color w:val="000000"/>
        </w:rPr>
        <w:t xml:space="preserve">Social Media:</w:t>
      </w:r>
    </w:p>
    <w:p>
      <w:pPr>
        <w:numPr>
          <w:ilvl w:val="0"/>
          <w:numId w:val="17"/>
        </w:numPr>
        <w:spacing w:line="360" w:before="105" w:after="105" w:lineRule="auto"/>
      </w:pPr>
      <w:r>
        <w:rPr>
          <w:rFonts w:eastAsia="inter" w:cs="inter" w:ascii="inter" w:hAnsi="inter"/>
          <w:color w:val="000000"/>
          <w:sz w:val="21"/>
        </w:rPr>
        <w:t xml:space="preserve">Instagram: </w:t>
      </w:r>
      <w:hyperlink r:id="rId20">
        <w:r>
          <w:rPr>
            <w:rFonts w:eastAsia="inter" w:cs="inter" w:ascii="inter" w:hAnsi="inter"/>
            <w:color w:val="#000"/>
            <w:sz w:val="21"/>
            <w:u w:val="single"/>
          </w:rPr>
          <w:t xml:space="preserve">https://www.instagram.com/jannat_nazifa_/</w:t>
        </w:r>
      </w:hyperlink>
    </w:p>
    <w:p>
      <w:pPr>
        <w:numPr>
          <w:ilvl w:val="0"/>
          <w:numId w:val="17"/>
        </w:numPr>
        <w:spacing w:line="360" w:before="105" w:after="105" w:lineRule="auto"/>
      </w:pPr>
      <w:r>
        <w:rPr>
          <w:rFonts w:eastAsia="inter" w:cs="inter" w:ascii="inter" w:hAnsi="inter"/>
          <w:color w:val="000000"/>
          <w:sz w:val="21"/>
        </w:rPr>
        <w:t xml:space="preserve">Facebook: </w:t>
      </w:r>
      <w:hyperlink r:id="rId21">
        <w:r>
          <w:rPr>
            <w:rFonts w:eastAsia="inter" w:cs="inter" w:ascii="inter" w:hAnsi="inter"/>
            <w:color w:val="#000"/>
            <w:sz w:val="21"/>
            <w:u w:val="single"/>
          </w:rPr>
          <w:t xml:space="preserve">https://www.facebook.com/nazifa.jannat.347239/</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8" w:name="conclusion"/>
      <w:r>
        <w:rPr>
          <w:rFonts w:eastAsia="inter" w:cs="inter" w:ascii="inter" w:hAnsi="inter"/>
          <w:b/>
          <w:color w:val="000000"/>
          <w:sz w:val="24"/>
        </w:rPr>
        <w:t xml:space="preserve">Conclusion</w:t>
      </w:r>
      <w:bookmarkEnd w:id="68"/>
    </w:p>
    <w:p>
      <w:pPr>
        <w:spacing w:line="360" w:after="210" w:lineRule="auto"/>
      </w:pPr>
      <w:r>
        <w:rPr>
          <w:rFonts w:eastAsia="inter" w:cs="inter" w:ascii="inter" w:hAnsi="inter"/>
          <w:color w:val="000000"/>
        </w:rPr>
        <w:t xml:space="preserve">Nazifa Jannat Marzia represents a significant voice in contemporary Bangladesh—a student leader, journalist, and activist whose intellectual engagement spans literature, politics, and social reform. Her prominence during the July 2024 mass uprising demonstrated her organizational capacity and political acumen, while her subsequent advocacy for women's political empowerment reflects a commitment to translating momentary revolutionary consensus into durable democratic structures.</w:t>
      </w:r>
    </w:p>
    <w:p>
      <w:pPr>
        <w:spacing w:line="360" w:after="210" w:lineRule="auto"/>
      </w:pPr>
      <w:r>
        <w:rPr>
          <w:rFonts w:eastAsia="inter" w:cs="inter" w:ascii="inter" w:hAnsi="inter"/>
          <w:color w:val="000000"/>
        </w:rPr>
        <w:t xml:space="preserve">Her work articulates the aspirations of Bangladesh's Gen-Z activists: a desire for genuine democratic governance, inclusive institutional reform, accountability for state violence, and substantive (rather than symbolic) representation of marginalized groups. Through her journalism, activism, and public advocacy, she continues to shape conversations about the future of Bangladesh's political transition.</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69" w:name="fn1"/>
    <w:bookmarkEnd w:id="69"/>
    <w:p>
      <w:pPr>
        <w:numPr>
          <w:ilvl w:val="0"/>
          <w:numId w:val="19"/>
        </w:numPr>
        <w:spacing w:line="360" w:after="210" w:lineRule="auto"/>
      </w:pPr>
      <w:hyperlink r:id="rId22">
        <w:r>
          <w:rPr>
            <w:rFonts w:eastAsia="inter" w:cs="inter" w:ascii="inter" w:hAnsi="inter"/>
            <w:color w:val="#000"/>
            <w:sz w:val="18"/>
            <w:u w:val="single"/>
          </w:rPr>
          <w:t xml:space="preserve">https://www.facebook.com/nazifa.jannat.347239/about/</w:t>
        </w:r>
      </w:hyperlink>
      <w:r>
        <w:rPr>
          <w:rFonts w:eastAsia="inter" w:cs="inter" w:ascii="inter" w:hAnsi="inter"/>
          <w:color w:val="000000"/>
          <w:sz w:val="18"/>
        </w:rPr>
        <w:t xml:space="preserve"> </w:t>
      </w:r>
    </w:p>
    <w:bookmarkStart w:id="70" w:name="fn2"/>
    <w:bookmarkEnd w:id="70"/>
    <w:p>
      <w:pPr>
        <w:numPr>
          <w:ilvl w:val="0"/>
          <w:numId w:val="19"/>
        </w:numPr>
        <w:spacing w:line="360" w:after="210" w:lineRule="auto"/>
      </w:pPr>
      <w:hyperlink r:id="rId23">
        <w:r>
          <w:rPr>
            <w:rFonts w:eastAsia="inter" w:cs="inter" w:ascii="inter" w:hAnsi="inter"/>
            <w:color w:val="#000"/>
            <w:sz w:val="18"/>
            <w:u w:val="single"/>
          </w:rPr>
          <w:t xml:space="preserve">https://www.prothomalo.com/bangladesh/3a3u681sz4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1" w:name="fn3"/>
    <w:bookmarkEnd w:id="71"/>
    <w:p>
      <w:pPr>
        <w:numPr>
          <w:ilvl w:val="0"/>
          <w:numId w:val="19"/>
        </w:numPr>
        <w:spacing w:line="360" w:after="210" w:lineRule="auto"/>
      </w:pPr>
      <w:hyperlink r:id="rId24">
        <w:r>
          <w:rPr>
            <w:rFonts w:eastAsia="inter" w:cs="inter" w:ascii="inter" w:hAnsi="inter"/>
            <w:color w:val="#000"/>
            <w:sz w:val="18"/>
            <w:u w:val="single"/>
          </w:rPr>
          <w:t xml:space="preserve">https://www.prothomalo.com/video/bangladesh/epm3wu2zh7</w:t>
        </w:r>
      </w:hyperlink>
      <w:r>
        <w:rPr>
          <w:rFonts w:eastAsia="inter" w:cs="inter" w:ascii="inter" w:hAnsi="inter"/>
          <w:color w:val="000000"/>
          <w:sz w:val="18"/>
        </w:rPr>
        <w:t xml:space="preserve"> </w:t>
      </w:r>
    </w:p>
    <w:bookmarkStart w:id="72" w:name="fn4"/>
    <w:bookmarkEnd w:id="72"/>
    <w:p>
      <w:pPr>
        <w:numPr>
          <w:ilvl w:val="0"/>
          <w:numId w:val="19"/>
        </w:numPr>
        <w:spacing w:line="360" w:after="210" w:lineRule="auto"/>
      </w:pPr>
      <w:hyperlink r:id="rId25">
        <w:r>
          <w:rPr>
            <w:rFonts w:eastAsia="inter" w:cs="inter" w:ascii="inter" w:hAnsi="inter"/>
            <w:color w:val="#000"/>
            <w:sz w:val="18"/>
            <w:u w:val="single"/>
          </w:rPr>
          <w:t xml:space="preserve">https://www.scribd.com/document/782781497/Day-4-Slot-1-Mid-Fall-23-Update</w:t>
        </w:r>
      </w:hyperlink>
      <w:r>
        <w:rPr>
          <w:rFonts w:eastAsia="inter" w:cs="inter" w:ascii="inter" w:hAnsi="inter"/>
          <w:color w:val="000000"/>
          <w:sz w:val="18"/>
        </w:rPr>
        <w:t xml:space="preserve"> </w:t>
      </w:r>
    </w:p>
    <w:bookmarkStart w:id="73" w:name="fn5"/>
    <w:bookmarkEnd w:id="73"/>
    <w:p>
      <w:pPr>
        <w:numPr>
          <w:ilvl w:val="0"/>
          <w:numId w:val="19"/>
        </w:numPr>
        <w:spacing w:line="360" w:after="210" w:lineRule="auto"/>
      </w:pPr>
      <w:hyperlink r:id="rId26">
        <w:r>
          <w:rPr>
            <w:rFonts w:eastAsia="inter" w:cs="inter" w:ascii="inter" w:hAnsi="inter"/>
            <w:color w:val="#000"/>
            <w:sz w:val="18"/>
            <w:u w:val="single"/>
          </w:rPr>
          <w:t xml:space="preserve">https://www.bssnews.net/july-uprising/287751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4" w:name="fn6"/>
    <w:bookmarkEnd w:id="74"/>
    <w:p>
      <w:pPr>
        <w:numPr>
          <w:ilvl w:val="0"/>
          <w:numId w:val="19"/>
        </w:numPr>
        <w:spacing w:line="360" w:after="210" w:lineRule="auto"/>
      </w:pPr>
      <w:hyperlink r:id="rId27">
        <w:r>
          <w:rPr>
            <w:rFonts w:eastAsia="inter" w:cs="inter" w:ascii="inter" w:hAnsi="inter"/>
            <w:color w:val="#000"/>
            <w:sz w:val="18"/>
            <w:u w:val="single"/>
          </w:rPr>
          <w:t xml:space="preserve">https://en.prothomalo.com/bangladesh/roundtable/b690i4jsn6</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5" w:name="fn7"/>
    <w:bookmarkEnd w:id="75"/>
    <w:p>
      <w:pPr>
        <w:numPr>
          <w:ilvl w:val="0"/>
          <w:numId w:val="19"/>
        </w:numPr>
        <w:spacing w:line="360" w:after="210" w:lineRule="auto"/>
      </w:pPr>
      <w:hyperlink r:id="rId28">
        <w:r>
          <w:rPr>
            <w:rFonts w:eastAsia="inter" w:cs="inter" w:ascii="inter" w:hAnsi="inter"/>
            <w:color w:val="#000"/>
            <w:sz w:val="18"/>
            <w:u w:val="single"/>
          </w:rPr>
          <w:t xml:space="preserve">https://en.prothomalo.com/bangladesh/esuas67v91</w:t>
        </w:r>
      </w:hyperlink>
      <w:r>
        <w:rPr>
          <w:rFonts w:eastAsia="inter" w:cs="inter" w:ascii="inter" w:hAnsi="inter"/>
          <w:color w:val="000000"/>
          <w:sz w:val="18"/>
        </w:rPr>
        <w:t xml:space="preserve"> </w:t>
      </w:r>
    </w:p>
    <w:bookmarkStart w:id="76" w:name="fn8"/>
    <w:bookmarkEnd w:id="76"/>
    <w:p>
      <w:pPr>
        <w:numPr>
          <w:ilvl w:val="0"/>
          <w:numId w:val="19"/>
        </w:numPr>
        <w:spacing w:line="360" w:after="210" w:lineRule="auto"/>
      </w:pPr>
      <w:hyperlink r:id="rId29">
        <w:r>
          <w:rPr>
            <w:rFonts w:eastAsia="inter" w:cs="inter" w:ascii="inter" w:hAnsi="inter"/>
            <w:color w:val="#000"/>
            <w:sz w:val="18"/>
            <w:u w:val="single"/>
          </w:rPr>
          <w:t xml:space="preserve">https://www.thedailystar.net/news/bangladesh/rights/news/july-uprising-women-activists-feel-sidelined-and-forgotten-3759231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7" w:name="fn9"/>
    <w:bookmarkEnd w:id="77"/>
    <w:p>
      <w:pPr>
        <w:numPr>
          <w:ilvl w:val="0"/>
          <w:numId w:val="19"/>
        </w:numPr>
        <w:spacing w:line="360" w:after="210" w:lineRule="auto"/>
      </w:pPr>
      <w:hyperlink r:id="rId30">
        <w:r>
          <w:rPr>
            <w:rFonts w:eastAsia="inter" w:cs="inter" w:ascii="inter" w:hAnsi="inter"/>
            <w:color w:val="#000"/>
            <w:sz w:val="18"/>
            <w:u w:val="single"/>
          </w:rPr>
          <w:t xml:space="preserve">https://www.pressenza.com/2025/07/women-in-humanitarian-movements-the-july-mass-uprising-and-their-current-standing/</w:t>
        </w:r>
      </w:hyperlink>
      <w:r>
        <w:rPr>
          <w:rFonts w:eastAsia="inter" w:cs="inter" w:ascii="inter" w:hAnsi="inter"/>
          <w:color w:val="000000"/>
          <w:sz w:val="18"/>
        </w:rPr>
        <w:t xml:space="preserve"> </w:t>
      </w:r>
    </w:p>
    <w:bookmarkStart w:id="78" w:name="fn10"/>
    <w:bookmarkEnd w:id="78"/>
    <w:p>
      <w:pPr>
        <w:numPr>
          <w:ilvl w:val="0"/>
          <w:numId w:val="19"/>
        </w:numPr>
        <w:spacing w:line="360" w:after="210" w:lineRule="auto"/>
      </w:pPr>
      <w:hyperlink r:id="rId31">
        <w:r>
          <w:rPr>
            <w:rFonts w:eastAsia="inter" w:cs="inter" w:ascii="inter" w:hAnsi="inter"/>
            <w:color w:val="#000"/>
            <w:sz w:val="18"/>
            <w:u w:val="single"/>
          </w:rPr>
          <w:t xml:space="preserve">https://www.prothomalo.com/bangladesh/ra5xo3wy6s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9" w:name="fn11"/>
    <w:bookmarkEnd w:id="79"/>
    <w:p>
      <w:pPr>
        <w:numPr>
          <w:ilvl w:val="0"/>
          <w:numId w:val="19"/>
        </w:numPr>
        <w:spacing w:line="360" w:after="210" w:lineRule="auto"/>
      </w:pPr>
      <w:hyperlink r:id="rId32">
        <w:r>
          <w:rPr>
            <w:rFonts w:eastAsia="inter" w:cs="inter" w:ascii="inter" w:hAnsi="inter"/>
            <w:color w:val="#000"/>
            <w:sz w:val="18"/>
            <w:u w:val="single"/>
          </w:rPr>
          <w:t xml:space="preserve">https://www.facebook.com/nazifa.jannat.347239/</w:t>
        </w:r>
      </w:hyperlink>
      <w:r>
        <w:rPr>
          <w:rFonts w:eastAsia="inter" w:cs="inter" w:ascii="inter" w:hAnsi="inter"/>
          <w:color w:val="000000"/>
          <w:sz w:val="18"/>
        </w:rPr>
        <w:t xml:space="preserve"> </w:t>
      </w:r>
    </w:p>
    <w:bookmarkStart w:id="80" w:name="fn12"/>
    <w:bookmarkEnd w:id="80"/>
    <w:p>
      <w:pPr>
        <w:numPr>
          <w:ilvl w:val="0"/>
          <w:numId w:val="19"/>
        </w:numPr>
        <w:spacing w:line="360" w:after="210" w:lineRule="auto"/>
      </w:pPr>
      <w:hyperlink r:id="rId33">
        <w:r>
          <w:rPr>
            <w:rFonts w:eastAsia="inter" w:cs="inter" w:ascii="inter" w:hAnsi="inter"/>
            <w:color w:val="#000"/>
            <w:sz w:val="18"/>
            <w:u w:val="single"/>
          </w:rPr>
          <w:t xml:space="preserve">https://www.thedailystar.net/supplements/international-day-the-girl-child-2025/news/the-brave-girls-july-4006806</w:t>
        </w:r>
      </w:hyperlink>
      <w:r>
        <w:rPr>
          <w:rFonts w:eastAsia="inter" w:cs="inter" w:ascii="inter" w:hAnsi="inter"/>
          <w:color w:val="000000"/>
          <w:sz w:val="18"/>
        </w:rPr>
        <w:t xml:space="preserve"> </w:t>
      </w:r>
    </w:p>
    <w:bookmarkStart w:id="81" w:name="fn13"/>
    <w:bookmarkEnd w:id="81"/>
    <w:p>
      <w:pPr>
        <w:numPr>
          <w:ilvl w:val="0"/>
          <w:numId w:val="19"/>
        </w:numPr>
        <w:spacing w:line="360" w:after="210" w:lineRule="auto"/>
      </w:pPr>
      <w:hyperlink r:id="rId34">
        <w:r>
          <w:rPr>
            <w:rFonts w:eastAsia="inter" w:cs="inter" w:ascii="inter" w:hAnsi="inter"/>
            <w:color w:val="#000"/>
            <w:sz w:val="18"/>
            <w:u w:val="single"/>
          </w:rPr>
          <w:t xml:space="preserve">https://www.youtube.com/watch?v=KRlxvh_dHjs</w:t>
        </w:r>
      </w:hyperlink>
      <w:r>
        <w:rPr>
          <w:rFonts w:eastAsia="inter" w:cs="inter" w:ascii="inter" w:hAnsi="inter"/>
          <w:color w:val="000000"/>
          <w:sz w:val="18"/>
        </w:rPr>
        <w:t xml:space="preserve"> </w:t>
      </w:r>
    </w:p>
    <w:bookmarkStart w:id="82" w:name="fn14"/>
    <w:bookmarkEnd w:id="82"/>
    <w:p>
      <w:pPr>
        <w:numPr>
          <w:ilvl w:val="0"/>
          <w:numId w:val="19"/>
        </w:numPr>
        <w:spacing w:line="360" w:after="210" w:lineRule="auto"/>
      </w:pPr>
      <w:hyperlink r:id="rId35">
        <w:r>
          <w:rPr>
            <w:rFonts w:eastAsia="inter" w:cs="inter" w:ascii="inter" w:hAnsi="inter"/>
            <w:color w:val="#000"/>
            <w:sz w:val="18"/>
            <w:u w:val="single"/>
          </w:rPr>
          <w:t xml:space="preserve">https://www.facebook.com/groups/SearchEnglish/posts/2102520369814313/</w:t>
        </w:r>
      </w:hyperlink>
      <w:r>
        <w:rPr>
          <w:rFonts w:eastAsia="inter" w:cs="inter" w:ascii="inter" w:hAnsi="inter"/>
          <w:color w:val="000000"/>
          <w:sz w:val="18"/>
        </w:rPr>
        <w:t xml:space="preserve"> </w:t>
      </w:r>
    </w:p>
    <w:bookmarkStart w:id="83" w:name="fn15"/>
    <w:bookmarkEnd w:id="83"/>
    <w:p>
      <w:pPr>
        <w:numPr>
          <w:ilvl w:val="0"/>
          <w:numId w:val="19"/>
        </w:numPr>
        <w:spacing w:line="360" w:after="210" w:lineRule="auto"/>
      </w:pPr>
      <w:hyperlink r:id="rId36">
        <w:r>
          <w:rPr>
            <w:rFonts w:eastAsia="inter" w:cs="inter" w:ascii="inter" w:hAnsi="inter"/>
            <w:color w:val="#000"/>
            <w:sz w:val="18"/>
            <w:u w:val="single"/>
          </w:rPr>
          <w:t xml:space="preserve">https://en.prothomalo.com/bangladesh/evgukx5ymk</w:t>
        </w:r>
      </w:hyperlink>
      <w:r>
        <w:rPr>
          <w:rFonts w:eastAsia="inter" w:cs="inter" w:ascii="inter" w:hAnsi="inter"/>
          <w:color w:val="000000"/>
          <w:sz w:val="18"/>
        </w:rPr>
        <w:t xml:space="preserve"> </w:t>
      </w:r>
    </w:p>
    <w:bookmarkStart w:id="84" w:name="fn16"/>
    <w:bookmarkEnd w:id="84"/>
    <w:p>
      <w:pPr>
        <w:numPr>
          <w:ilvl w:val="0"/>
          <w:numId w:val="19"/>
        </w:numPr>
        <w:spacing w:line="360" w:after="210" w:lineRule="auto"/>
      </w:pPr>
      <w:hyperlink r:id="rId37">
        <w:r>
          <w:rPr>
            <w:rFonts w:eastAsia="inter" w:cs="inter" w:ascii="inter" w:hAnsi="inter"/>
            <w:color w:val="#000"/>
            <w:sz w:val="18"/>
            <w:u w:val="single"/>
          </w:rPr>
          <w:t xml:space="preserve">https://www.youtube.com/watch?v=eJlyhwUHcAw</w:t>
        </w:r>
      </w:hyperlink>
      <w:r>
        <w:rPr>
          <w:rFonts w:eastAsia="inter" w:cs="inter" w:ascii="inter" w:hAnsi="inter"/>
          <w:color w:val="000000"/>
          <w:sz w:val="18"/>
        </w:rPr>
        <w:t xml:space="preserve"> </w:t>
      </w:r>
    </w:p>
    <w:bookmarkStart w:id="85" w:name="fn17"/>
    <w:bookmarkEnd w:id="85"/>
    <w:p>
      <w:pPr>
        <w:numPr>
          <w:ilvl w:val="0"/>
          <w:numId w:val="19"/>
        </w:numPr>
        <w:spacing w:line="360" w:after="210" w:lineRule="auto"/>
      </w:pPr>
      <w:hyperlink r:id="rId38">
        <w:r>
          <w:rPr>
            <w:rFonts w:eastAsia="inter" w:cs="inter" w:ascii="inter" w:hAnsi="inter"/>
            <w:color w:val="#000"/>
            <w:sz w:val="18"/>
            <w:u w:val="single"/>
          </w:rPr>
          <w:t xml:space="preserve">https://www.tbsnews.net/bangladesh/police-allowed-interrogate-7-protesters-jail-gate-208381</w:t>
        </w:r>
      </w:hyperlink>
      <w:r>
        <w:rPr>
          <w:rFonts w:eastAsia="inter" w:cs="inter" w:ascii="inter" w:hAnsi="inter"/>
          <w:color w:val="000000"/>
          <w:sz w:val="18"/>
        </w:rPr>
        <w:t xml:space="preserve"> </w:t>
      </w:r>
    </w:p>
    <w:bookmarkStart w:id="86" w:name="fn18"/>
    <w:bookmarkEnd w:id="86"/>
    <w:p>
      <w:pPr>
        <w:numPr>
          <w:ilvl w:val="0"/>
          <w:numId w:val="19"/>
        </w:numPr>
        <w:spacing w:line="360" w:after="210" w:lineRule="auto"/>
      </w:pPr>
      <w:hyperlink r:id="rId39">
        <w:r>
          <w:rPr>
            <w:rFonts w:eastAsia="inter" w:cs="inter" w:ascii="inter" w:hAnsi="inter"/>
            <w:color w:val="#000"/>
            <w:sz w:val="18"/>
            <w:u w:val="single"/>
          </w:rPr>
          <w:t xml:space="preserve">https://www.facebook.com/bsuofficial1952/posts/তারিখ-২০-ডিসেম্বর-২০২৫সংবাদ-বিবৃতিপ্রথম-আলো-ডেইলি-স্টার-ও-সাংস্কৃতিক-সংগঠন-উদীচী/870914258628391/</w:t>
        </w:r>
      </w:hyperlink>
      <w:r>
        <w:rPr>
          <w:rFonts w:eastAsia="inter" w:cs="inter" w:ascii="inter" w:hAnsi="inter"/>
          <w:color w:val="000000"/>
          <w:sz w:val="18"/>
        </w:rPr>
        <w:t xml:space="preserve"> </w:t>
      </w:r>
    </w:p>
    <w:bookmarkStart w:id="87" w:name="fn19"/>
    <w:bookmarkEnd w:id="87"/>
    <w:p>
      <w:pPr>
        <w:numPr>
          <w:ilvl w:val="0"/>
          <w:numId w:val="19"/>
        </w:numPr>
        <w:spacing w:line="360" w:after="210" w:lineRule="auto"/>
      </w:pPr>
      <w:hyperlink r:id="rId40">
        <w:r>
          <w:rPr>
            <w:rFonts w:eastAsia="inter" w:cs="inter" w:ascii="inter" w:hAnsi="inter"/>
            <w:color w:val="#000"/>
            <w:sz w:val="18"/>
            <w:u w:val="single"/>
          </w:rPr>
          <w:t xml:space="preserve">https://www.youtube.com/watch?v=o0bQRQZ_nQM</w:t>
        </w:r>
      </w:hyperlink>
      <w:r>
        <w:rPr>
          <w:rFonts w:eastAsia="inter" w:cs="inter" w:ascii="inter" w:hAnsi="inter"/>
          <w:color w:val="000000"/>
          <w:sz w:val="18"/>
        </w:rPr>
        <w:t xml:space="preserve"> </w:t>
      </w:r>
    </w:p>
    <w:bookmarkStart w:id="88" w:name="fn20"/>
    <w:bookmarkEnd w:id="88"/>
    <w:p>
      <w:pPr>
        <w:numPr>
          <w:ilvl w:val="0"/>
          <w:numId w:val="19"/>
        </w:numPr>
        <w:spacing w:line="360" w:after="210" w:lineRule="auto"/>
      </w:pPr>
      <w:hyperlink r:id="rId41">
        <w:r>
          <w:rPr>
            <w:rFonts w:eastAsia="inter" w:cs="inter" w:ascii="inter" w:hAnsi="inter"/>
            <w:color w:val="#000"/>
            <w:sz w:val="18"/>
            <w:u w:val="single"/>
          </w:rPr>
          <w:t xml:space="preserve">https://www.facebook.com/groups/618675526055656/posts/1446170649972802/</w:t>
        </w:r>
      </w:hyperlink>
      <w:r>
        <w:rPr>
          <w:rFonts w:eastAsia="inter" w:cs="inter" w:ascii="inter" w:hAnsi="inter"/>
          <w:color w:val="000000"/>
          <w:sz w:val="18"/>
        </w:rPr>
        <w:t xml:space="preserve"> </w:t>
      </w:r>
    </w:p>
    <w:bookmarkStart w:id="89" w:name="fn21"/>
    <w:bookmarkEnd w:id="89"/>
    <w:p>
      <w:pPr>
        <w:numPr>
          <w:ilvl w:val="0"/>
          <w:numId w:val="19"/>
        </w:numPr>
        <w:spacing w:line="360" w:after="210" w:lineRule="auto"/>
      </w:pPr>
      <w:hyperlink r:id="rId42">
        <w:r>
          <w:rPr>
            <w:rFonts w:eastAsia="inter" w:cs="inter" w:ascii="inter" w:hAnsi="inter"/>
            <w:color w:val="#000"/>
            <w:sz w:val="18"/>
            <w:u w:val="single"/>
          </w:rPr>
          <w:t xml:space="preserve">https://www.prothomalo.com/entertainment/dhallywood/vw6j1diy4l</w:t>
        </w:r>
      </w:hyperlink>
      <w:r>
        <w:rPr>
          <w:rFonts w:eastAsia="inter" w:cs="inter" w:ascii="inter" w:hAnsi="inter"/>
          <w:color w:val="000000"/>
          <w:sz w:val="18"/>
        </w:rPr>
        <w:t xml:space="preserve"> </w:t>
      </w:r>
    </w:p>
    <w:bookmarkStart w:id="90" w:name="fn22"/>
    <w:bookmarkEnd w:id="90"/>
    <w:p>
      <w:pPr>
        <w:numPr>
          <w:ilvl w:val="0"/>
          <w:numId w:val="19"/>
        </w:numPr>
        <w:spacing w:line="360" w:after="210" w:lineRule="auto"/>
      </w:pPr>
      <w:hyperlink r:id="rId43">
        <w:r>
          <w:rPr>
            <w:rFonts w:eastAsia="inter" w:cs="inter" w:ascii="inter" w:hAnsi="inter"/>
            <w:color w:val="#000"/>
            <w:sz w:val="18"/>
            <w:u w:val="single"/>
          </w:rPr>
          <w:t xml:space="preserve">https://www.facebook.com/DailyProthomAlo/videos/আন্দোলনে-নারীর-ভূমিকা-তুলে-ধরা-হলেও-কিছুই-কার্যকর-হয়নি-নাজিফা-জান্নাত-nazifa-jan/1483440279416272/</w:t>
        </w:r>
      </w:hyperlink>
      <w:r>
        <w:rPr>
          <w:rFonts w:eastAsia="inter" w:cs="inter" w:ascii="inter" w:hAnsi="inter"/>
          <w:color w:val="000000"/>
          <w:sz w:val="18"/>
        </w:rPr>
        <w:t xml:space="preserve"> </w:t>
      </w:r>
    </w:p>
    <w:bookmarkStart w:id="91" w:name="fn23"/>
    <w:bookmarkEnd w:id="91"/>
    <w:p>
      <w:pPr>
        <w:numPr>
          <w:ilvl w:val="0"/>
          <w:numId w:val="19"/>
        </w:numPr>
        <w:spacing w:line="360" w:after="210" w:lineRule="auto"/>
      </w:pPr>
      <w:hyperlink r:id="rId44">
        <w:r>
          <w:rPr>
            <w:rFonts w:eastAsia="inter" w:cs="inter" w:ascii="inter" w:hAnsi="inter"/>
            <w:color w:val="#000"/>
            <w:sz w:val="18"/>
            <w:u w:val="single"/>
          </w:rPr>
          <w:t xml:space="preserve">https://www.facebook.com/groups/SearchEnglish/posts/7228784287187870/</w:t>
        </w:r>
      </w:hyperlink>
      <w:r>
        <w:rPr>
          <w:rFonts w:eastAsia="inter" w:cs="inter" w:ascii="inter" w:hAnsi="inter"/>
          <w:color w:val="000000"/>
          <w:sz w:val="18"/>
        </w:rPr>
        <w:t xml:space="preserve"> </w:t>
      </w:r>
    </w:p>
    <w:bookmarkStart w:id="92" w:name="fn24"/>
    <w:bookmarkEnd w:id="92"/>
    <w:p>
      <w:pPr>
        <w:numPr>
          <w:ilvl w:val="0"/>
          <w:numId w:val="19"/>
        </w:numPr>
        <w:spacing w:line="360" w:after="210" w:lineRule="auto"/>
      </w:pPr>
      <w:hyperlink r:id="rId45">
        <w:r>
          <w:rPr>
            <w:rFonts w:eastAsia="inter" w:cs="inter" w:ascii="inter" w:hAnsi="inter"/>
            <w:color w:val="#000"/>
            <w:sz w:val="18"/>
            <w:u w:val="single"/>
          </w:rPr>
          <w:t xml:space="preserve">https://www.prothomalo.com/entertainment/entertainment-interview/q5hgg3cei8</w:t>
        </w:r>
      </w:hyperlink>
      <w:r>
        <w:rPr>
          <w:rFonts w:eastAsia="inter" w:cs="inter" w:ascii="inter" w:hAnsi="inter"/>
          <w:color w:val="000000"/>
          <w:sz w:val="18"/>
        </w:rPr>
        <w:t xml:space="preserve"> </w:t>
      </w:r>
    </w:p>
    <w:bookmarkStart w:id="93" w:name="fn25"/>
    <w:bookmarkEnd w:id="93"/>
    <w:p>
      <w:pPr>
        <w:numPr>
          <w:ilvl w:val="0"/>
          <w:numId w:val="19"/>
        </w:numPr>
        <w:spacing w:line="360" w:after="210" w:lineRule="auto"/>
      </w:pPr>
      <w:hyperlink r:id="rId46">
        <w:r>
          <w:rPr>
            <w:rFonts w:eastAsia="inter" w:cs="inter" w:ascii="inter" w:hAnsi="inter"/>
            <w:color w:val="#000"/>
            <w:sz w:val="18"/>
            <w:u w:val="single"/>
          </w:rPr>
          <w:t xml:space="preserve">https://www.prothomalo.com/bangladesh/z5oifg4zt8</w:t>
        </w:r>
      </w:hyperlink>
      <w:r>
        <w:rPr>
          <w:rFonts w:eastAsia="inter" w:cs="inter" w:ascii="inter" w:hAnsi="inter"/>
          <w:color w:val="000000"/>
          <w:sz w:val="18"/>
        </w:rPr>
        <w:t xml:space="preserve"> </w:t>
      </w:r>
    </w:p>
    <w:bookmarkStart w:id="94" w:name="fn26"/>
    <w:bookmarkEnd w:id="94"/>
    <w:p>
      <w:pPr>
        <w:numPr>
          <w:ilvl w:val="0"/>
          <w:numId w:val="19"/>
        </w:numPr>
        <w:spacing w:line="360" w:after="210" w:lineRule="auto"/>
      </w:pPr>
      <w:hyperlink r:id="rId47">
        <w:r>
          <w:rPr>
            <w:rFonts w:eastAsia="inter" w:cs="inter" w:ascii="inter" w:hAnsi="inter"/>
            <w:color w:val="#000"/>
            <w:sz w:val="18"/>
            <w:u w:val="single"/>
          </w:rPr>
          <w:t xml:space="preserve">https://www.facebook.com/groups/sadurdupoetrygroups/posts/2018295552298453/</w:t>
        </w:r>
      </w:hyperlink>
      <w:r>
        <w:rPr>
          <w:rFonts w:eastAsia="inter" w:cs="inter" w:ascii="inter" w:hAnsi="inter"/>
          <w:color w:val="000000"/>
          <w:sz w:val="18"/>
        </w:rPr>
        <w:t xml:space="preserve"> </w:t>
      </w:r>
    </w:p>
    <w:bookmarkStart w:id="95" w:name="fn27"/>
    <w:bookmarkEnd w:id="95"/>
    <w:p>
      <w:pPr>
        <w:numPr>
          <w:ilvl w:val="0"/>
          <w:numId w:val="19"/>
        </w:numPr>
        <w:spacing w:line="360" w:after="210" w:lineRule="auto"/>
      </w:pPr>
      <w:hyperlink r:id="rId48">
        <w:r>
          <w:rPr>
            <w:rFonts w:eastAsia="inter" w:cs="inter" w:ascii="inter" w:hAnsi="inter"/>
            <w:color w:val="#000"/>
            <w:sz w:val="18"/>
            <w:u w:val="single"/>
          </w:rPr>
          <w:t xml:space="preserve">https://www.dhakatribune.com/bangladesh/374945/central-committee-of-bangladesh-democratic</w:t>
        </w:r>
      </w:hyperlink>
      <w:r>
        <w:rPr>
          <w:rFonts w:eastAsia="inter" w:cs="inter" w:ascii="inter" w:hAnsi="inter"/>
          <w:color w:val="000000"/>
          <w:sz w:val="18"/>
        </w:rPr>
        <w:t xml:space="preserve"> </w:t>
      </w:r>
    </w:p>
    <w:bookmarkStart w:id="96" w:name="fn28"/>
    <w:bookmarkEnd w:id="96"/>
    <w:p>
      <w:pPr>
        <w:numPr>
          <w:ilvl w:val="0"/>
          <w:numId w:val="19"/>
        </w:numPr>
        <w:spacing w:line="360" w:after="210" w:lineRule="auto"/>
      </w:pPr>
      <w:hyperlink r:id="rId49">
        <w:r>
          <w:rPr>
            <w:rFonts w:eastAsia="inter" w:cs="inter" w:ascii="inter" w:hAnsi="inter"/>
            <w:color w:val="#000"/>
            <w:sz w:val="18"/>
            <w:u w:val="single"/>
          </w:rPr>
          <w:t xml:space="preserve">https://www.thedailystar.net/star-youth/news/maintaining-sense-freedom-controlling-household-3598116</w:t>
        </w:r>
      </w:hyperlink>
      <w:r>
        <w:rPr>
          <w:rFonts w:eastAsia="inter" w:cs="inter" w:ascii="inter" w:hAnsi="inter"/>
          <w:color w:val="000000"/>
          <w:sz w:val="18"/>
        </w:rPr>
        <w:t xml:space="preserve"> </w:t>
      </w:r>
    </w:p>
    <w:bookmarkStart w:id="97" w:name="fn29"/>
    <w:bookmarkEnd w:id="97"/>
    <w:p>
      <w:pPr>
        <w:numPr>
          <w:ilvl w:val="0"/>
          <w:numId w:val="19"/>
        </w:numPr>
        <w:spacing w:line="360" w:after="210" w:lineRule="auto"/>
      </w:pPr>
      <w:hyperlink r:id="rId50">
        <w:r>
          <w:rPr>
            <w:rFonts w:eastAsia="inter" w:cs="inter" w:ascii="inter" w:hAnsi="inter"/>
            <w:color w:val="#000"/>
            <w:sz w:val="18"/>
            <w:u w:val="single"/>
          </w:rPr>
          <w:t xml:space="preserve">https://dailymorningobserver.net/2025/06/30/massive-crackdown-on-students-geared-up-july-movement-nazifa/</w:t>
        </w:r>
      </w:hyperlink>
      <w:r>
        <w:rPr>
          <w:rFonts w:eastAsia="inter" w:cs="inter" w:ascii="inter" w:hAnsi="inter"/>
          <w:color w:val="000000"/>
          <w:sz w:val="18"/>
        </w:rPr>
        <w:t xml:space="preserve"> </w:t>
      </w:r>
    </w:p>
    <w:bookmarkStart w:id="98" w:name="fn30"/>
    <w:bookmarkEnd w:id="98"/>
    <w:p>
      <w:pPr>
        <w:numPr>
          <w:ilvl w:val="0"/>
          <w:numId w:val="19"/>
        </w:numPr>
        <w:spacing w:line="360" w:after="210" w:lineRule="auto"/>
      </w:pPr>
      <w:hyperlink r:id="rId51">
        <w:r>
          <w:rPr>
            <w:rFonts w:eastAsia="inter" w:cs="inter" w:ascii="inter" w:hAnsi="inter"/>
            <w:color w:val="#000"/>
            <w:sz w:val="18"/>
            <w:u w:val="single"/>
          </w:rPr>
          <w:t xml:space="preserve">https://www.thedailystar.net/news/bangladesh/news/platform-voice-reform-launched-3705321</w:t>
        </w:r>
      </w:hyperlink>
      <w:r>
        <w:rPr>
          <w:rFonts w:eastAsia="inter" w:cs="inter" w:ascii="inter" w:hAnsi="inter"/>
          <w:color w:val="000000"/>
          <w:sz w:val="18"/>
        </w:rPr>
        <w:t xml:space="preserve"> </w:t>
      </w:r>
    </w:p>
    <w:bookmarkStart w:id="99" w:name="fn31"/>
    <w:bookmarkEnd w:id="99"/>
    <w:p>
      <w:pPr>
        <w:numPr>
          <w:ilvl w:val="0"/>
          <w:numId w:val="19"/>
        </w:numPr>
        <w:spacing w:line="360" w:after="210" w:lineRule="auto"/>
      </w:pPr>
      <w:hyperlink r:id="rId52">
        <w:r>
          <w:rPr>
            <w:rFonts w:eastAsia="inter" w:cs="inter" w:ascii="inter" w:hAnsi="inter"/>
            <w:color w:val="#000"/>
            <w:sz w:val="18"/>
            <w:u w:val="single"/>
          </w:rPr>
          <w:t xml:space="preserve">https://www.facebook.com/nazifa.jannat.347239/posts/a-big-shoutout-to-বাংলাদেশ-ছাত্র-ইউনিয়ন-ঢাকা-বিশ্ববিদ্যালয়-সংসদ-team-দুর্দান্ত-ক/2301335120306735/</w:t>
        </w:r>
      </w:hyperlink>
      <w:r>
        <w:rPr>
          <w:rFonts w:eastAsia="inter" w:cs="inter" w:ascii="inter" w:hAnsi="inter"/>
          <w:color w:val="000000"/>
          <w:sz w:val="18"/>
        </w:rPr>
        <w:t xml:space="preserve"> </w:t>
      </w:r>
    </w:p>
    <w:bookmarkStart w:id="100" w:name="fn32"/>
    <w:bookmarkEnd w:id="100"/>
    <w:p>
      <w:pPr>
        <w:numPr>
          <w:ilvl w:val="0"/>
          <w:numId w:val="19"/>
        </w:numPr>
        <w:spacing w:line="360" w:after="210" w:lineRule="auto"/>
      </w:pPr>
      <w:hyperlink r:id="rId53">
        <w:r>
          <w:rPr>
            <w:rFonts w:eastAsia="inter" w:cs="inter" w:ascii="inter" w:hAnsi="inter"/>
            <w:color w:val="#000"/>
            <w:sz w:val="18"/>
            <w:u w:val="single"/>
          </w:rPr>
          <w:t xml:space="preserve">https://muckrack.com/nazifa-raidah-1</w:t>
        </w:r>
      </w:hyperlink>
      <w:r>
        <w:rPr>
          <w:rFonts w:eastAsia="inter" w:cs="inter" w:ascii="inter" w:hAnsi="inter"/>
          <w:color w:val="000000"/>
          <w:sz w:val="18"/>
        </w:rPr>
        <w:t xml:space="preserve"> </w:t>
      </w:r>
    </w:p>
    <w:bookmarkStart w:id="101" w:name="fn33"/>
    <w:bookmarkEnd w:id="101"/>
    <w:p>
      <w:pPr>
        <w:numPr>
          <w:ilvl w:val="0"/>
          <w:numId w:val="19"/>
        </w:numPr>
        <w:spacing w:line="360" w:after="210" w:lineRule="auto"/>
      </w:pPr>
      <w:hyperlink r:id="rId54">
        <w:r>
          <w:rPr>
            <w:rFonts w:eastAsia="inter" w:cs="inter" w:ascii="inter" w:hAnsi="inter"/>
            <w:color w:val="#000"/>
            <w:sz w:val="18"/>
            <w:u w:val="single"/>
          </w:rPr>
          <w:t xml:space="preserve">https://dhakaeducationboard.gov.bd/data/20240812152600855803.pdf</w:t>
        </w:r>
      </w:hyperlink>
      <w:r>
        <w:rPr>
          <w:rFonts w:eastAsia="inter" w:cs="inter" w:ascii="inter" w:hAnsi="inter"/>
          <w:color w:val="000000"/>
          <w:sz w:val="18"/>
        </w:rPr>
        <w:t xml:space="preserve"> </w:t>
      </w:r>
    </w:p>
    <w:bookmarkStart w:id="102" w:name="fn34"/>
    <w:bookmarkEnd w:id="102"/>
    <w:p>
      <w:pPr>
        <w:numPr>
          <w:ilvl w:val="0"/>
          <w:numId w:val="19"/>
        </w:numPr>
        <w:spacing w:line="360" w:after="210" w:lineRule="auto"/>
      </w:pPr>
      <w:hyperlink r:id="rId55">
        <w:r>
          <w:rPr>
            <w:rFonts w:eastAsia="inter" w:cs="inter" w:ascii="inter" w:hAnsi="inter"/>
            <w:color w:val="#000"/>
            <w:sz w:val="18"/>
            <w:u w:val="single"/>
          </w:rPr>
          <w:t xml:space="preserve">https://www.youtube.com/watch?v=Nm2xy8Kmg74</w:t>
        </w:r>
      </w:hyperlink>
      <w:r>
        <w:rPr>
          <w:rFonts w:eastAsia="inter" w:cs="inter" w:ascii="inter" w:hAnsi="inter"/>
          <w:color w:val="000000"/>
          <w:sz w:val="18"/>
        </w:rPr>
        <w:t xml:space="preserve"> </w:t>
      </w:r>
    </w:p>
    <w:bookmarkStart w:id="103" w:name="fn35"/>
    <w:bookmarkEnd w:id="103"/>
    <w:p>
      <w:pPr>
        <w:numPr>
          <w:ilvl w:val="0"/>
          <w:numId w:val="19"/>
        </w:numPr>
        <w:spacing w:line="360" w:after="210" w:lineRule="auto"/>
      </w:pPr>
      <w:hyperlink r:id="rId56">
        <w:r>
          <w:rPr>
            <w:rFonts w:eastAsia="inter" w:cs="inter" w:ascii="inter" w:hAnsi="inter"/>
            <w:color w:val="#000"/>
            <w:sz w:val="18"/>
            <w:u w:val="single"/>
          </w:rPr>
          <w:t xml:space="preserve">https://iid.dev/july-movement-graffiti-amplifies-youth-demands-for-justice-and-dignity/</w:t>
        </w:r>
      </w:hyperlink>
      <w:r>
        <w:rPr>
          <w:rFonts w:eastAsia="inter" w:cs="inter" w:ascii="inter" w:hAnsi="inter"/>
          <w:color w:val="000000"/>
          <w:sz w:val="18"/>
        </w:rPr>
        <w:t xml:space="preserve"> </w:t>
      </w:r>
    </w:p>
    <w:bookmarkStart w:id="104" w:name="fn36"/>
    <w:bookmarkEnd w:id="104"/>
    <w:p>
      <w:pPr>
        <w:numPr>
          <w:ilvl w:val="0"/>
          <w:numId w:val="19"/>
        </w:numPr>
        <w:spacing w:line="360" w:after="210" w:lineRule="auto"/>
      </w:pPr>
      <w:hyperlink r:id="rId57">
        <w:r>
          <w:rPr>
            <w:rFonts w:eastAsia="inter" w:cs="inter" w:ascii="inter" w:hAnsi="inter"/>
            <w:color w:val="#000"/>
            <w:sz w:val="18"/>
            <w:u w:val="single"/>
          </w:rPr>
          <w:t xml:space="preserve">https://en.prothomalo.com/bangladesh/oep3p6neht</w:t>
        </w:r>
      </w:hyperlink>
      <w:r>
        <w:rPr>
          <w:rFonts w:eastAsia="inter" w:cs="inter" w:ascii="inter" w:hAnsi="inter"/>
          <w:color w:val="000000"/>
          <w:sz w:val="18"/>
        </w:rPr>
        <w:t xml:space="preserve"> </w:t>
      </w:r>
    </w:p>
    <w:bookmarkStart w:id="105" w:name="fn37"/>
    <w:bookmarkEnd w:id="105"/>
    <w:p>
      <w:pPr>
        <w:numPr>
          <w:ilvl w:val="0"/>
          <w:numId w:val="19"/>
        </w:numPr>
        <w:spacing w:line="360" w:after="210" w:lineRule="auto"/>
      </w:pPr>
      <w:hyperlink r:id="rId58">
        <w:r>
          <w:rPr>
            <w:rFonts w:eastAsia="inter" w:cs="inter" w:ascii="inter" w:hAnsi="inter"/>
            <w:color w:val="#000"/>
            <w:sz w:val="18"/>
            <w:u w:val="single"/>
          </w:rPr>
          <w:t xml:space="preserve">https://www.thedailystar.net/news/bangladesh/politics/news/activists-decry-charity-quota-women-js-3959146</w:t>
        </w:r>
      </w:hyperlink>
      <w:r>
        <w:rPr>
          <w:rFonts w:eastAsia="inter" w:cs="inter" w:ascii="inter" w:hAnsi="inter"/>
          <w:color w:val="000000"/>
          <w:sz w:val="18"/>
        </w:rPr>
        <w:t xml:space="preserve"> </w:t>
      </w:r>
    </w:p>
    <w:bookmarkStart w:id="106" w:name="fn38"/>
    <w:bookmarkEnd w:id="106"/>
    <w:p>
      <w:pPr>
        <w:numPr>
          <w:ilvl w:val="0"/>
          <w:numId w:val="19"/>
        </w:numPr>
        <w:spacing w:line="360" w:after="210" w:lineRule="auto"/>
      </w:pPr>
      <w:hyperlink r:id="rId59">
        <w:r>
          <w:rPr>
            <w:rFonts w:eastAsia="inter" w:cs="inter" w:ascii="inter" w:hAnsi="inter"/>
            <w:color w:val="#000"/>
            <w:sz w:val="18"/>
            <w:u w:val="single"/>
          </w:rPr>
          <w:t xml:space="preserve">https://www.tbsnews.net/bangladesh/politics/forum-calls-direct-polls-100-reserved-seats-33-women-candidates-parties-1224871</w:t>
        </w:r>
      </w:hyperlink>
      <w:r>
        <w:rPr>
          <w:rFonts w:eastAsia="inter" w:cs="inter" w:ascii="inter" w:hAnsi="inter"/>
          <w:color w:val="000000"/>
          <w:sz w:val="18"/>
        </w:rPr>
        <w:t xml:space="preserve"> </w:t>
      </w:r>
    </w:p>
    <w:bookmarkStart w:id="107" w:name="fn39"/>
    <w:bookmarkEnd w:id="107"/>
    <w:p>
      <w:pPr>
        <w:numPr>
          <w:ilvl w:val="0"/>
          <w:numId w:val="19"/>
        </w:numPr>
        <w:spacing w:line="360" w:after="210" w:lineRule="auto"/>
      </w:pPr>
      <w:hyperlink r:id="rId60">
        <w:r>
          <w:rPr>
            <w:rFonts w:eastAsia="inter" w:cs="inter" w:ascii="inter" w:hAnsi="inter"/>
            <w:color w:val="#000"/>
            <w:sz w:val="18"/>
            <w:u w:val="single"/>
          </w:rPr>
          <w:t xml:space="preserve">https://www.instagram.com/p/DB3WbJVoGzn/</w:t>
        </w:r>
      </w:hyperlink>
      <w:r>
        <w:rPr>
          <w:rFonts w:eastAsia="inter" w:cs="inter" w:ascii="inter" w:hAnsi="inter"/>
          <w:color w:val="000000"/>
          <w:sz w:val="18"/>
        </w:rPr>
        <w:t xml:space="preserve"> </w:t>
      </w:r>
    </w:p>
    <w:bookmarkStart w:id="108" w:name="fn40"/>
    <w:bookmarkEnd w:id="108"/>
    <w:p>
      <w:pPr>
        <w:numPr>
          <w:ilvl w:val="0"/>
          <w:numId w:val="19"/>
        </w:numPr>
        <w:spacing w:line="360" w:after="210" w:lineRule="auto"/>
      </w:pPr>
      <w:hyperlink r:id="rId61">
        <w:r>
          <w:rPr>
            <w:rFonts w:eastAsia="inter" w:cs="inter" w:ascii="inter" w:hAnsi="inter"/>
            <w:color w:val="#000"/>
            <w:sz w:val="18"/>
            <w:u w:val="single"/>
          </w:rPr>
          <w:t xml:space="preserve">https://www.facebook.com/BangladeshPratidinVideo/videos/সংগঠক-নাজিফা-জান্নাতের-চোখে-জুলাই-গণঅভ্যুত্থানের-পরের-পরিস্থিতি-july-revolution-/656884470751780/</w:t>
        </w:r>
      </w:hyperlink>
      <w:r>
        <w:rPr>
          <w:rFonts w:eastAsia="inter" w:cs="inter" w:ascii="inter" w:hAnsi="inter"/>
          <w:color w:val="000000"/>
          <w:sz w:val="18"/>
        </w:rPr>
        <w:t xml:space="preserve"> </w:t>
      </w:r>
    </w:p>
    <w:bookmarkStart w:id="109" w:name="fn41"/>
    <w:bookmarkEnd w:id="109"/>
    <w:p>
      <w:pPr>
        <w:numPr>
          <w:ilvl w:val="0"/>
          <w:numId w:val="19"/>
        </w:numPr>
        <w:spacing w:line="360" w:after="210" w:lineRule="auto"/>
      </w:pPr>
      <w:hyperlink r:id="rId62">
        <w:r>
          <w:rPr>
            <w:rFonts w:eastAsia="inter" w:cs="inter" w:ascii="inter" w:hAnsi="inter"/>
            <w:color w:val="#000"/>
            <w:sz w:val="18"/>
            <w:u w:val="single"/>
          </w:rPr>
          <w:t xml:space="preserve">https://www.dhakatribune.com/interviews-and-dialogue/376564/experts-women’s-leadership-crucial-to</w:t>
        </w:r>
      </w:hyperlink>
      <w:r>
        <w:rPr>
          <w:rFonts w:eastAsia="inter" w:cs="inter" w:ascii="inter" w:hAnsi="inter"/>
          <w:color w:val="000000"/>
          <w:sz w:val="18"/>
        </w:rPr>
        <w:t xml:space="preserve"> </w:t>
      </w:r>
    </w:p>
    <w:bookmarkStart w:id="110" w:name="fn42"/>
    <w:bookmarkEnd w:id="110"/>
    <w:p>
      <w:pPr>
        <w:numPr>
          <w:ilvl w:val="0"/>
          <w:numId w:val="19"/>
        </w:numPr>
        <w:spacing w:line="360" w:after="210" w:lineRule="auto"/>
      </w:pPr>
      <w:hyperlink r:id="rId63">
        <w:r>
          <w:rPr>
            <w:rFonts w:eastAsia="inter" w:cs="inter" w:ascii="inter" w:hAnsi="inter"/>
            <w:color w:val="#000"/>
            <w:sz w:val="18"/>
            <w:u w:val="single"/>
          </w:rPr>
          <w:t xml:space="preserve">https://www.facebook.com/UttaraUniversity/posts/𝐂𝐚𝐥𝐥𝐢𝐧𝐠-𝐀𝐥𝐥-𝐁𝐮𝐬𝐢𝐧𝐞𝐬𝐬-𝐍𝐞𝐫𝐝𝐬-𝐨𝐟-𝐔𝐭𝐭𝐚𝐫𝐚-𝐔𝐧𝐢𝐯𝐞𝐫𝐬𝐢𝐭𝐲got-a-brilliant-business-idea-tha/1187212936918815/</w:t>
        </w:r>
      </w:hyperlink>
      <w:r>
        <w:rPr>
          <w:rFonts w:eastAsia="inter" w:cs="inter" w:ascii="inter" w:hAnsi="inter"/>
          <w:color w:val="000000"/>
          <w:sz w:val="18"/>
        </w:rPr>
        <w:t xml:space="preserve"> </w:t>
      </w:r>
    </w:p>
    <w:bookmarkStart w:id="111" w:name="fn43"/>
    <w:bookmarkEnd w:id="111"/>
    <w:p>
      <w:pPr>
        <w:numPr>
          <w:ilvl w:val="0"/>
          <w:numId w:val="19"/>
        </w:numPr>
        <w:spacing w:line="360" w:after="210" w:lineRule="auto"/>
      </w:pPr>
      <w:hyperlink r:id="rId64">
        <w:r>
          <w:rPr>
            <w:rFonts w:eastAsia="inter" w:cs="inter" w:ascii="inter" w:hAnsi="inter"/>
            <w:color w:val="#000"/>
            <w:sz w:val="18"/>
            <w:u w:val="single"/>
          </w:rPr>
          <w:t xml:space="preserve">https://www.dhakatribune.com/seminars-and-interviews/375863/experts-broader-social-change-needed-for-women’s</w:t>
        </w:r>
      </w:hyperlink>
      <w:r>
        <w:rPr>
          <w:rFonts w:eastAsia="inter" w:cs="inter" w:ascii="inter" w:hAnsi="inter"/>
          <w:color w:val="000000"/>
          <w:sz w:val="18"/>
        </w:rPr>
        <w:t xml:space="preserve"> </w:t>
      </w:r>
    </w:p>
    <w:bookmarkStart w:id="112" w:name="fn44"/>
    <w:bookmarkEnd w:id="112"/>
    <w:p>
      <w:pPr>
        <w:numPr>
          <w:ilvl w:val="0"/>
          <w:numId w:val="19"/>
        </w:numPr>
        <w:spacing w:line="360" w:after="210" w:lineRule="auto"/>
      </w:pPr>
      <w:hyperlink r:id="rId65">
        <w:r>
          <w:rPr>
            <w:rFonts w:eastAsia="inter" w:cs="inter" w:ascii="inter" w:hAnsi="inter"/>
            <w:color w:val="#000"/>
            <w:sz w:val="18"/>
            <w:u w:val="single"/>
          </w:rPr>
          <w:t xml:space="preserve">https://www.instagram.com/jannat_nazifa_/</w:t>
        </w:r>
      </w:hyperlink>
      <w:r>
        <w:rPr>
          <w:rFonts w:eastAsia="inter" w:cs="inter" w:ascii="inter" w:hAnsi="inter"/>
          <w:color w:val="000000"/>
          <w:sz w:val="18"/>
        </w:rPr>
        <w:t xml:space="preserve"> </w:t>
      </w:r>
    </w:p>
    <w:bookmarkStart w:id="113" w:name="fn45"/>
    <w:bookmarkEnd w:id="113"/>
    <w:p>
      <w:pPr>
        <w:numPr>
          <w:ilvl w:val="0"/>
          <w:numId w:val="19"/>
        </w:numPr>
        <w:spacing w:line="360" w:after="210" w:lineRule="auto"/>
      </w:pPr>
      <w:hyperlink r:id="rId66">
        <w:r>
          <w:rPr>
            <w:rFonts w:eastAsia="inter" w:cs="inter" w:ascii="inter" w:hAnsi="inter"/>
            <w:color w:val="#000"/>
            <w:sz w:val="18"/>
            <w:u w:val="single"/>
          </w:rPr>
          <w:t xml:space="preserve">https://www.instagram.com/nazifazannat/</w:t>
        </w:r>
      </w:hyperlink>
      <w:r>
        <w:rPr>
          <w:rFonts w:eastAsia="inter" w:cs="inter" w:ascii="inter" w:hAnsi="inter"/>
          <w:color w:val="000000"/>
          <w:sz w:val="18"/>
        </w:rPr>
        <w:t xml:space="preserve"> </w:t>
      </w:r>
    </w:p>
    <w:bookmarkStart w:id="114" w:name="fn46"/>
    <w:bookmarkEnd w:id="114"/>
    <w:p>
      <w:pPr>
        <w:numPr>
          <w:ilvl w:val="0"/>
          <w:numId w:val="19"/>
        </w:numPr>
        <w:spacing w:line="360" w:after="210" w:lineRule="auto"/>
      </w:pPr>
      <w:hyperlink r:id="rId67">
        <w:r>
          <w:rPr>
            <w:rFonts w:eastAsia="inter" w:cs="inter" w:ascii="inter" w:hAnsi="inter"/>
            <w:color w:val="#000"/>
            <w:sz w:val="18"/>
            <w:u w:val="single"/>
          </w:rPr>
          <w:t xml:space="preserve">https://www.youtube.com/watch?v=NVQxHX6j1H0</w:t>
        </w:r>
      </w:hyperlink>
      <w:r>
        <w:rPr>
          <w:rFonts w:eastAsia="inter" w:cs="inter" w:ascii="inter" w:hAnsi="inter"/>
          <w:color w:val="000000"/>
          <w:sz w:val="18"/>
        </w:rPr>
        <w:t xml:space="preserve"> </w:t>
      </w:r>
    </w:p>
    <w:bookmarkStart w:id="115" w:name="fn47"/>
    <w:bookmarkEnd w:id="115"/>
    <w:p>
      <w:pPr>
        <w:numPr>
          <w:ilvl w:val="0"/>
          <w:numId w:val="19"/>
        </w:numPr>
        <w:spacing w:line="360" w:after="210" w:lineRule="auto"/>
      </w:pPr>
      <w:hyperlink r:id="rId68">
        <w:r>
          <w:rPr>
            <w:rFonts w:eastAsia="inter" w:cs="inter" w:ascii="inter" w:hAnsi="inter"/>
            <w:color w:val="#000"/>
            <w:sz w:val="18"/>
            <w:u w:val="single"/>
          </w:rPr>
          <w:t xml:space="preserve">https://www.instagram.com/jannat_nazifa_/reels/</w:t>
        </w:r>
      </w:hyperlink>
      <w:r>
        <w:rPr>
          <w:rFonts w:eastAsia="inter" w:cs="inter" w:ascii="inter" w:hAnsi="inter"/>
          <w:color w:val="000000"/>
          <w:sz w:val="18"/>
        </w:rPr>
        <w:t xml:space="preserve"> </w:t>
      </w:r>
    </w:p>
    <w:bookmarkStart w:id="116" w:name="fn48"/>
    <w:bookmarkEnd w:id="116"/>
    <w:p>
      <w:pPr>
        <w:numPr>
          <w:ilvl w:val="0"/>
          <w:numId w:val="19"/>
        </w:numPr>
        <w:spacing w:line="360" w:after="210" w:lineRule="auto"/>
      </w:pPr>
      <w:hyperlink r:id="rId69">
        <w:r>
          <w:rPr>
            <w:rFonts w:eastAsia="inter" w:cs="inter" w:ascii="inter" w:hAnsi="inter"/>
            <w:color w:val="#000"/>
            <w:sz w:val="18"/>
            <w:u w:val="single"/>
          </w:rPr>
          <w:t xml:space="preserve">https://www.youtube.com/watch?v=-wYEJ3xht8I</w:t>
        </w:r>
      </w:hyperlink>
      <w:r>
        <w:rPr>
          <w:rFonts w:eastAsia="inter" w:cs="inter" w:ascii="inter" w:hAnsi="inter"/>
          <w:color w:val="000000"/>
          <w:sz w:val="18"/>
        </w:rPr>
        <w:t xml:space="preserve"> </w:t>
      </w:r>
    </w:p>
    <w:bookmarkStart w:id="117" w:name="fn49"/>
    <w:bookmarkEnd w:id="117"/>
    <w:p>
      <w:pPr>
        <w:numPr>
          <w:ilvl w:val="0"/>
          <w:numId w:val="19"/>
        </w:numPr>
        <w:spacing w:line="360" w:after="210" w:lineRule="auto"/>
      </w:pPr>
      <w:hyperlink r:id="rId70">
        <w:r>
          <w:rPr>
            <w:rFonts w:eastAsia="inter" w:cs="inter" w:ascii="inter" w:hAnsi="inter"/>
            <w:color w:val="#000"/>
            <w:sz w:val="18"/>
            <w:u w:val="single"/>
          </w:rPr>
          <w:t xml:space="preserve">https://prothom.news/আল-জজরর-সবদকদর-হমক-দলন-ছতর-ইউনয়ন-নতর</w:t>
        </w:r>
      </w:hyperlink>
      <w:r>
        <w:rPr>
          <w:rFonts w:eastAsia="inter" w:cs="inter" w:ascii="inter" w:hAnsi="inter"/>
          <w:color w:val="000000"/>
          <w:sz w:val="18"/>
        </w:rPr>
        <w:t xml:space="preserve"> </w:t>
      </w:r>
    </w:p>
    <w:bookmarkStart w:id="118" w:name="fn50"/>
    <w:bookmarkEnd w:id="118"/>
    <w:p>
      <w:pPr>
        <w:numPr>
          <w:ilvl w:val="0"/>
          <w:numId w:val="19"/>
        </w:numPr>
        <w:spacing w:line="360" w:after="210" w:lineRule="auto"/>
      </w:pPr>
      <w:hyperlink r:id="rId71">
        <w:r>
          <w:rPr>
            <w:rFonts w:eastAsia="inter" w:cs="inter" w:ascii="inter" w:hAnsi="inter"/>
            <w:color w:val="#000"/>
            <w:sz w:val="18"/>
            <w:u w:val="single"/>
          </w:rPr>
          <w:t xml:space="preserve">https://www.facebook.com/BangladeshMissionInMaldives/posts/-discover-the-rich-academic-opportunities-that-bangladesh-has-to-offer-maldivian/1197346295912826/</w:t>
        </w:r>
      </w:hyperlink>
      <w:r>
        <w:rPr>
          <w:rFonts w:eastAsia="inter" w:cs="inter" w:ascii="inter" w:hAnsi="inter"/>
          <w:color w:val="000000"/>
          <w:sz w:val="18"/>
        </w:rPr>
        <w:t xml:space="preserve"> </w:t>
      </w:r>
    </w:p>
    <w:bookmarkStart w:id="119" w:name="fn51"/>
    <w:bookmarkEnd w:id="119"/>
    <w:p>
      <w:pPr>
        <w:numPr>
          <w:ilvl w:val="0"/>
          <w:numId w:val="19"/>
        </w:numPr>
        <w:spacing w:line="360" w:after="210" w:lineRule="auto"/>
      </w:pPr>
      <w:hyperlink r:id="rId72">
        <w:r>
          <w:rPr>
            <w:rFonts w:eastAsia="inter" w:cs="inter" w:ascii="inter" w:hAnsi="inter"/>
            <w:color w:val="#000"/>
            <w:sz w:val="18"/>
            <w:u w:val="single"/>
          </w:rPr>
          <w:t xml:space="preserve">https://www.facebook.com/shafiqul.alam.71216/posts/অন্তর্বর্তী-সরকারের-বিবৃতিঢাকা-১৯-ডিসেম্বর-সরকারের-পক্ষ-থেকে-বাংলাদেশের-সকল-নাগর/33951032667820870/</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decimal"/>
      <w:lvlText w:val="%1."/>
      <w:lvlJc w:val="left"/>
      <w:pPr>
        <w:tabs>
          <w:tab w:val="num" w:pos="900"/>
        </w:tabs>
        <w:ind w:left="540" w:hanging="360"/>
      </w:p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abstractNum>
  <w:abstractNum w:abstractNumId="19">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169538e560381097823388e158ae8ccc7bff856.png" TargetMode="Internal"/><Relationship Id="rId6" Type="http://schemas.openxmlformats.org/officeDocument/2006/relationships/hyperlink" Target="https://www.youtube.com/watch?v=KRlxvh_dHjs" TargetMode="External"/><Relationship Id="rId7" Type="http://schemas.openxmlformats.org/officeDocument/2006/relationships/hyperlink" Target="https://www.youtube.com/watch?v=o0bQRQZ_nQM" TargetMode="External"/><Relationship Id="rId8" Type="http://schemas.openxmlformats.org/officeDocument/2006/relationships/hyperlink" Target="https://www.youtube.com/watch?v=Nm2xy8Kmg74" TargetMode="External"/><Relationship Id="rId9" Type="http://schemas.openxmlformats.org/officeDocument/2006/relationships/hyperlink" Target="https://www.prothomalo.com/video/bangladesh/epm3wu2zh7" TargetMode="External"/><Relationship Id="rId10" Type="http://schemas.openxmlformats.org/officeDocument/2006/relationships/hyperlink" Target="https://www.facebook.com/nazifa.jannat.347239/" TargetMode="External"/><Relationship Id="rId11" Type="http://schemas.openxmlformats.org/officeDocument/2006/relationships/hyperlink" Target="https://www.youtube.com/watch?v=KRlxvh_dHjs" TargetMode="External"/><Relationship Id="rId12" Type="http://schemas.openxmlformats.org/officeDocument/2006/relationships/hyperlink" Target="https://www.youtube.com/watch?v=o0bQRQZ_nQM" TargetMode="External"/><Relationship Id="rId13" Type="http://schemas.openxmlformats.org/officeDocument/2006/relationships/hyperlink" Target="https://www.youtube.com/watch?v=Nm2xy8Kmg74" TargetMode="External"/><Relationship Id="rId14" Type="http://schemas.openxmlformats.org/officeDocument/2006/relationships/hyperlink" Target="https://www.prothomalo.com/video/bangladesh/epm3wu2zh7" TargetMode="External"/><Relationship Id="rId15" Type="http://schemas.openxmlformats.org/officeDocument/2006/relationships/hyperlink" Target="https://www.prothomalo.com/bangladesh/3a3u681sz4" TargetMode="External"/><Relationship Id="rId16" Type="http://schemas.openxmlformats.org/officeDocument/2006/relationships/hyperlink" Target="https://www.thedailystar.net/supplements/international-day-the-girl-child-2025/news/the-brave-girls-july-4006806" TargetMode="External"/><Relationship Id="rId17" Type="http://schemas.openxmlformats.org/officeDocument/2006/relationships/hyperlink" Target="https://www.thedailystar.net/news/bangladesh/rights/news/july-uprising-women-activists-feel-sidelined-and-forgotten-3759231" TargetMode="External"/><Relationship Id="rId18" Type="http://schemas.openxmlformats.org/officeDocument/2006/relationships/hyperlink" Target="https://www.bssnews.net/july-uprising/287751" TargetMode="External"/><Relationship Id="rId19" Type="http://schemas.openxmlformats.org/officeDocument/2006/relationships/hyperlink" Target="https://en.prothomalo.com/bangladesh/esuas67v91" TargetMode="External"/><Relationship Id="rId20" Type="http://schemas.openxmlformats.org/officeDocument/2006/relationships/hyperlink" Target="https://www.instagram.com/jannat_nazifa_/" TargetMode="External"/><Relationship Id="rId21" Type="http://schemas.openxmlformats.org/officeDocument/2006/relationships/hyperlink" Target="https://www.facebook.com/nazifa.jannat.347239/" TargetMode="External"/><Relationship Id="rId22" Type="http://schemas.openxmlformats.org/officeDocument/2006/relationships/hyperlink" Target="https://www.facebook.com/nazifa.jannat.347239/about/" TargetMode="External"/><Relationship Id="rId23" Type="http://schemas.openxmlformats.org/officeDocument/2006/relationships/hyperlink" Target="https://www.prothomalo.com/bangladesh/3a3u681sz4" TargetMode="External"/><Relationship Id="rId24" Type="http://schemas.openxmlformats.org/officeDocument/2006/relationships/hyperlink" Target="https://www.prothomalo.com/video/bangladesh/epm3wu2zh7" TargetMode="External"/><Relationship Id="rId25" Type="http://schemas.openxmlformats.org/officeDocument/2006/relationships/hyperlink" Target="https://www.scribd.com/document/782781497/Day-4-Slot-1-Mid-Fall-23-Update" TargetMode="External"/><Relationship Id="rId26" Type="http://schemas.openxmlformats.org/officeDocument/2006/relationships/hyperlink" Target="https://www.bssnews.net/july-uprising/287751" TargetMode="External"/><Relationship Id="rId27" Type="http://schemas.openxmlformats.org/officeDocument/2006/relationships/hyperlink" Target="https://en.prothomalo.com/bangladesh/roundtable/b690i4jsn6" TargetMode="External"/><Relationship Id="rId28" Type="http://schemas.openxmlformats.org/officeDocument/2006/relationships/hyperlink" Target="https://en.prothomalo.com/bangladesh/esuas67v91" TargetMode="External"/><Relationship Id="rId29" Type="http://schemas.openxmlformats.org/officeDocument/2006/relationships/hyperlink" Target="https://www.thedailystar.net/news/bangladesh/rights/news/july-uprising-women-activists-feel-sidelined-and-forgotten-3759231" TargetMode="External"/><Relationship Id="rId30" Type="http://schemas.openxmlformats.org/officeDocument/2006/relationships/hyperlink" Target="https://www.pressenza.com/2025/07/women-in-humanitarian-movements-the-july-mass-uprising-and-their-current-standing/" TargetMode="External"/><Relationship Id="rId31" Type="http://schemas.openxmlformats.org/officeDocument/2006/relationships/hyperlink" Target="https://www.prothomalo.com/bangladesh/ra5xo3wy6s" TargetMode="External"/><Relationship Id="rId32" Type="http://schemas.openxmlformats.org/officeDocument/2006/relationships/hyperlink" Target="https://www.facebook.com/nazifa.jannat.347239/" TargetMode="External"/><Relationship Id="rId33" Type="http://schemas.openxmlformats.org/officeDocument/2006/relationships/hyperlink" Target="https://www.thedailystar.net/supplements/international-day-the-girl-child-2025/news/the-brave-girls-july-4006806" TargetMode="External"/><Relationship Id="rId34" Type="http://schemas.openxmlformats.org/officeDocument/2006/relationships/hyperlink" Target="https://www.youtube.com/watch?v=KRlxvh_dHjs" TargetMode="External"/><Relationship Id="rId35" Type="http://schemas.openxmlformats.org/officeDocument/2006/relationships/hyperlink" Target="https://www.facebook.com/groups/SearchEnglish/posts/2102520369814313/" TargetMode="External"/><Relationship Id="rId36" Type="http://schemas.openxmlformats.org/officeDocument/2006/relationships/hyperlink" Target="https://en.prothomalo.com/bangladesh/evgukx5ymk" TargetMode="External"/><Relationship Id="rId37" Type="http://schemas.openxmlformats.org/officeDocument/2006/relationships/hyperlink" Target="https://www.youtube.com/watch?v=eJlyhwUHcAw" TargetMode="External"/><Relationship Id="rId38" Type="http://schemas.openxmlformats.org/officeDocument/2006/relationships/hyperlink" Target="https://www.tbsnews.net/bangladesh/police-allowed-interrogate-7-protesters-jail-gate-208381" TargetMode="External"/><Relationship Id="rId39" Type="http://schemas.openxmlformats.org/officeDocument/2006/relationships/hyperlink" Target="https://www.facebook.com/bsuofficial1952/posts/%E0%A6%A4%E0%A6%BE%E0%A6%B0%E0%A6%BF%E0%A6%96-%E0%A7%A8%E0%A7%A6-%E0%A6%A1%E0%A6%BF%E0%A6%B8%E0%A7%87%E0%A6%AE%E0%A7%8D%E0%A6%AC%E0%A6%B0-%E0%A7%A8%E0%A7%A6%E0%A7%A8%E0%A7%AB%E0%A6%B8%E0%A6%82%E0%A6%AC%E0%A6%BE%E0%A6%A6-%E0%A6%AC%E0%A6%BF%E0%A6%AC%E0%A7%83%E0%A6%A4%E0%A6%BF%E0%A6%AA%E0%A7%8D%E0%A6%B0%E0%A6%A5%E0%A6%AE-%E0%A6%86%E0%A6%B2%E0%A7%8B-%E0%A6%A1%E0%A7%87%E0%A6%87%E0%A6%B2%E0%A6%BF-%E0%A6%B8%E0%A7%8D%E0%A6%9F%E0%A6%BE%E0%A6%B0-%E0%A6%93-%E0%A6%B8%E0%A6%BE%E0%A6%82%E0%A6%B8%E0%A7%8D%E0%A6%95%E0%A7%83%E0%A6%A4%E0%A6%BF%E0%A6%95-%E0%A6%B8%E0%A6%82%E0%A6%97%E0%A6%A0%E0%A6%A8-%E0%A6%89%E0%A6%A6%E0%A7%80%E0%A6%9A%E0%A7%80/870914258628391/" TargetMode="External"/><Relationship Id="rId40" Type="http://schemas.openxmlformats.org/officeDocument/2006/relationships/hyperlink" Target="https://www.youtube.com/watch?v=o0bQRQZ_nQM" TargetMode="External"/><Relationship Id="rId41" Type="http://schemas.openxmlformats.org/officeDocument/2006/relationships/hyperlink" Target="https://www.facebook.com/groups/618675526055656/posts/1446170649972802/" TargetMode="External"/><Relationship Id="rId42" Type="http://schemas.openxmlformats.org/officeDocument/2006/relationships/hyperlink" Target="https://www.prothomalo.com/entertainment/dhallywood/vw6j1diy4l" TargetMode="External"/><Relationship Id="rId43" Type="http://schemas.openxmlformats.org/officeDocument/2006/relationships/hyperlink" Target="https://www.facebook.com/DailyProthomAlo/videos/%E0%A6%86%E0%A6%A8%E0%A7%8D%E0%A6%A6%E0%A7%8B%E0%A6%B2%E0%A6%A8%E0%A7%87-%E0%A6%A8%E0%A6%BE%E0%A6%B0%E0%A7%80%E0%A6%B0-%E0%A6%AD%E0%A7%82%E0%A6%AE%E0%A6%BF%E0%A6%95%E0%A6%BE-%E0%A6%A4%E0%A7%81%E0%A6%B2%E0%A7%87-%E0%A6%A7%E0%A6%B0%E0%A6%BE-%E0%A6%B9%E0%A6%B2%E0%A7%87%E0%A6%93-%E0%A6%95%E0%A6%BF%E0%A6%9B%E0%A7%81%E0%A6%87-%E0%A6%95%E0%A6%BE%E0%A6%B0%E0%A7%8D%E0%A6%AF%E0%A6%95%E0%A6%B0-%E0%A6%B9%E0%A7%9F%E0%A6%A8%E0%A6%BF-%E0%A6%A8%E0%A6%BE%E0%A6%9C%E0%A6%BF%E0%A6%AB%E0%A6%BE-%E0%A6%9C%E0%A6%BE%E0%A6%A8%E0%A7%8D%E0%A6%A8%E0%A6%BE%E0%A6%A4-nazifa-jan/1483440279416272/" TargetMode="External"/><Relationship Id="rId44" Type="http://schemas.openxmlformats.org/officeDocument/2006/relationships/hyperlink" Target="https://www.facebook.com/groups/SearchEnglish/posts/7228784287187870/" TargetMode="External"/><Relationship Id="rId45" Type="http://schemas.openxmlformats.org/officeDocument/2006/relationships/hyperlink" Target="https://www.prothomalo.com/entertainment/entertainment-interview/q5hgg3cei8" TargetMode="External"/><Relationship Id="rId46" Type="http://schemas.openxmlformats.org/officeDocument/2006/relationships/hyperlink" Target="https://www.prothomalo.com/bangladesh/z5oifg4zt8" TargetMode="External"/><Relationship Id="rId47" Type="http://schemas.openxmlformats.org/officeDocument/2006/relationships/hyperlink" Target="https://www.facebook.com/groups/sadurdupoetrygroups/posts/2018295552298453/" TargetMode="External"/><Relationship Id="rId48" Type="http://schemas.openxmlformats.org/officeDocument/2006/relationships/hyperlink" Target="https://www.dhakatribune.com/bangladesh/374945/central-committee-of-bangladesh-democratic" TargetMode="External"/><Relationship Id="rId49" Type="http://schemas.openxmlformats.org/officeDocument/2006/relationships/hyperlink" Target="https://www.thedailystar.net/star-youth/news/maintaining-sense-freedom-controlling-household-3598116" TargetMode="External"/><Relationship Id="rId50" Type="http://schemas.openxmlformats.org/officeDocument/2006/relationships/hyperlink" Target="https://dailymorningobserver.net/2025/06/30/massive-crackdown-on-students-geared-up-july-movement-nazifa/" TargetMode="External"/><Relationship Id="rId51" Type="http://schemas.openxmlformats.org/officeDocument/2006/relationships/hyperlink" Target="https://www.thedailystar.net/news/bangladesh/news/platform-voice-reform-launched-3705321" TargetMode="External"/><Relationship Id="rId52" Type="http://schemas.openxmlformats.org/officeDocument/2006/relationships/hyperlink" Target="https://www.facebook.com/nazifa.jannat.347239/posts/a-big-shoutout-to-%E0%A6%AC%E0%A6%BE%E0%A6%82%E0%A6%B2%E0%A6%BE%E0%A6%A6%E0%A7%87%E0%A6%B6-%E0%A6%9B%E0%A6%BE%E0%A6%A4%E0%A7%8D%E0%A6%B0-%E0%A6%87%E0%A6%89%E0%A6%A8%E0%A6%BF%E0%A7%9F%E0%A6%A8-%E0%A6%A2%E0%A6%BE%E0%A6%95%E0%A6%BE-%E0%A6%AC%E0%A6%BF%E0%A6%B6%E0%A7%8D%E0%A6%AC%E0%A6%AC%E0%A6%BF%E0%A6%A6%E0%A7%8D%E0%A6%AF%E0%A6%BE%E0%A6%B2%E0%A7%9F-%E0%A6%B8%E0%A6%82%E0%A6%B8%E0%A6%A6-team-%E0%A6%A6%E0%A7%81%E0%A6%B0%E0%A7%8D%E0%A6%A6%E0%A6%BE%E0%A6%A8%E0%A7%8D%E0%A6%A4-%E0%A6%95/2301335120306735/" TargetMode="External"/><Relationship Id="rId53" Type="http://schemas.openxmlformats.org/officeDocument/2006/relationships/hyperlink" Target="https://muckrack.com/nazifa-raidah-1" TargetMode="External"/><Relationship Id="rId54" Type="http://schemas.openxmlformats.org/officeDocument/2006/relationships/hyperlink" Target="https://dhakaeducationboard.gov.bd/data/20240812152600855803.pdf" TargetMode="External"/><Relationship Id="rId55" Type="http://schemas.openxmlformats.org/officeDocument/2006/relationships/hyperlink" Target="https://www.youtube.com/watch?v=Nm2xy8Kmg74" TargetMode="External"/><Relationship Id="rId56" Type="http://schemas.openxmlformats.org/officeDocument/2006/relationships/hyperlink" Target="https://iid.dev/july-movement-graffiti-amplifies-youth-demands-for-justice-and-dignity/" TargetMode="External"/><Relationship Id="rId57" Type="http://schemas.openxmlformats.org/officeDocument/2006/relationships/hyperlink" Target="https://en.prothomalo.com/bangladesh/oep3p6neht" TargetMode="External"/><Relationship Id="rId58" Type="http://schemas.openxmlformats.org/officeDocument/2006/relationships/hyperlink" Target="https://www.thedailystar.net/news/bangladesh/politics/news/activists-decry-charity-quota-women-js-3959146" TargetMode="External"/><Relationship Id="rId59" Type="http://schemas.openxmlformats.org/officeDocument/2006/relationships/hyperlink" Target="https://www.tbsnews.net/bangladesh/politics/forum-calls-direct-polls-100-reserved-seats-33-women-candidates-parties-1224871" TargetMode="External"/><Relationship Id="rId60" Type="http://schemas.openxmlformats.org/officeDocument/2006/relationships/hyperlink" Target="https://www.instagram.com/p/DB3WbJVoGzn/" TargetMode="External"/><Relationship Id="rId61" Type="http://schemas.openxmlformats.org/officeDocument/2006/relationships/hyperlink" Target="https://www.facebook.com/BangladeshPratidinVideo/videos/%E0%A6%B8%E0%A6%82%E0%A6%97%E0%A6%A0%E0%A6%95-%E0%A6%A8%E0%A6%BE%E0%A6%9C%E0%A6%BF%E0%A6%AB%E0%A6%BE-%E0%A6%9C%E0%A6%BE%E0%A6%A8%E0%A7%8D%E0%A6%A8%E0%A6%BE%E0%A6%A4%E0%A7%87%E0%A6%B0-%E0%A6%9A%E0%A7%8B%E0%A6%96%E0%A7%87-%E0%A6%9C%E0%A7%81%E0%A6%B2%E0%A6%BE%E0%A6%87-%E0%A6%97%E0%A6%A3%E0%A6%85%E0%A6%AD%E0%A7%8D%E0%A6%AF%E0%A7%81%E0%A6%A4%E0%A7%8D%E0%A6%A5%E0%A6%BE%E0%A6%A8%E0%A7%87%E0%A6%B0-%E0%A6%AA%E0%A6%B0%E0%A7%87%E0%A6%B0-%E0%A6%AA%E0%A6%B0%E0%A6%BF%E0%A6%B8%E0%A7%8D%E0%A6%A5%E0%A6%BF%E0%A6%A4%E0%A6%BF-july-revolution-/656884470751780/" TargetMode="External"/><Relationship Id="rId62" Type="http://schemas.openxmlformats.org/officeDocument/2006/relationships/hyperlink" Target="https://www.dhakatribune.com/interviews-and-dialogue/376564/experts-women%E2%80%99s-leadership-crucial-to" TargetMode="External"/><Relationship Id="rId63" Type="http://schemas.openxmlformats.org/officeDocument/2006/relationships/hyperlink" Target="https://www.facebook.com/UttaraUniversity/posts/%F0%9D%90%82%F0%9D%90%9A%F0%9D%90%A5%F0%9D%90%A5%F0%9D%90%A2%F0%9D%90%A7%F0%9D%90%A0-%F0%9D%90%80%F0%9D%90%A5%F0%9D%90%A5-%F0%9D%90%81%F0%9D%90%AE%F0%9D%90%AC%F0%9D%90%A2%F0%9D%90%A7%F0%9D%90%9E%F0%9D%90%AC%F0%9D%90%AC-%F0%9D%90%8D%F0%9D%90%9E%F0%9D%90%AB%F0%9D%90%9D%F0%9D%90%AC-%F0%9D%90%A8%F0%9D%90%9F-%F0%9D%90%94%F0%9D%90%AD%F0%9D%90%AD%F0%9D%90%9A%F0%9D%90%AB%F0%9D%90%9A-%F0%9D%90%94%F0%9D%90%A7%F0%9D%90%A2%F0%9D%90%AF%F0%9D%90%9E%F0%9D%90%AB%F0%9D%90%AC%F0%9D%90%A2%F0%9D%90%AD%F0%9D%90%B2got-a-brilliant-business-idea-tha/1187212936918815/" TargetMode="External"/><Relationship Id="rId64" Type="http://schemas.openxmlformats.org/officeDocument/2006/relationships/hyperlink" Target="https://www.dhakatribune.com/seminars-and-interviews/375863/experts-broader-social-change-needed-for-women%E2%80%99s" TargetMode="External"/><Relationship Id="rId65" Type="http://schemas.openxmlformats.org/officeDocument/2006/relationships/hyperlink" Target="https://www.instagram.com/jannat_nazifa_/" TargetMode="External"/><Relationship Id="rId66" Type="http://schemas.openxmlformats.org/officeDocument/2006/relationships/hyperlink" Target="https://www.instagram.com/nazifazannat/" TargetMode="External"/><Relationship Id="rId67" Type="http://schemas.openxmlformats.org/officeDocument/2006/relationships/hyperlink" Target="https://www.youtube.com/watch?v=NVQxHX6j1H0" TargetMode="External"/><Relationship Id="rId68" Type="http://schemas.openxmlformats.org/officeDocument/2006/relationships/hyperlink" Target="https://www.instagram.com/jannat_nazifa_/reels/" TargetMode="External"/><Relationship Id="rId69" Type="http://schemas.openxmlformats.org/officeDocument/2006/relationships/hyperlink" Target="https://www.youtube.com/watch?v=-wYEJ3xht8I" TargetMode="External"/><Relationship Id="rId70" Type="http://schemas.openxmlformats.org/officeDocument/2006/relationships/hyperlink" Target="https://prothom.news/%E0%A6%86%E0%A6%B2-%E0%A6%9C%E0%A6%9C%E0%A6%B0%E0%A6%B0-%E0%A6%B8%E0%A6%AC%E0%A6%A6%E0%A6%95%E0%A6%A6%E0%A6%B0-%E0%A6%B9%E0%A6%AE%E0%A6%95-%E0%A6%A6%E0%A6%B2%E0%A6%A8-%E0%A6%9B%E0%A6%A4%E0%A6%B0-%E0%A6%87%E0%A6%89%E0%A6%A8%E0%A7%9F%E0%A6%A8-%E0%A6%A8%E0%A6%A4%E0%A6%B0" TargetMode="External"/><Relationship Id="rId71" Type="http://schemas.openxmlformats.org/officeDocument/2006/relationships/hyperlink" Target="https://www.facebook.com/BangladeshMissionInMaldives/posts/-discover-the-rich-academic-opportunities-that-bangladesh-has-to-offer-maldivian/1197346295912826/" TargetMode="External"/><Relationship Id="rId72" Type="http://schemas.openxmlformats.org/officeDocument/2006/relationships/hyperlink" Target="https://www.facebook.com/shafiqul.alam.71216/posts/%E0%A6%85%E0%A6%A8%E0%A7%8D%E0%A6%A4%E0%A6%B0%E0%A7%8D%E0%A6%AC%E0%A6%B0%E0%A7%8D%E0%A6%A4%E0%A7%80-%E0%A6%B8%E0%A6%B0%E0%A6%95%E0%A6%BE%E0%A6%B0%E0%A7%87%E0%A6%B0-%E0%A6%AC%E0%A6%BF%E0%A6%AC%E0%A7%83%E0%A6%A4%E0%A6%BF%E0%A6%A2%E0%A6%BE%E0%A6%95%E0%A6%BE-%E0%A7%A7%E0%A7%AF-%E0%A6%A1%E0%A6%BF%E0%A6%B8%E0%A7%87%E0%A6%AE%E0%A7%8D%E0%A6%AC%E0%A6%B0-%E0%A6%B8%E0%A6%B0%E0%A6%95%E0%A6%BE%E0%A6%B0%E0%A7%87%E0%A6%B0-%E0%A6%AA%E0%A6%95%E0%A7%8D%E0%A6%B7-%E0%A6%A5%E0%A7%87%E0%A6%95%E0%A7%87-%E0%A6%AC%E0%A6%BE%E0%A6%82%E0%A6%B2%E0%A6%BE%E0%A6%A6%E0%A7%87%E0%A6%B6%E0%A7%87%E0%A6%B0-%E0%A6%B8%E0%A6%95%E0%A6%B2-%E0%A6%A8%E0%A6%BE%E0%A6%97%E0%A6%B0/33951032667820870/"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2026-01-05T11:01:35.908Z</dcterms:created>
  <dcterms:modified xsi:type="dcterms:W3CDTF">2026-01-05T11:01:35.908Z</dcterms:modified>
</cp:coreProperties>
</file>