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6DDE1D8E" w:rsidR="008D4530" w:rsidRDefault="00B509A3" w:rsidP="008D4530">
      <w:pPr>
        <w:jc w:val="center"/>
        <w:rPr>
          <w:rFonts w:asciiTheme="majorBidi" w:hAnsiTheme="majorBidi" w:cstheme="majorBidi"/>
          <w:b/>
          <w:bCs/>
          <w:sz w:val="36"/>
          <w:szCs w:val="36"/>
        </w:rPr>
      </w:pPr>
      <w:r>
        <w:rPr>
          <w:rFonts w:asciiTheme="majorBidi" w:hAnsiTheme="majorBidi" w:cstheme="majorBidi"/>
          <w:b/>
          <w:bCs/>
          <w:sz w:val="36"/>
          <w:szCs w:val="36"/>
        </w:rPr>
        <w:t>Smart Scholarship System</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6C047084" w:rsidR="008D4530" w:rsidRDefault="00B509A3" w:rsidP="008D4530">
      <w:pPr>
        <w:rPr>
          <w:rFonts w:asciiTheme="majorBidi" w:hAnsiTheme="majorBidi" w:cstheme="majorBidi"/>
          <w:sz w:val="24"/>
          <w:szCs w:val="24"/>
        </w:rPr>
      </w:pPr>
      <w:r>
        <w:rPr>
          <w:rFonts w:asciiTheme="majorBidi" w:hAnsiTheme="majorBidi" w:cstheme="majorBidi"/>
          <w:sz w:val="24"/>
          <w:szCs w:val="24"/>
        </w:rPr>
        <w:t>Nazik Kareem (S23BINFT1M01127)</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7E169D53" w:rsidR="008D4530" w:rsidRPr="001363EB" w:rsidRDefault="00B509A3" w:rsidP="008D4530">
      <w:pPr>
        <w:rPr>
          <w:rFonts w:asciiTheme="majorBidi" w:hAnsiTheme="majorBidi" w:cstheme="majorBidi"/>
          <w:sz w:val="24"/>
          <w:szCs w:val="24"/>
        </w:rPr>
      </w:pPr>
      <w:r>
        <w:rPr>
          <w:rFonts w:asciiTheme="majorBidi" w:hAnsiTheme="majorBidi" w:cstheme="majorBidi"/>
          <w:sz w:val="24"/>
          <w:szCs w:val="24"/>
        </w:rPr>
        <w:t>Dr. Omer Riaz</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6952AA46" w14:textId="54EFE4BC" w:rsidR="00CA3873" w:rsidRDefault="00B509A3" w:rsidP="00B509A3">
      <w:pPr>
        <w:jc w:val="both"/>
        <w:rPr>
          <w:rFonts w:asciiTheme="majorBidi" w:hAnsiTheme="majorBidi" w:cstheme="majorBidi"/>
          <w:sz w:val="24"/>
          <w:szCs w:val="24"/>
        </w:rPr>
      </w:pPr>
      <w:bookmarkStart w:id="0" w:name="_GoBack"/>
      <w:r w:rsidRPr="00B509A3">
        <w:rPr>
          <w:rFonts w:asciiTheme="majorBidi" w:hAnsiTheme="majorBidi" w:cstheme="majorBidi"/>
          <w:sz w:val="24"/>
          <w:szCs w:val="24"/>
        </w:rPr>
        <w:t xml:space="preserve">This Software Design Document (SDD) presents the design and architecture of the Smart Scholarship Management System. The system is a web-based platform developed to automate scholarship management processes, including student registration, scholarship applications, document verification, donor funding, and scholarship allocation. The system provides separate interfaces for Students, Donors, and Administrators, enabling efficient management of </w:t>
      </w:r>
      <w:r w:rsidR="00A67AE8">
        <w:rPr>
          <w:rFonts w:asciiTheme="majorBidi" w:hAnsiTheme="majorBidi" w:cstheme="majorBidi"/>
          <w:sz w:val="24"/>
          <w:szCs w:val="24"/>
        </w:rPr>
        <w:t xml:space="preserve">scholarship-related activities. </w:t>
      </w:r>
      <w:r w:rsidRPr="00B509A3">
        <w:rPr>
          <w:rFonts w:asciiTheme="majorBidi" w:hAnsiTheme="majorBidi" w:cstheme="majorBidi"/>
          <w:sz w:val="24"/>
          <w:szCs w:val="24"/>
        </w:rPr>
        <w:t>The application follows the Model-View-Controller (MVC) architectural pattern and is developed using Django, MySQL, HTML, CSS, and JavaScript. The system ensures secure user authentication, efficient data management, and a user-friendly interface for all s</w:t>
      </w:r>
      <w:r w:rsidR="00A67AE8">
        <w:rPr>
          <w:rFonts w:asciiTheme="majorBidi" w:hAnsiTheme="majorBidi" w:cstheme="majorBidi"/>
          <w:sz w:val="24"/>
          <w:szCs w:val="24"/>
        </w:rPr>
        <w:t xml:space="preserve">takeholders. </w:t>
      </w:r>
      <w:r w:rsidRPr="00B509A3">
        <w:rPr>
          <w:rFonts w:asciiTheme="majorBidi" w:hAnsiTheme="majorBidi" w:cstheme="majorBidi"/>
          <w:sz w:val="24"/>
          <w:szCs w:val="24"/>
        </w:rPr>
        <w:t>A key feature of the system is the integration of a Machine Learning module based on the K-Nearest Neighbors (KNN) algorithm. This module analyzes student academic performance, financial condition, location, and historical scholarship data to predict eligibility and recommend deserving students to donors. The recommendation mechanism improves transparency, fairness, and accura</w:t>
      </w:r>
      <w:r w:rsidR="00A67AE8">
        <w:rPr>
          <w:rFonts w:asciiTheme="majorBidi" w:hAnsiTheme="majorBidi" w:cstheme="majorBidi"/>
          <w:sz w:val="24"/>
          <w:szCs w:val="24"/>
        </w:rPr>
        <w:t xml:space="preserve">cy in scholarship distribution. </w:t>
      </w:r>
      <w:r w:rsidRPr="00B509A3">
        <w:rPr>
          <w:rFonts w:asciiTheme="majorBidi" w:hAnsiTheme="majorBidi" w:cstheme="majorBidi"/>
          <w:sz w:val="24"/>
          <w:szCs w:val="24"/>
        </w:rPr>
        <w:t>This document describes the overall system architecture, database design, machine learning module, user interface design, controller functionalities, and data models. It also presents UML diagrams, Entity Relationship Diagrams (ERDs), and design specifications that guide the implementation and future enhancement of the Smart Scholarship Management System.</w:t>
      </w:r>
    </w:p>
    <w:bookmarkEnd w:id="0"/>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00EAC2EE" w14:textId="77777777" w:rsidR="00DA4D03" w:rsidRDefault="00DA4D03" w:rsidP="0096519A">
      <w:pPr>
        <w:jc w:val="both"/>
        <w:rPr>
          <w:rFonts w:ascii="Old English Text MT" w:hAnsi="Old English Text MT" w:cstheme="majorBidi"/>
          <w:b/>
          <w:bCs/>
          <w:sz w:val="40"/>
          <w:szCs w:val="40"/>
        </w:rPr>
      </w:pPr>
    </w:p>
    <w:p w14:paraId="72A6B224" w14:textId="77777777" w:rsidR="00DA4D03" w:rsidRDefault="00DA4D03" w:rsidP="0096519A">
      <w:pPr>
        <w:jc w:val="both"/>
        <w:rPr>
          <w:rFonts w:ascii="Old English Text MT" w:hAnsi="Old English Text MT" w:cstheme="majorBidi"/>
          <w:b/>
          <w:bCs/>
          <w:sz w:val="40"/>
          <w:szCs w:val="40"/>
        </w:rPr>
      </w:pPr>
    </w:p>
    <w:p w14:paraId="0D97AB5C" w14:textId="77777777" w:rsidR="00DA4D03" w:rsidRDefault="00DA4D03" w:rsidP="0096519A">
      <w:pPr>
        <w:jc w:val="both"/>
        <w:rPr>
          <w:rFonts w:ascii="Old English Text MT" w:hAnsi="Old English Text MT" w:cstheme="majorBidi"/>
          <w:b/>
          <w:bCs/>
          <w:sz w:val="40"/>
          <w:szCs w:val="40"/>
        </w:rPr>
      </w:pPr>
    </w:p>
    <w:p w14:paraId="1B6852F2" w14:textId="77777777" w:rsidR="00DA4D03" w:rsidRDefault="00DA4D03" w:rsidP="0096519A">
      <w:pPr>
        <w:jc w:val="both"/>
        <w:rPr>
          <w:rFonts w:ascii="Old English Text MT" w:hAnsi="Old English Text MT" w:cstheme="majorBidi"/>
          <w:b/>
          <w:bCs/>
          <w:sz w:val="40"/>
          <w:szCs w:val="40"/>
        </w:rPr>
      </w:pPr>
    </w:p>
    <w:p w14:paraId="7BFC352A"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p w14:paraId="58056F51" w14:textId="51AE03C8" w:rsidR="00DA4D03" w:rsidRPr="00BE260F" w:rsidRDefault="00DA4D03" w:rsidP="003F3CF1">
      <w:pPr>
        <w:spacing w:after="0" w:line="360" w:lineRule="auto"/>
        <w:jc w:val="both"/>
        <w:outlineLvl w:val="0"/>
        <w:rPr>
          <w:rFonts w:asciiTheme="majorBidi" w:hAnsiTheme="majorBidi" w:cstheme="majorBidi"/>
          <w:b/>
          <w:bCs/>
          <w:sz w:val="36"/>
          <w:szCs w:val="36"/>
        </w:rPr>
      </w:pPr>
      <w:bookmarkStart w:id="1" w:name="_Toc231995380"/>
      <w:r w:rsidRPr="00BE260F">
        <w:rPr>
          <w:rFonts w:asciiTheme="majorBidi" w:hAnsiTheme="majorBidi" w:cstheme="majorBidi"/>
          <w:b/>
          <w:bCs/>
          <w:sz w:val="36"/>
          <w:szCs w:val="36"/>
        </w:rPr>
        <w:t>Table of Content</w:t>
      </w:r>
      <w:bookmarkEnd w:id="1"/>
    </w:p>
    <w:p w14:paraId="4524FE9F" w14:textId="77777777" w:rsidR="007C2DC6" w:rsidRDefault="007C2DC6"/>
    <w:p w14:paraId="6F0E5E9B" w14:textId="77777777" w:rsidR="003F3CF1" w:rsidRDefault="003F3CF1"/>
    <w:p w14:paraId="45BEC857" w14:textId="77777777" w:rsidR="003F3CF1" w:rsidRDefault="003F3CF1"/>
    <w:sdt>
      <w:sdtPr>
        <w:id w:val="-1236627745"/>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74C42D6" w14:textId="385B1FBE" w:rsidR="00294881" w:rsidRDefault="00294881">
          <w:pPr>
            <w:pStyle w:val="TOCHeading"/>
          </w:pPr>
          <w:r>
            <w:t>Table of Contents</w:t>
          </w:r>
        </w:p>
        <w:p w14:paraId="7A289D3E" w14:textId="30ABCC63" w:rsidR="00B16ABF" w:rsidRDefault="00294881">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231995380" w:history="1">
            <w:r w:rsidR="00B16ABF" w:rsidRPr="00256CE6">
              <w:rPr>
                <w:rStyle w:val="Hyperlink"/>
                <w:rFonts w:asciiTheme="majorBidi" w:hAnsiTheme="majorBidi" w:cstheme="majorBidi"/>
                <w:b/>
                <w:bCs/>
                <w:noProof/>
              </w:rPr>
              <w:t>Table of Content</w:t>
            </w:r>
            <w:r w:rsidR="00B16ABF">
              <w:rPr>
                <w:noProof/>
                <w:webHidden/>
              </w:rPr>
              <w:tab/>
            </w:r>
            <w:r w:rsidR="00B16ABF">
              <w:rPr>
                <w:noProof/>
                <w:webHidden/>
              </w:rPr>
              <w:fldChar w:fldCharType="begin"/>
            </w:r>
            <w:r w:rsidR="00B16ABF">
              <w:rPr>
                <w:noProof/>
                <w:webHidden/>
              </w:rPr>
              <w:instrText xml:space="preserve"> PAGEREF _Toc231995380 \h </w:instrText>
            </w:r>
            <w:r w:rsidR="00B16ABF">
              <w:rPr>
                <w:noProof/>
                <w:webHidden/>
              </w:rPr>
            </w:r>
            <w:r w:rsidR="00B16ABF">
              <w:rPr>
                <w:noProof/>
                <w:webHidden/>
              </w:rPr>
              <w:fldChar w:fldCharType="separate"/>
            </w:r>
            <w:r w:rsidR="00B16ABF">
              <w:rPr>
                <w:noProof/>
                <w:webHidden/>
              </w:rPr>
              <w:t>3</w:t>
            </w:r>
            <w:r w:rsidR="00B16ABF">
              <w:rPr>
                <w:noProof/>
                <w:webHidden/>
              </w:rPr>
              <w:fldChar w:fldCharType="end"/>
            </w:r>
          </w:hyperlink>
        </w:p>
        <w:p w14:paraId="032543D8" w14:textId="607272FA" w:rsidR="00B16ABF" w:rsidRDefault="00B16ABF">
          <w:pPr>
            <w:pStyle w:val="TOC1"/>
            <w:tabs>
              <w:tab w:val="left" w:pos="440"/>
              <w:tab w:val="right" w:leader="dot" w:pos="9350"/>
            </w:tabs>
            <w:rPr>
              <w:rFonts w:eastAsiaTheme="minorEastAsia"/>
              <w:noProof/>
              <w:kern w:val="0"/>
              <w14:ligatures w14:val="none"/>
            </w:rPr>
          </w:pPr>
          <w:hyperlink w:anchor="_Toc231995381" w:history="1">
            <w:r w:rsidRPr="00256CE6">
              <w:rPr>
                <w:rStyle w:val="Hyperlink"/>
                <w:rFonts w:asciiTheme="majorBidi" w:hAnsiTheme="majorBidi" w:cstheme="majorBidi"/>
                <w:b/>
                <w:bCs/>
                <w:noProof/>
              </w:rPr>
              <w:t>1.</w:t>
            </w:r>
            <w:r>
              <w:rPr>
                <w:rFonts w:eastAsiaTheme="minorEastAsia"/>
                <w:noProof/>
                <w:kern w:val="0"/>
                <w14:ligatures w14:val="none"/>
              </w:rPr>
              <w:tab/>
            </w:r>
            <w:r w:rsidRPr="00256CE6">
              <w:rPr>
                <w:rStyle w:val="Hyperlink"/>
                <w:rFonts w:asciiTheme="majorBidi" w:hAnsiTheme="majorBidi" w:cstheme="majorBidi"/>
                <w:b/>
                <w:bCs/>
                <w:noProof/>
              </w:rPr>
              <w:t>Application Architecture</w:t>
            </w:r>
            <w:r>
              <w:rPr>
                <w:noProof/>
                <w:webHidden/>
              </w:rPr>
              <w:tab/>
            </w:r>
            <w:r>
              <w:rPr>
                <w:noProof/>
                <w:webHidden/>
              </w:rPr>
              <w:fldChar w:fldCharType="begin"/>
            </w:r>
            <w:r>
              <w:rPr>
                <w:noProof/>
                <w:webHidden/>
              </w:rPr>
              <w:instrText xml:space="preserve"> PAGEREF _Toc231995381 \h </w:instrText>
            </w:r>
            <w:r>
              <w:rPr>
                <w:noProof/>
                <w:webHidden/>
              </w:rPr>
            </w:r>
            <w:r>
              <w:rPr>
                <w:noProof/>
                <w:webHidden/>
              </w:rPr>
              <w:fldChar w:fldCharType="separate"/>
            </w:r>
            <w:r>
              <w:rPr>
                <w:noProof/>
                <w:webHidden/>
              </w:rPr>
              <w:t>5</w:t>
            </w:r>
            <w:r>
              <w:rPr>
                <w:noProof/>
                <w:webHidden/>
              </w:rPr>
              <w:fldChar w:fldCharType="end"/>
            </w:r>
          </w:hyperlink>
        </w:p>
        <w:p w14:paraId="47A873BC" w14:textId="489E48B8" w:rsidR="00B16ABF" w:rsidRDefault="00B16ABF">
          <w:pPr>
            <w:pStyle w:val="TOC2"/>
            <w:tabs>
              <w:tab w:val="right" w:leader="dot" w:pos="9350"/>
            </w:tabs>
            <w:rPr>
              <w:rFonts w:eastAsiaTheme="minorEastAsia"/>
              <w:noProof/>
              <w:kern w:val="0"/>
              <w14:ligatures w14:val="none"/>
            </w:rPr>
          </w:pPr>
          <w:hyperlink w:anchor="_Toc231995382" w:history="1">
            <w:r w:rsidRPr="00256CE6">
              <w:rPr>
                <w:rStyle w:val="Hyperlink"/>
                <w:rFonts w:ascii="Times New Roman" w:hAnsi="Times New Roman" w:cs="Times New Roman"/>
                <w:b/>
                <w:noProof/>
              </w:rPr>
              <w:t>1.1 System Overview</w:t>
            </w:r>
            <w:r>
              <w:rPr>
                <w:noProof/>
                <w:webHidden/>
              </w:rPr>
              <w:tab/>
            </w:r>
            <w:r>
              <w:rPr>
                <w:noProof/>
                <w:webHidden/>
              </w:rPr>
              <w:fldChar w:fldCharType="begin"/>
            </w:r>
            <w:r>
              <w:rPr>
                <w:noProof/>
                <w:webHidden/>
              </w:rPr>
              <w:instrText xml:space="preserve"> PAGEREF _Toc231995382 \h </w:instrText>
            </w:r>
            <w:r>
              <w:rPr>
                <w:noProof/>
                <w:webHidden/>
              </w:rPr>
            </w:r>
            <w:r>
              <w:rPr>
                <w:noProof/>
                <w:webHidden/>
              </w:rPr>
              <w:fldChar w:fldCharType="separate"/>
            </w:r>
            <w:r>
              <w:rPr>
                <w:noProof/>
                <w:webHidden/>
              </w:rPr>
              <w:t>5</w:t>
            </w:r>
            <w:r>
              <w:rPr>
                <w:noProof/>
                <w:webHidden/>
              </w:rPr>
              <w:fldChar w:fldCharType="end"/>
            </w:r>
          </w:hyperlink>
        </w:p>
        <w:p w14:paraId="246CCAF8" w14:textId="4A3C4CD0" w:rsidR="00B16ABF" w:rsidRDefault="00B16ABF">
          <w:pPr>
            <w:pStyle w:val="TOC2"/>
            <w:tabs>
              <w:tab w:val="right" w:leader="dot" w:pos="9350"/>
            </w:tabs>
            <w:rPr>
              <w:rFonts w:eastAsiaTheme="minorEastAsia"/>
              <w:noProof/>
              <w:kern w:val="0"/>
              <w14:ligatures w14:val="none"/>
            </w:rPr>
          </w:pPr>
          <w:hyperlink w:anchor="_Toc231995383" w:history="1">
            <w:r w:rsidRPr="00256CE6">
              <w:rPr>
                <w:rStyle w:val="Hyperlink"/>
                <w:rFonts w:ascii="Times New Roman" w:hAnsi="Times New Roman" w:cs="Times New Roman"/>
                <w:b/>
                <w:noProof/>
              </w:rPr>
              <w:t>1.2 Architectural Design</w:t>
            </w:r>
            <w:r>
              <w:rPr>
                <w:noProof/>
                <w:webHidden/>
              </w:rPr>
              <w:tab/>
            </w:r>
            <w:r>
              <w:rPr>
                <w:noProof/>
                <w:webHidden/>
              </w:rPr>
              <w:fldChar w:fldCharType="begin"/>
            </w:r>
            <w:r>
              <w:rPr>
                <w:noProof/>
                <w:webHidden/>
              </w:rPr>
              <w:instrText xml:space="preserve"> PAGEREF _Toc231995383 \h </w:instrText>
            </w:r>
            <w:r>
              <w:rPr>
                <w:noProof/>
                <w:webHidden/>
              </w:rPr>
            </w:r>
            <w:r>
              <w:rPr>
                <w:noProof/>
                <w:webHidden/>
              </w:rPr>
              <w:fldChar w:fldCharType="separate"/>
            </w:r>
            <w:r>
              <w:rPr>
                <w:noProof/>
                <w:webHidden/>
              </w:rPr>
              <w:t>6</w:t>
            </w:r>
            <w:r>
              <w:rPr>
                <w:noProof/>
                <w:webHidden/>
              </w:rPr>
              <w:fldChar w:fldCharType="end"/>
            </w:r>
          </w:hyperlink>
        </w:p>
        <w:p w14:paraId="7CB34423" w14:textId="56F8810B" w:rsidR="00B16ABF" w:rsidRDefault="00B16ABF">
          <w:pPr>
            <w:pStyle w:val="TOC3"/>
            <w:tabs>
              <w:tab w:val="right" w:leader="dot" w:pos="9350"/>
            </w:tabs>
            <w:rPr>
              <w:rFonts w:eastAsiaTheme="minorEastAsia"/>
              <w:noProof/>
              <w:kern w:val="0"/>
              <w14:ligatures w14:val="none"/>
            </w:rPr>
          </w:pPr>
          <w:hyperlink w:anchor="_Toc231995384" w:history="1">
            <w:r w:rsidRPr="00256CE6">
              <w:rPr>
                <w:rStyle w:val="Hyperlink"/>
                <w:rFonts w:ascii="Times New Roman" w:hAnsi="Times New Roman" w:cs="Times New Roman"/>
                <w:b/>
                <w:noProof/>
              </w:rPr>
              <w:t>1.2.1 Client-Server Architecture</w:t>
            </w:r>
            <w:r>
              <w:rPr>
                <w:noProof/>
                <w:webHidden/>
              </w:rPr>
              <w:tab/>
            </w:r>
            <w:r>
              <w:rPr>
                <w:noProof/>
                <w:webHidden/>
              </w:rPr>
              <w:fldChar w:fldCharType="begin"/>
            </w:r>
            <w:r>
              <w:rPr>
                <w:noProof/>
                <w:webHidden/>
              </w:rPr>
              <w:instrText xml:space="preserve"> PAGEREF _Toc231995384 \h </w:instrText>
            </w:r>
            <w:r>
              <w:rPr>
                <w:noProof/>
                <w:webHidden/>
              </w:rPr>
            </w:r>
            <w:r>
              <w:rPr>
                <w:noProof/>
                <w:webHidden/>
              </w:rPr>
              <w:fldChar w:fldCharType="separate"/>
            </w:r>
            <w:r>
              <w:rPr>
                <w:noProof/>
                <w:webHidden/>
              </w:rPr>
              <w:t>6</w:t>
            </w:r>
            <w:r>
              <w:rPr>
                <w:noProof/>
                <w:webHidden/>
              </w:rPr>
              <w:fldChar w:fldCharType="end"/>
            </w:r>
          </w:hyperlink>
        </w:p>
        <w:p w14:paraId="0449EDD3" w14:textId="1F66A253" w:rsidR="00B16ABF" w:rsidRDefault="00B16ABF">
          <w:pPr>
            <w:pStyle w:val="TOC3"/>
            <w:tabs>
              <w:tab w:val="right" w:leader="dot" w:pos="9350"/>
            </w:tabs>
            <w:rPr>
              <w:rFonts w:eastAsiaTheme="minorEastAsia"/>
              <w:noProof/>
              <w:kern w:val="0"/>
              <w14:ligatures w14:val="none"/>
            </w:rPr>
          </w:pPr>
          <w:hyperlink w:anchor="_Toc231995385" w:history="1">
            <w:r w:rsidRPr="00256CE6">
              <w:rPr>
                <w:rStyle w:val="Hyperlink"/>
                <w:rFonts w:ascii="Times New Roman" w:hAnsi="Times New Roman" w:cs="Times New Roman"/>
                <w:b/>
                <w:noProof/>
              </w:rPr>
              <w:t>1.2.2 MVC Architecture</w:t>
            </w:r>
            <w:r>
              <w:rPr>
                <w:noProof/>
                <w:webHidden/>
              </w:rPr>
              <w:tab/>
            </w:r>
            <w:r>
              <w:rPr>
                <w:noProof/>
                <w:webHidden/>
              </w:rPr>
              <w:fldChar w:fldCharType="begin"/>
            </w:r>
            <w:r>
              <w:rPr>
                <w:noProof/>
                <w:webHidden/>
              </w:rPr>
              <w:instrText xml:space="preserve"> PAGEREF _Toc231995385 \h </w:instrText>
            </w:r>
            <w:r>
              <w:rPr>
                <w:noProof/>
                <w:webHidden/>
              </w:rPr>
            </w:r>
            <w:r>
              <w:rPr>
                <w:noProof/>
                <w:webHidden/>
              </w:rPr>
              <w:fldChar w:fldCharType="separate"/>
            </w:r>
            <w:r>
              <w:rPr>
                <w:noProof/>
                <w:webHidden/>
              </w:rPr>
              <w:t>6</w:t>
            </w:r>
            <w:r>
              <w:rPr>
                <w:noProof/>
                <w:webHidden/>
              </w:rPr>
              <w:fldChar w:fldCharType="end"/>
            </w:r>
          </w:hyperlink>
        </w:p>
        <w:p w14:paraId="23357BEA" w14:textId="07EBE264" w:rsidR="00B16ABF" w:rsidRDefault="00B16ABF">
          <w:pPr>
            <w:pStyle w:val="TOC2"/>
            <w:tabs>
              <w:tab w:val="right" w:leader="dot" w:pos="9350"/>
            </w:tabs>
            <w:rPr>
              <w:rFonts w:eastAsiaTheme="minorEastAsia"/>
              <w:noProof/>
              <w:kern w:val="0"/>
              <w14:ligatures w14:val="none"/>
            </w:rPr>
          </w:pPr>
          <w:hyperlink w:anchor="_Toc231995386" w:history="1">
            <w:r w:rsidRPr="00256CE6">
              <w:rPr>
                <w:rStyle w:val="Hyperlink"/>
                <w:rFonts w:ascii="Times New Roman" w:hAnsi="Times New Roman" w:cs="Times New Roman"/>
                <w:b/>
                <w:noProof/>
              </w:rPr>
              <w:t>1.3 System Architecture Diagram</w:t>
            </w:r>
            <w:r>
              <w:rPr>
                <w:noProof/>
                <w:webHidden/>
              </w:rPr>
              <w:tab/>
            </w:r>
            <w:r>
              <w:rPr>
                <w:noProof/>
                <w:webHidden/>
              </w:rPr>
              <w:fldChar w:fldCharType="begin"/>
            </w:r>
            <w:r>
              <w:rPr>
                <w:noProof/>
                <w:webHidden/>
              </w:rPr>
              <w:instrText xml:space="preserve"> PAGEREF _Toc231995386 \h </w:instrText>
            </w:r>
            <w:r>
              <w:rPr>
                <w:noProof/>
                <w:webHidden/>
              </w:rPr>
            </w:r>
            <w:r>
              <w:rPr>
                <w:noProof/>
                <w:webHidden/>
              </w:rPr>
              <w:fldChar w:fldCharType="separate"/>
            </w:r>
            <w:r>
              <w:rPr>
                <w:noProof/>
                <w:webHidden/>
              </w:rPr>
              <w:t>8</w:t>
            </w:r>
            <w:r>
              <w:rPr>
                <w:noProof/>
                <w:webHidden/>
              </w:rPr>
              <w:fldChar w:fldCharType="end"/>
            </w:r>
          </w:hyperlink>
        </w:p>
        <w:p w14:paraId="55DF85B1" w14:textId="1C8C980E" w:rsidR="00B16ABF" w:rsidRDefault="00B16ABF">
          <w:pPr>
            <w:pStyle w:val="TOC2"/>
            <w:tabs>
              <w:tab w:val="right" w:leader="dot" w:pos="9350"/>
            </w:tabs>
            <w:rPr>
              <w:rFonts w:eastAsiaTheme="minorEastAsia"/>
              <w:noProof/>
              <w:kern w:val="0"/>
              <w14:ligatures w14:val="none"/>
            </w:rPr>
          </w:pPr>
          <w:hyperlink w:anchor="_Toc231995387" w:history="1">
            <w:r w:rsidRPr="00256CE6">
              <w:rPr>
                <w:rStyle w:val="Hyperlink"/>
                <w:rFonts w:ascii="Times New Roman" w:hAnsi="Times New Roman" w:cs="Times New Roman"/>
                <w:b/>
                <w:noProof/>
              </w:rPr>
              <w:t>1.4 Technology Stack</w:t>
            </w:r>
            <w:r>
              <w:rPr>
                <w:noProof/>
                <w:webHidden/>
              </w:rPr>
              <w:tab/>
            </w:r>
            <w:r>
              <w:rPr>
                <w:noProof/>
                <w:webHidden/>
              </w:rPr>
              <w:fldChar w:fldCharType="begin"/>
            </w:r>
            <w:r>
              <w:rPr>
                <w:noProof/>
                <w:webHidden/>
              </w:rPr>
              <w:instrText xml:space="preserve"> PAGEREF _Toc231995387 \h </w:instrText>
            </w:r>
            <w:r>
              <w:rPr>
                <w:noProof/>
                <w:webHidden/>
              </w:rPr>
            </w:r>
            <w:r>
              <w:rPr>
                <w:noProof/>
                <w:webHidden/>
              </w:rPr>
              <w:fldChar w:fldCharType="separate"/>
            </w:r>
            <w:r>
              <w:rPr>
                <w:noProof/>
                <w:webHidden/>
              </w:rPr>
              <w:t>9</w:t>
            </w:r>
            <w:r>
              <w:rPr>
                <w:noProof/>
                <w:webHidden/>
              </w:rPr>
              <w:fldChar w:fldCharType="end"/>
            </w:r>
          </w:hyperlink>
        </w:p>
        <w:p w14:paraId="7B18AE4A" w14:textId="0F9339D1" w:rsidR="00B16ABF" w:rsidRDefault="00B16ABF">
          <w:pPr>
            <w:pStyle w:val="TOC3"/>
            <w:tabs>
              <w:tab w:val="right" w:leader="dot" w:pos="9350"/>
            </w:tabs>
            <w:rPr>
              <w:rFonts w:eastAsiaTheme="minorEastAsia"/>
              <w:noProof/>
              <w:kern w:val="0"/>
              <w14:ligatures w14:val="none"/>
            </w:rPr>
          </w:pPr>
          <w:hyperlink w:anchor="_Toc231995388" w:history="1">
            <w:r w:rsidRPr="00256CE6">
              <w:rPr>
                <w:rStyle w:val="Hyperlink"/>
                <w:rFonts w:ascii="Times New Roman" w:hAnsi="Times New Roman" w:cs="Times New Roman"/>
                <w:b/>
                <w:noProof/>
              </w:rPr>
              <w:t>1.4.1 Frontend Technologies</w:t>
            </w:r>
            <w:r>
              <w:rPr>
                <w:noProof/>
                <w:webHidden/>
              </w:rPr>
              <w:tab/>
            </w:r>
            <w:r>
              <w:rPr>
                <w:noProof/>
                <w:webHidden/>
              </w:rPr>
              <w:fldChar w:fldCharType="begin"/>
            </w:r>
            <w:r>
              <w:rPr>
                <w:noProof/>
                <w:webHidden/>
              </w:rPr>
              <w:instrText xml:space="preserve"> PAGEREF _Toc231995388 \h </w:instrText>
            </w:r>
            <w:r>
              <w:rPr>
                <w:noProof/>
                <w:webHidden/>
              </w:rPr>
            </w:r>
            <w:r>
              <w:rPr>
                <w:noProof/>
                <w:webHidden/>
              </w:rPr>
              <w:fldChar w:fldCharType="separate"/>
            </w:r>
            <w:r>
              <w:rPr>
                <w:noProof/>
                <w:webHidden/>
              </w:rPr>
              <w:t>9</w:t>
            </w:r>
            <w:r>
              <w:rPr>
                <w:noProof/>
                <w:webHidden/>
              </w:rPr>
              <w:fldChar w:fldCharType="end"/>
            </w:r>
          </w:hyperlink>
        </w:p>
        <w:p w14:paraId="7CE348A9" w14:textId="0E935BFE" w:rsidR="00B16ABF" w:rsidRDefault="00B16ABF">
          <w:pPr>
            <w:pStyle w:val="TOC3"/>
            <w:tabs>
              <w:tab w:val="right" w:leader="dot" w:pos="9350"/>
            </w:tabs>
            <w:rPr>
              <w:rFonts w:eastAsiaTheme="minorEastAsia"/>
              <w:noProof/>
              <w:kern w:val="0"/>
              <w14:ligatures w14:val="none"/>
            </w:rPr>
          </w:pPr>
          <w:hyperlink w:anchor="_Toc231995389" w:history="1">
            <w:r w:rsidRPr="00256CE6">
              <w:rPr>
                <w:rStyle w:val="Hyperlink"/>
                <w:rFonts w:ascii="Times New Roman" w:hAnsi="Times New Roman" w:cs="Times New Roman"/>
                <w:b/>
                <w:noProof/>
              </w:rPr>
              <w:t>1.4.2 Backend Technologies</w:t>
            </w:r>
            <w:r>
              <w:rPr>
                <w:noProof/>
                <w:webHidden/>
              </w:rPr>
              <w:tab/>
            </w:r>
            <w:r>
              <w:rPr>
                <w:noProof/>
                <w:webHidden/>
              </w:rPr>
              <w:fldChar w:fldCharType="begin"/>
            </w:r>
            <w:r>
              <w:rPr>
                <w:noProof/>
                <w:webHidden/>
              </w:rPr>
              <w:instrText xml:space="preserve"> PAGEREF _Toc231995389 \h </w:instrText>
            </w:r>
            <w:r>
              <w:rPr>
                <w:noProof/>
                <w:webHidden/>
              </w:rPr>
            </w:r>
            <w:r>
              <w:rPr>
                <w:noProof/>
                <w:webHidden/>
              </w:rPr>
              <w:fldChar w:fldCharType="separate"/>
            </w:r>
            <w:r>
              <w:rPr>
                <w:noProof/>
                <w:webHidden/>
              </w:rPr>
              <w:t>9</w:t>
            </w:r>
            <w:r>
              <w:rPr>
                <w:noProof/>
                <w:webHidden/>
              </w:rPr>
              <w:fldChar w:fldCharType="end"/>
            </w:r>
          </w:hyperlink>
        </w:p>
        <w:p w14:paraId="36677E4C" w14:textId="2F1B9E70" w:rsidR="00B16ABF" w:rsidRDefault="00B16ABF">
          <w:pPr>
            <w:pStyle w:val="TOC3"/>
            <w:tabs>
              <w:tab w:val="right" w:leader="dot" w:pos="9350"/>
            </w:tabs>
            <w:rPr>
              <w:rFonts w:eastAsiaTheme="minorEastAsia"/>
              <w:noProof/>
              <w:kern w:val="0"/>
              <w14:ligatures w14:val="none"/>
            </w:rPr>
          </w:pPr>
          <w:hyperlink w:anchor="_Toc231995390" w:history="1">
            <w:r w:rsidRPr="00256CE6">
              <w:rPr>
                <w:rStyle w:val="Hyperlink"/>
                <w:rFonts w:ascii="Times New Roman" w:hAnsi="Times New Roman" w:cs="Times New Roman"/>
                <w:b/>
                <w:noProof/>
              </w:rPr>
              <w:t>1.4.3 Database Technologies</w:t>
            </w:r>
            <w:r>
              <w:rPr>
                <w:noProof/>
                <w:webHidden/>
              </w:rPr>
              <w:tab/>
            </w:r>
            <w:r>
              <w:rPr>
                <w:noProof/>
                <w:webHidden/>
              </w:rPr>
              <w:fldChar w:fldCharType="begin"/>
            </w:r>
            <w:r>
              <w:rPr>
                <w:noProof/>
                <w:webHidden/>
              </w:rPr>
              <w:instrText xml:space="preserve"> PAGEREF _Toc231995390 \h </w:instrText>
            </w:r>
            <w:r>
              <w:rPr>
                <w:noProof/>
                <w:webHidden/>
              </w:rPr>
            </w:r>
            <w:r>
              <w:rPr>
                <w:noProof/>
                <w:webHidden/>
              </w:rPr>
              <w:fldChar w:fldCharType="separate"/>
            </w:r>
            <w:r>
              <w:rPr>
                <w:noProof/>
                <w:webHidden/>
              </w:rPr>
              <w:t>10</w:t>
            </w:r>
            <w:r>
              <w:rPr>
                <w:noProof/>
                <w:webHidden/>
              </w:rPr>
              <w:fldChar w:fldCharType="end"/>
            </w:r>
          </w:hyperlink>
        </w:p>
        <w:p w14:paraId="3B64E9AC" w14:textId="4190843B" w:rsidR="00B16ABF" w:rsidRDefault="00B16ABF">
          <w:pPr>
            <w:pStyle w:val="TOC2"/>
            <w:tabs>
              <w:tab w:val="right" w:leader="dot" w:pos="9350"/>
            </w:tabs>
            <w:rPr>
              <w:rFonts w:eastAsiaTheme="minorEastAsia"/>
              <w:noProof/>
              <w:kern w:val="0"/>
              <w14:ligatures w14:val="none"/>
            </w:rPr>
          </w:pPr>
          <w:hyperlink w:anchor="_Toc231995391" w:history="1">
            <w:r w:rsidRPr="00256CE6">
              <w:rPr>
                <w:rStyle w:val="Hyperlink"/>
                <w:rFonts w:ascii="Times New Roman" w:hAnsi="Times New Roman" w:cs="Times New Roman"/>
                <w:b/>
                <w:noProof/>
              </w:rPr>
              <w:t>1.4.4 Machine Learning Technologies</w:t>
            </w:r>
            <w:r>
              <w:rPr>
                <w:noProof/>
                <w:webHidden/>
              </w:rPr>
              <w:tab/>
            </w:r>
            <w:r>
              <w:rPr>
                <w:noProof/>
                <w:webHidden/>
              </w:rPr>
              <w:fldChar w:fldCharType="begin"/>
            </w:r>
            <w:r>
              <w:rPr>
                <w:noProof/>
                <w:webHidden/>
              </w:rPr>
              <w:instrText xml:space="preserve"> PAGEREF _Toc231995391 \h </w:instrText>
            </w:r>
            <w:r>
              <w:rPr>
                <w:noProof/>
                <w:webHidden/>
              </w:rPr>
            </w:r>
            <w:r>
              <w:rPr>
                <w:noProof/>
                <w:webHidden/>
              </w:rPr>
              <w:fldChar w:fldCharType="separate"/>
            </w:r>
            <w:r>
              <w:rPr>
                <w:noProof/>
                <w:webHidden/>
              </w:rPr>
              <w:t>10</w:t>
            </w:r>
            <w:r>
              <w:rPr>
                <w:noProof/>
                <w:webHidden/>
              </w:rPr>
              <w:fldChar w:fldCharType="end"/>
            </w:r>
          </w:hyperlink>
        </w:p>
        <w:p w14:paraId="296550F0" w14:textId="3A50CBCF" w:rsidR="00B16ABF" w:rsidRDefault="00B16ABF">
          <w:pPr>
            <w:pStyle w:val="TOC2"/>
            <w:tabs>
              <w:tab w:val="right" w:leader="dot" w:pos="9350"/>
            </w:tabs>
            <w:rPr>
              <w:rFonts w:eastAsiaTheme="minorEastAsia"/>
              <w:noProof/>
              <w:kern w:val="0"/>
              <w14:ligatures w14:val="none"/>
            </w:rPr>
          </w:pPr>
          <w:hyperlink w:anchor="_Toc231995392" w:history="1">
            <w:r w:rsidRPr="00256CE6">
              <w:rPr>
                <w:rStyle w:val="Hyperlink"/>
                <w:rFonts w:ascii="Times New Roman" w:hAnsi="Times New Roman" w:cs="Times New Roman"/>
                <w:b/>
                <w:noProof/>
              </w:rPr>
              <w:t>1.5 MVC Components</w:t>
            </w:r>
            <w:r>
              <w:rPr>
                <w:noProof/>
                <w:webHidden/>
              </w:rPr>
              <w:tab/>
            </w:r>
            <w:r>
              <w:rPr>
                <w:noProof/>
                <w:webHidden/>
              </w:rPr>
              <w:fldChar w:fldCharType="begin"/>
            </w:r>
            <w:r>
              <w:rPr>
                <w:noProof/>
                <w:webHidden/>
              </w:rPr>
              <w:instrText xml:space="preserve"> PAGEREF _Toc231995392 \h </w:instrText>
            </w:r>
            <w:r>
              <w:rPr>
                <w:noProof/>
                <w:webHidden/>
              </w:rPr>
            </w:r>
            <w:r>
              <w:rPr>
                <w:noProof/>
                <w:webHidden/>
              </w:rPr>
              <w:fldChar w:fldCharType="separate"/>
            </w:r>
            <w:r>
              <w:rPr>
                <w:noProof/>
                <w:webHidden/>
              </w:rPr>
              <w:t>10</w:t>
            </w:r>
            <w:r>
              <w:rPr>
                <w:noProof/>
                <w:webHidden/>
              </w:rPr>
              <w:fldChar w:fldCharType="end"/>
            </w:r>
          </w:hyperlink>
        </w:p>
        <w:p w14:paraId="2EDEDEC8" w14:textId="79ABCBC9" w:rsidR="00B16ABF" w:rsidRDefault="00B16ABF">
          <w:pPr>
            <w:pStyle w:val="TOC3"/>
            <w:tabs>
              <w:tab w:val="right" w:leader="dot" w:pos="9350"/>
            </w:tabs>
            <w:rPr>
              <w:rFonts w:eastAsiaTheme="minorEastAsia"/>
              <w:noProof/>
              <w:kern w:val="0"/>
              <w14:ligatures w14:val="none"/>
            </w:rPr>
          </w:pPr>
          <w:hyperlink w:anchor="_Toc231995393" w:history="1">
            <w:r w:rsidRPr="00256CE6">
              <w:rPr>
                <w:rStyle w:val="Hyperlink"/>
                <w:rFonts w:ascii="Times New Roman" w:hAnsi="Times New Roman" w:cs="Times New Roman"/>
                <w:b/>
                <w:noProof/>
              </w:rPr>
              <w:t>1.5.1 Models</w:t>
            </w:r>
            <w:r>
              <w:rPr>
                <w:noProof/>
                <w:webHidden/>
              </w:rPr>
              <w:tab/>
            </w:r>
            <w:r>
              <w:rPr>
                <w:noProof/>
                <w:webHidden/>
              </w:rPr>
              <w:fldChar w:fldCharType="begin"/>
            </w:r>
            <w:r>
              <w:rPr>
                <w:noProof/>
                <w:webHidden/>
              </w:rPr>
              <w:instrText xml:space="preserve"> PAGEREF _Toc231995393 \h </w:instrText>
            </w:r>
            <w:r>
              <w:rPr>
                <w:noProof/>
                <w:webHidden/>
              </w:rPr>
            </w:r>
            <w:r>
              <w:rPr>
                <w:noProof/>
                <w:webHidden/>
              </w:rPr>
              <w:fldChar w:fldCharType="separate"/>
            </w:r>
            <w:r>
              <w:rPr>
                <w:noProof/>
                <w:webHidden/>
              </w:rPr>
              <w:t>10</w:t>
            </w:r>
            <w:r>
              <w:rPr>
                <w:noProof/>
                <w:webHidden/>
              </w:rPr>
              <w:fldChar w:fldCharType="end"/>
            </w:r>
          </w:hyperlink>
        </w:p>
        <w:p w14:paraId="37155F18" w14:textId="57B66C99" w:rsidR="00B16ABF" w:rsidRDefault="00B16ABF">
          <w:pPr>
            <w:pStyle w:val="TOC3"/>
            <w:tabs>
              <w:tab w:val="right" w:leader="dot" w:pos="9350"/>
            </w:tabs>
            <w:rPr>
              <w:rFonts w:eastAsiaTheme="minorEastAsia"/>
              <w:noProof/>
              <w:kern w:val="0"/>
              <w14:ligatures w14:val="none"/>
            </w:rPr>
          </w:pPr>
          <w:hyperlink w:anchor="_Toc231995394" w:history="1">
            <w:r w:rsidRPr="00256CE6">
              <w:rPr>
                <w:rStyle w:val="Hyperlink"/>
                <w:rFonts w:ascii="Times New Roman" w:hAnsi="Times New Roman" w:cs="Times New Roman"/>
                <w:b/>
                <w:noProof/>
              </w:rPr>
              <w:t>1.5.2 Views</w:t>
            </w:r>
            <w:r>
              <w:rPr>
                <w:noProof/>
                <w:webHidden/>
              </w:rPr>
              <w:tab/>
            </w:r>
            <w:r>
              <w:rPr>
                <w:noProof/>
                <w:webHidden/>
              </w:rPr>
              <w:fldChar w:fldCharType="begin"/>
            </w:r>
            <w:r>
              <w:rPr>
                <w:noProof/>
                <w:webHidden/>
              </w:rPr>
              <w:instrText xml:space="preserve"> PAGEREF _Toc231995394 \h </w:instrText>
            </w:r>
            <w:r>
              <w:rPr>
                <w:noProof/>
                <w:webHidden/>
              </w:rPr>
            </w:r>
            <w:r>
              <w:rPr>
                <w:noProof/>
                <w:webHidden/>
              </w:rPr>
              <w:fldChar w:fldCharType="separate"/>
            </w:r>
            <w:r>
              <w:rPr>
                <w:noProof/>
                <w:webHidden/>
              </w:rPr>
              <w:t>11</w:t>
            </w:r>
            <w:r>
              <w:rPr>
                <w:noProof/>
                <w:webHidden/>
              </w:rPr>
              <w:fldChar w:fldCharType="end"/>
            </w:r>
          </w:hyperlink>
        </w:p>
        <w:p w14:paraId="49EDFDA6" w14:textId="60D389A2" w:rsidR="00B16ABF" w:rsidRDefault="00B16ABF">
          <w:pPr>
            <w:pStyle w:val="TOC3"/>
            <w:tabs>
              <w:tab w:val="right" w:leader="dot" w:pos="9350"/>
            </w:tabs>
            <w:rPr>
              <w:rFonts w:eastAsiaTheme="minorEastAsia"/>
              <w:noProof/>
              <w:kern w:val="0"/>
              <w14:ligatures w14:val="none"/>
            </w:rPr>
          </w:pPr>
          <w:hyperlink w:anchor="_Toc231995395" w:history="1">
            <w:r w:rsidRPr="00256CE6">
              <w:rPr>
                <w:rStyle w:val="Hyperlink"/>
                <w:rFonts w:ascii="Times New Roman" w:hAnsi="Times New Roman" w:cs="Times New Roman"/>
                <w:b/>
                <w:noProof/>
              </w:rPr>
              <w:t>1.5.3 Controllers</w:t>
            </w:r>
            <w:r>
              <w:rPr>
                <w:noProof/>
                <w:webHidden/>
              </w:rPr>
              <w:tab/>
            </w:r>
            <w:r>
              <w:rPr>
                <w:noProof/>
                <w:webHidden/>
              </w:rPr>
              <w:fldChar w:fldCharType="begin"/>
            </w:r>
            <w:r>
              <w:rPr>
                <w:noProof/>
                <w:webHidden/>
              </w:rPr>
              <w:instrText xml:space="preserve"> PAGEREF _Toc231995395 \h </w:instrText>
            </w:r>
            <w:r>
              <w:rPr>
                <w:noProof/>
                <w:webHidden/>
              </w:rPr>
            </w:r>
            <w:r>
              <w:rPr>
                <w:noProof/>
                <w:webHidden/>
              </w:rPr>
              <w:fldChar w:fldCharType="separate"/>
            </w:r>
            <w:r>
              <w:rPr>
                <w:noProof/>
                <w:webHidden/>
              </w:rPr>
              <w:t>11</w:t>
            </w:r>
            <w:r>
              <w:rPr>
                <w:noProof/>
                <w:webHidden/>
              </w:rPr>
              <w:fldChar w:fldCharType="end"/>
            </w:r>
          </w:hyperlink>
        </w:p>
        <w:p w14:paraId="4A28B2A7" w14:textId="7431FB7D" w:rsidR="00B16ABF" w:rsidRDefault="00B16ABF">
          <w:pPr>
            <w:pStyle w:val="TOC2"/>
            <w:tabs>
              <w:tab w:val="right" w:leader="dot" w:pos="9350"/>
            </w:tabs>
            <w:rPr>
              <w:rFonts w:eastAsiaTheme="minorEastAsia"/>
              <w:noProof/>
              <w:kern w:val="0"/>
              <w14:ligatures w14:val="none"/>
            </w:rPr>
          </w:pPr>
          <w:hyperlink w:anchor="_Toc231995396" w:history="1">
            <w:r w:rsidRPr="00256CE6">
              <w:rPr>
                <w:rStyle w:val="Hyperlink"/>
                <w:rFonts w:ascii="Times New Roman" w:hAnsi="Times New Roman" w:cs="Times New Roman"/>
                <w:b/>
                <w:noProof/>
              </w:rPr>
              <w:t>1.6 Controller Design</w:t>
            </w:r>
            <w:r>
              <w:rPr>
                <w:noProof/>
                <w:webHidden/>
              </w:rPr>
              <w:tab/>
            </w:r>
            <w:r>
              <w:rPr>
                <w:noProof/>
                <w:webHidden/>
              </w:rPr>
              <w:fldChar w:fldCharType="begin"/>
            </w:r>
            <w:r>
              <w:rPr>
                <w:noProof/>
                <w:webHidden/>
              </w:rPr>
              <w:instrText xml:space="preserve"> PAGEREF _Toc231995396 \h </w:instrText>
            </w:r>
            <w:r>
              <w:rPr>
                <w:noProof/>
                <w:webHidden/>
              </w:rPr>
            </w:r>
            <w:r>
              <w:rPr>
                <w:noProof/>
                <w:webHidden/>
              </w:rPr>
              <w:fldChar w:fldCharType="separate"/>
            </w:r>
            <w:r>
              <w:rPr>
                <w:noProof/>
                <w:webHidden/>
              </w:rPr>
              <w:t>11</w:t>
            </w:r>
            <w:r>
              <w:rPr>
                <w:noProof/>
                <w:webHidden/>
              </w:rPr>
              <w:fldChar w:fldCharType="end"/>
            </w:r>
          </w:hyperlink>
        </w:p>
        <w:p w14:paraId="165A9958" w14:textId="2575EA77" w:rsidR="00B16ABF" w:rsidRDefault="00B16ABF">
          <w:pPr>
            <w:pStyle w:val="TOC3"/>
            <w:tabs>
              <w:tab w:val="right" w:leader="dot" w:pos="9350"/>
            </w:tabs>
            <w:rPr>
              <w:rFonts w:eastAsiaTheme="minorEastAsia"/>
              <w:noProof/>
              <w:kern w:val="0"/>
              <w14:ligatures w14:val="none"/>
            </w:rPr>
          </w:pPr>
          <w:hyperlink w:anchor="_Toc231995397" w:history="1">
            <w:r w:rsidRPr="00256CE6">
              <w:rPr>
                <w:rStyle w:val="Hyperlink"/>
                <w:rFonts w:ascii="Times New Roman" w:hAnsi="Times New Roman" w:cs="Times New Roman"/>
                <w:b/>
                <w:noProof/>
              </w:rPr>
              <w:t>1.6.1 Authentication Controller</w:t>
            </w:r>
            <w:r>
              <w:rPr>
                <w:noProof/>
                <w:webHidden/>
              </w:rPr>
              <w:tab/>
            </w:r>
            <w:r>
              <w:rPr>
                <w:noProof/>
                <w:webHidden/>
              </w:rPr>
              <w:fldChar w:fldCharType="begin"/>
            </w:r>
            <w:r>
              <w:rPr>
                <w:noProof/>
                <w:webHidden/>
              </w:rPr>
              <w:instrText xml:space="preserve"> PAGEREF _Toc231995397 \h </w:instrText>
            </w:r>
            <w:r>
              <w:rPr>
                <w:noProof/>
                <w:webHidden/>
              </w:rPr>
            </w:r>
            <w:r>
              <w:rPr>
                <w:noProof/>
                <w:webHidden/>
              </w:rPr>
              <w:fldChar w:fldCharType="separate"/>
            </w:r>
            <w:r>
              <w:rPr>
                <w:noProof/>
                <w:webHidden/>
              </w:rPr>
              <w:t>12</w:t>
            </w:r>
            <w:r>
              <w:rPr>
                <w:noProof/>
                <w:webHidden/>
              </w:rPr>
              <w:fldChar w:fldCharType="end"/>
            </w:r>
          </w:hyperlink>
        </w:p>
        <w:p w14:paraId="2CB9954B" w14:textId="1A6F474A" w:rsidR="00B16ABF" w:rsidRDefault="00B16ABF">
          <w:pPr>
            <w:pStyle w:val="TOC3"/>
            <w:tabs>
              <w:tab w:val="right" w:leader="dot" w:pos="9350"/>
            </w:tabs>
            <w:rPr>
              <w:rFonts w:eastAsiaTheme="minorEastAsia"/>
              <w:noProof/>
              <w:kern w:val="0"/>
              <w14:ligatures w14:val="none"/>
            </w:rPr>
          </w:pPr>
          <w:hyperlink w:anchor="_Toc231995398" w:history="1">
            <w:r w:rsidRPr="00256CE6">
              <w:rPr>
                <w:rStyle w:val="Hyperlink"/>
                <w:rFonts w:ascii="Times New Roman" w:hAnsi="Times New Roman" w:cs="Times New Roman"/>
                <w:b/>
                <w:noProof/>
              </w:rPr>
              <w:t>1.6.2 Student Controller</w:t>
            </w:r>
            <w:r>
              <w:rPr>
                <w:noProof/>
                <w:webHidden/>
              </w:rPr>
              <w:tab/>
            </w:r>
            <w:r>
              <w:rPr>
                <w:noProof/>
                <w:webHidden/>
              </w:rPr>
              <w:fldChar w:fldCharType="begin"/>
            </w:r>
            <w:r>
              <w:rPr>
                <w:noProof/>
                <w:webHidden/>
              </w:rPr>
              <w:instrText xml:space="preserve"> PAGEREF _Toc231995398 \h </w:instrText>
            </w:r>
            <w:r>
              <w:rPr>
                <w:noProof/>
                <w:webHidden/>
              </w:rPr>
            </w:r>
            <w:r>
              <w:rPr>
                <w:noProof/>
                <w:webHidden/>
              </w:rPr>
              <w:fldChar w:fldCharType="separate"/>
            </w:r>
            <w:r>
              <w:rPr>
                <w:noProof/>
                <w:webHidden/>
              </w:rPr>
              <w:t>12</w:t>
            </w:r>
            <w:r>
              <w:rPr>
                <w:noProof/>
                <w:webHidden/>
              </w:rPr>
              <w:fldChar w:fldCharType="end"/>
            </w:r>
          </w:hyperlink>
        </w:p>
        <w:p w14:paraId="66A12D4B" w14:textId="20FE434E" w:rsidR="00B16ABF" w:rsidRDefault="00B16ABF">
          <w:pPr>
            <w:pStyle w:val="TOC3"/>
            <w:tabs>
              <w:tab w:val="right" w:leader="dot" w:pos="9350"/>
            </w:tabs>
            <w:rPr>
              <w:rFonts w:eastAsiaTheme="minorEastAsia"/>
              <w:noProof/>
              <w:kern w:val="0"/>
              <w14:ligatures w14:val="none"/>
            </w:rPr>
          </w:pPr>
          <w:hyperlink w:anchor="_Toc231995399" w:history="1">
            <w:r w:rsidRPr="00256CE6">
              <w:rPr>
                <w:rStyle w:val="Hyperlink"/>
                <w:rFonts w:ascii="Times New Roman" w:hAnsi="Times New Roman" w:cs="Times New Roman"/>
                <w:b/>
                <w:noProof/>
              </w:rPr>
              <w:t>1.6.3 Donor Controller</w:t>
            </w:r>
            <w:r>
              <w:rPr>
                <w:noProof/>
                <w:webHidden/>
              </w:rPr>
              <w:tab/>
            </w:r>
            <w:r>
              <w:rPr>
                <w:noProof/>
                <w:webHidden/>
              </w:rPr>
              <w:fldChar w:fldCharType="begin"/>
            </w:r>
            <w:r>
              <w:rPr>
                <w:noProof/>
                <w:webHidden/>
              </w:rPr>
              <w:instrText xml:space="preserve"> PAGEREF _Toc231995399 \h </w:instrText>
            </w:r>
            <w:r>
              <w:rPr>
                <w:noProof/>
                <w:webHidden/>
              </w:rPr>
            </w:r>
            <w:r>
              <w:rPr>
                <w:noProof/>
                <w:webHidden/>
              </w:rPr>
              <w:fldChar w:fldCharType="separate"/>
            </w:r>
            <w:r>
              <w:rPr>
                <w:noProof/>
                <w:webHidden/>
              </w:rPr>
              <w:t>12</w:t>
            </w:r>
            <w:r>
              <w:rPr>
                <w:noProof/>
                <w:webHidden/>
              </w:rPr>
              <w:fldChar w:fldCharType="end"/>
            </w:r>
          </w:hyperlink>
        </w:p>
        <w:p w14:paraId="50538849" w14:textId="420E8693" w:rsidR="00B16ABF" w:rsidRDefault="00B16ABF">
          <w:pPr>
            <w:pStyle w:val="TOC3"/>
            <w:tabs>
              <w:tab w:val="right" w:leader="dot" w:pos="9350"/>
            </w:tabs>
            <w:rPr>
              <w:rFonts w:eastAsiaTheme="minorEastAsia"/>
              <w:noProof/>
              <w:kern w:val="0"/>
              <w14:ligatures w14:val="none"/>
            </w:rPr>
          </w:pPr>
          <w:hyperlink w:anchor="_Toc231995400" w:history="1">
            <w:r w:rsidRPr="00256CE6">
              <w:rPr>
                <w:rStyle w:val="Hyperlink"/>
                <w:rFonts w:ascii="Times New Roman" w:hAnsi="Times New Roman" w:cs="Times New Roman"/>
                <w:b/>
                <w:noProof/>
              </w:rPr>
              <w:t>1.6.4 Admin Controller</w:t>
            </w:r>
            <w:r>
              <w:rPr>
                <w:noProof/>
                <w:webHidden/>
              </w:rPr>
              <w:tab/>
            </w:r>
            <w:r>
              <w:rPr>
                <w:noProof/>
                <w:webHidden/>
              </w:rPr>
              <w:fldChar w:fldCharType="begin"/>
            </w:r>
            <w:r>
              <w:rPr>
                <w:noProof/>
                <w:webHidden/>
              </w:rPr>
              <w:instrText xml:space="preserve"> PAGEREF _Toc231995400 \h </w:instrText>
            </w:r>
            <w:r>
              <w:rPr>
                <w:noProof/>
                <w:webHidden/>
              </w:rPr>
            </w:r>
            <w:r>
              <w:rPr>
                <w:noProof/>
                <w:webHidden/>
              </w:rPr>
              <w:fldChar w:fldCharType="separate"/>
            </w:r>
            <w:r>
              <w:rPr>
                <w:noProof/>
                <w:webHidden/>
              </w:rPr>
              <w:t>13</w:t>
            </w:r>
            <w:r>
              <w:rPr>
                <w:noProof/>
                <w:webHidden/>
              </w:rPr>
              <w:fldChar w:fldCharType="end"/>
            </w:r>
          </w:hyperlink>
        </w:p>
        <w:p w14:paraId="2FA043E5" w14:textId="2333221D" w:rsidR="00B16ABF" w:rsidRDefault="00B16ABF">
          <w:pPr>
            <w:pStyle w:val="TOC3"/>
            <w:tabs>
              <w:tab w:val="right" w:leader="dot" w:pos="9350"/>
            </w:tabs>
            <w:rPr>
              <w:rFonts w:eastAsiaTheme="minorEastAsia"/>
              <w:noProof/>
              <w:kern w:val="0"/>
              <w14:ligatures w14:val="none"/>
            </w:rPr>
          </w:pPr>
          <w:hyperlink w:anchor="_Toc231995401" w:history="1">
            <w:r w:rsidRPr="00256CE6">
              <w:rPr>
                <w:rStyle w:val="Hyperlink"/>
                <w:rFonts w:ascii="Times New Roman" w:hAnsi="Times New Roman" w:cs="Times New Roman"/>
                <w:b/>
                <w:noProof/>
              </w:rPr>
              <w:t>1.6.5 Recommendation Controller</w:t>
            </w:r>
            <w:r>
              <w:rPr>
                <w:noProof/>
                <w:webHidden/>
              </w:rPr>
              <w:tab/>
            </w:r>
            <w:r>
              <w:rPr>
                <w:noProof/>
                <w:webHidden/>
              </w:rPr>
              <w:fldChar w:fldCharType="begin"/>
            </w:r>
            <w:r>
              <w:rPr>
                <w:noProof/>
                <w:webHidden/>
              </w:rPr>
              <w:instrText xml:space="preserve"> PAGEREF _Toc231995401 \h </w:instrText>
            </w:r>
            <w:r>
              <w:rPr>
                <w:noProof/>
                <w:webHidden/>
              </w:rPr>
            </w:r>
            <w:r>
              <w:rPr>
                <w:noProof/>
                <w:webHidden/>
              </w:rPr>
              <w:fldChar w:fldCharType="separate"/>
            </w:r>
            <w:r>
              <w:rPr>
                <w:noProof/>
                <w:webHidden/>
              </w:rPr>
              <w:t>13</w:t>
            </w:r>
            <w:r>
              <w:rPr>
                <w:noProof/>
                <w:webHidden/>
              </w:rPr>
              <w:fldChar w:fldCharType="end"/>
            </w:r>
          </w:hyperlink>
        </w:p>
        <w:p w14:paraId="325966D5" w14:textId="2DEA4BEA" w:rsidR="00B16ABF" w:rsidRDefault="00B16ABF">
          <w:pPr>
            <w:pStyle w:val="TOC2"/>
            <w:tabs>
              <w:tab w:val="right" w:leader="dot" w:pos="9350"/>
            </w:tabs>
            <w:rPr>
              <w:rFonts w:eastAsiaTheme="minorEastAsia"/>
              <w:noProof/>
              <w:kern w:val="0"/>
              <w14:ligatures w14:val="none"/>
            </w:rPr>
          </w:pPr>
          <w:hyperlink w:anchor="_Toc231995402" w:history="1">
            <w:r w:rsidRPr="00256CE6">
              <w:rPr>
                <w:rStyle w:val="Hyperlink"/>
                <w:rFonts w:ascii="Times New Roman" w:hAnsi="Times New Roman" w:cs="Times New Roman"/>
                <w:b/>
                <w:noProof/>
              </w:rPr>
              <w:t>1.7 External Libraries and Tools</w:t>
            </w:r>
            <w:r>
              <w:rPr>
                <w:noProof/>
                <w:webHidden/>
              </w:rPr>
              <w:tab/>
            </w:r>
            <w:r>
              <w:rPr>
                <w:noProof/>
                <w:webHidden/>
              </w:rPr>
              <w:fldChar w:fldCharType="begin"/>
            </w:r>
            <w:r>
              <w:rPr>
                <w:noProof/>
                <w:webHidden/>
              </w:rPr>
              <w:instrText xml:space="preserve"> PAGEREF _Toc231995402 \h </w:instrText>
            </w:r>
            <w:r>
              <w:rPr>
                <w:noProof/>
                <w:webHidden/>
              </w:rPr>
            </w:r>
            <w:r>
              <w:rPr>
                <w:noProof/>
                <w:webHidden/>
              </w:rPr>
              <w:fldChar w:fldCharType="separate"/>
            </w:r>
            <w:r>
              <w:rPr>
                <w:noProof/>
                <w:webHidden/>
              </w:rPr>
              <w:t>13</w:t>
            </w:r>
            <w:r>
              <w:rPr>
                <w:noProof/>
                <w:webHidden/>
              </w:rPr>
              <w:fldChar w:fldCharType="end"/>
            </w:r>
          </w:hyperlink>
        </w:p>
        <w:p w14:paraId="2ACACD86" w14:textId="05CEA5BB" w:rsidR="00B16ABF" w:rsidRDefault="00B16ABF">
          <w:pPr>
            <w:pStyle w:val="TOC2"/>
            <w:tabs>
              <w:tab w:val="right" w:leader="dot" w:pos="9350"/>
            </w:tabs>
            <w:rPr>
              <w:rFonts w:eastAsiaTheme="minorEastAsia"/>
              <w:noProof/>
              <w:kern w:val="0"/>
              <w14:ligatures w14:val="none"/>
            </w:rPr>
          </w:pPr>
          <w:hyperlink w:anchor="_Toc231995403" w:history="1">
            <w:r w:rsidRPr="00256CE6">
              <w:rPr>
                <w:rStyle w:val="Hyperlink"/>
                <w:rFonts w:ascii="Times New Roman" w:hAnsi="Times New Roman" w:cs="Times New Roman"/>
                <w:b/>
                <w:noProof/>
              </w:rPr>
              <w:t>1.8 Machine Learning Module Design</w:t>
            </w:r>
            <w:r>
              <w:rPr>
                <w:noProof/>
                <w:webHidden/>
              </w:rPr>
              <w:tab/>
            </w:r>
            <w:r>
              <w:rPr>
                <w:noProof/>
                <w:webHidden/>
              </w:rPr>
              <w:fldChar w:fldCharType="begin"/>
            </w:r>
            <w:r>
              <w:rPr>
                <w:noProof/>
                <w:webHidden/>
              </w:rPr>
              <w:instrText xml:space="preserve"> PAGEREF _Toc231995403 \h </w:instrText>
            </w:r>
            <w:r>
              <w:rPr>
                <w:noProof/>
                <w:webHidden/>
              </w:rPr>
            </w:r>
            <w:r>
              <w:rPr>
                <w:noProof/>
                <w:webHidden/>
              </w:rPr>
              <w:fldChar w:fldCharType="separate"/>
            </w:r>
            <w:r>
              <w:rPr>
                <w:noProof/>
                <w:webHidden/>
              </w:rPr>
              <w:t>14</w:t>
            </w:r>
            <w:r>
              <w:rPr>
                <w:noProof/>
                <w:webHidden/>
              </w:rPr>
              <w:fldChar w:fldCharType="end"/>
            </w:r>
          </w:hyperlink>
        </w:p>
        <w:p w14:paraId="413B66D8" w14:textId="0A21D9CC" w:rsidR="00B16ABF" w:rsidRDefault="00B16ABF">
          <w:pPr>
            <w:pStyle w:val="TOC3"/>
            <w:tabs>
              <w:tab w:val="right" w:leader="dot" w:pos="9350"/>
            </w:tabs>
            <w:rPr>
              <w:rFonts w:eastAsiaTheme="minorEastAsia"/>
              <w:noProof/>
              <w:kern w:val="0"/>
              <w14:ligatures w14:val="none"/>
            </w:rPr>
          </w:pPr>
          <w:hyperlink w:anchor="_Toc231995404" w:history="1">
            <w:r w:rsidRPr="00256CE6">
              <w:rPr>
                <w:rStyle w:val="Hyperlink"/>
                <w:rFonts w:ascii="Times New Roman" w:hAnsi="Times New Roman" w:cs="Times New Roman"/>
                <w:b/>
                <w:noProof/>
              </w:rPr>
              <w:t>1.8.1 KNN Algorithm</w:t>
            </w:r>
            <w:r>
              <w:rPr>
                <w:noProof/>
                <w:webHidden/>
              </w:rPr>
              <w:tab/>
            </w:r>
            <w:r>
              <w:rPr>
                <w:noProof/>
                <w:webHidden/>
              </w:rPr>
              <w:fldChar w:fldCharType="begin"/>
            </w:r>
            <w:r>
              <w:rPr>
                <w:noProof/>
                <w:webHidden/>
              </w:rPr>
              <w:instrText xml:space="preserve"> PAGEREF _Toc231995404 \h </w:instrText>
            </w:r>
            <w:r>
              <w:rPr>
                <w:noProof/>
                <w:webHidden/>
              </w:rPr>
            </w:r>
            <w:r>
              <w:rPr>
                <w:noProof/>
                <w:webHidden/>
              </w:rPr>
              <w:fldChar w:fldCharType="separate"/>
            </w:r>
            <w:r>
              <w:rPr>
                <w:noProof/>
                <w:webHidden/>
              </w:rPr>
              <w:t>14</w:t>
            </w:r>
            <w:r>
              <w:rPr>
                <w:noProof/>
                <w:webHidden/>
              </w:rPr>
              <w:fldChar w:fldCharType="end"/>
            </w:r>
          </w:hyperlink>
        </w:p>
        <w:p w14:paraId="1EE54C28" w14:textId="6677967C" w:rsidR="00B16ABF" w:rsidRDefault="00B16ABF">
          <w:pPr>
            <w:pStyle w:val="TOC3"/>
            <w:tabs>
              <w:tab w:val="right" w:leader="dot" w:pos="9350"/>
            </w:tabs>
            <w:rPr>
              <w:rFonts w:eastAsiaTheme="minorEastAsia"/>
              <w:noProof/>
              <w:kern w:val="0"/>
              <w14:ligatures w14:val="none"/>
            </w:rPr>
          </w:pPr>
          <w:hyperlink w:anchor="_Toc231995405" w:history="1">
            <w:r w:rsidRPr="00256CE6">
              <w:rPr>
                <w:rStyle w:val="Hyperlink"/>
                <w:rFonts w:ascii="Times New Roman" w:hAnsi="Times New Roman" w:cs="Times New Roman"/>
                <w:b/>
                <w:noProof/>
              </w:rPr>
              <w:t>1.8.2 Training Process</w:t>
            </w:r>
            <w:r>
              <w:rPr>
                <w:noProof/>
                <w:webHidden/>
              </w:rPr>
              <w:tab/>
            </w:r>
            <w:r>
              <w:rPr>
                <w:noProof/>
                <w:webHidden/>
              </w:rPr>
              <w:fldChar w:fldCharType="begin"/>
            </w:r>
            <w:r>
              <w:rPr>
                <w:noProof/>
                <w:webHidden/>
              </w:rPr>
              <w:instrText xml:space="preserve"> PAGEREF _Toc231995405 \h </w:instrText>
            </w:r>
            <w:r>
              <w:rPr>
                <w:noProof/>
                <w:webHidden/>
              </w:rPr>
            </w:r>
            <w:r>
              <w:rPr>
                <w:noProof/>
                <w:webHidden/>
              </w:rPr>
              <w:fldChar w:fldCharType="separate"/>
            </w:r>
            <w:r>
              <w:rPr>
                <w:noProof/>
                <w:webHidden/>
              </w:rPr>
              <w:t>14</w:t>
            </w:r>
            <w:r>
              <w:rPr>
                <w:noProof/>
                <w:webHidden/>
              </w:rPr>
              <w:fldChar w:fldCharType="end"/>
            </w:r>
          </w:hyperlink>
        </w:p>
        <w:p w14:paraId="5DA74C48" w14:textId="0888D53E" w:rsidR="00B16ABF" w:rsidRDefault="00B16ABF">
          <w:pPr>
            <w:pStyle w:val="TOC3"/>
            <w:tabs>
              <w:tab w:val="right" w:leader="dot" w:pos="9350"/>
            </w:tabs>
            <w:rPr>
              <w:rFonts w:eastAsiaTheme="minorEastAsia"/>
              <w:noProof/>
              <w:kern w:val="0"/>
              <w14:ligatures w14:val="none"/>
            </w:rPr>
          </w:pPr>
          <w:hyperlink w:anchor="_Toc231995406" w:history="1">
            <w:r w:rsidRPr="00256CE6">
              <w:rPr>
                <w:rStyle w:val="Hyperlink"/>
                <w:rFonts w:ascii="Times New Roman" w:hAnsi="Times New Roman" w:cs="Times New Roman"/>
                <w:b/>
                <w:noProof/>
              </w:rPr>
              <w:t>1.8.3 Prediction Process</w:t>
            </w:r>
            <w:r>
              <w:rPr>
                <w:noProof/>
                <w:webHidden/>
              </w:rPr>
              <w:tab/>
            </w:r>
            <w:r>
              <w:rPr>
                <w:noProof/>
                <w:webHidden/>
              </w:rPr>
              <w:fldChar w:fldCharType="begin"/>
            </w:r>
            <w:r>
              <w:rPr>
                <w:noProof/>
                <w:webHidden/>
              </w:rPr>
              <w:instrText xml:space="preserve"> PAGEREF _Toc231995406 \h </w:instrText>
            </w:r>
            <w:r>
              <w:rPr>
                <w:noProof/>
                <w:webHidden/>
              </w:rPr>
            </w:r>
            <w:r>
              <w:rPr>
                <w:noProof/>
                <w:webHidden/>
              </w:rPr>
              <w:fldChar w:fldCharType="separate"/>
            </w:r>
            <w:r>
              <w:rPr>
                <w:noProof/>
                <w:webHidden/>
              </w:rPr>
              <w:t>15</w:t>
            </w:r>
            <w:r>
              <w:rPr>
                <w:noProof/>
                <w:webHidden/>
              </w:rPr>
              <w:fldChar w:fldCharType="end"/>
            </w:r>
          </w:hyperlink>
        </w:p>
        <w:p w14:paraId="7626575F" w14:textId="0B3653DA" w:rsidR="00B16ABF" w:rsidRDefault="00B16ABF">
          <w:pPr>
            <w:pStyle w:val="TOC2"/>
            <w:tabs>
              <w:tab w:val="right" w:leader="dot" w:pos="9350"/>
            </w:tabs>
            <w:rPr>
              <w:rFonts w:eastAsiaTheme="minorEastAsia"/>
              <w:noProof/>
              <w:kern w:val="0"/>
              <w14:ligatures w14:val="none"/>
            </w:rPr>
          </w:pPr>
          <w:hyperlink w:anchor="_Toc231995407" w:history="1">
            <w:r w:rsidRPr="00256CE6">
              <w:rPr>
                <w:rStyle w:val="Hyperlink"/>
                <w:rFonts w:ascii="Times New Roman" w:hAnsi="Times New Roman" w:cs="Times New Roman"/>
                <w:b/>
                <w:noProof/>
              </w:rPr>
              <w:t>1.9 UML Diagrams</w:t>
            </w:r>
            <w:r>
              <w:rPr>
                <w:noProof/>
                <w:webHidden/>
              </w:rPr>
              <w:tab/>
            </w:r>
            <w:r>
              <w:rPr>
                <w:noProof/>
                <w:webHidden/>
              </w:rPr>
              <w:fldChar w:fldCharType="begin"/>
            </w:r>
            <w:r>
              <w:rPr>
                <w:noProof/>
                <w:webHidden/>
              </w:rPr>
              <w:instrText xml:space="preserve"> PAGEREF _Toc231995407 \h </w:instrText>
            </w:r>
            <w:r>
              <w:rPr>
                <w:noProof/>
                <w:webHidden/>
              </w:rPr>
            </w:r>
            <w:r>
              <w:rPr>
                <w:noProof/>
                <w:webHidden/>
              </w:rPr>
              <w:fldChar w:fldCharType="separate"/>
            </w:r>
            <w:r>
              <w:rPr>
                <w:noProof/>
                <w:webHidden/>
              </w:rPr>
              <w:t>16</w:t>
            </w:r>
            <w:r>
              <w:rPr>
                <w:noProof/>
                <w:webHidden/>
              </w:rPr>
              <w:fldChar w:fldCharType="end"/>
            </w:r>
          </w:hyperlink>
        </w:p>
        <w:p w14:paraId="37F2C2F6" w14:textId="0E1BBF6F" w:rsidR="00B16ABF" w:rsidRDefault="00B16ABF">
          <w:pPr>
            <w:pStyle w:val="TOC3"/>
            <w:tabs>
              <w:tab w:val="right" w:leader="dot" w:pos="9350"/>
            </w:tabs>
            <w:rPr>
              <w:rFonts w:eastAsiaTheme="minorEastAsia"/>
              <w:noProof/>
              <w:kern w:val="0"/>
              <w14:ligatures w14:val="none"/>
            </w:rPr>
          </w:pPr>
          <w:hyperlink w:anchor="_Toc231995408" w:history="1">
            <w:r w:rsidRPr="00256CE6">
              <w:rPr>
                <w:rStyle w:val="Hyperlink"/>
                <w:rFonts w:ascii="Times New Roman" w:hAnsi="Times New Roman" w:cs="Times New Roman"/>
                <w:b/>
                <w:noProof/>
              </w:rPr>
              <w:t>1.9.1 Use Case Diagram</w:t>
            </w:r>
            <w:r>
              <w:rPr>
                <w:noProof/>
                <w:webHidden/>
              </w:rPr>
              <w:tab/>
            </w:r>
            <w:r>
              <w:rPr>
                <w:noProof/>
                <w:webHidden/>
              </w:rPr>
              <w:fldChar w:fldCharType="begin"/>
            </w:r>
            <w:r>
              <w:rPr>
                <w:noProof/>
                <w:webHidden/>
              </w:rPr>
              <w:instrText xml:space="preserve"> PAGEREF _Toc231995408 \h </w:instrText>
            </w:r>
            <w:r>
              <w:rPr>
                <w:noProof/>
                <w:webHidden/>
              </w:rPr>
            </w:r>
            <w:r>
              <w:rPr>
                <w:noProof/>
                <w:webHidden/>
              </w:rPr>
              <w:fldChar w:fldCharType="separate"/>
            </w:r>
            <w:r>
              <w:rPr>
                <w:noProof/>
                <w:webHidden/>
              </w:rPr>
              <w:t>16</w:t>
            </w:r>
            <w:r>
              <w:rPr>
                <w:noProof/>
                <w:webHidden/>
              </w:rPr>
              <w:fldChar w:fldCharType="end"/>
            </w:r>
          </w:hyperlink>
        </w:p>
        <w:p w14:paraId="772E1D1F" w14:textId="67B6A891" w:rsidR="00B16ABF" w:rsidRDefault="00B16ABF">
          <w:pPr>
            <w:pStyle w:val="TOC3"/>
            <w:tabs>
              <w:tab w:val="right" w:leader="dot" w:pos="9350"/>
            </w:tabs>
            <w:rPr>
              <w:rFonts w:eastAsiaTheme="minorEastAsia"/>
              <w:noProof/>
              <w:kern w:val="0"/>
              <w14:ligatures w14:val="none"/>
            </w:rPr>
          </w:pPr>
          <w:hyperlink w:anchor="_Toc231995409" w:history="1">
            <w:r w:rsidRPr="00256CE6">
              <w:rPr>
                <w:rStyle w:val="Hyperlink"/>
                <w:rFonts w:ascii="Times New Roman" w:hAnsi="Times New Roman" w:cs="Times New Roman"/>
                <w:b/>
                <w:noProof/>
              </w:rPr>
              <w:t>1.9.2 Class Diagram</w:t>
            </w:r>
            <w:r>
              <w:rPr>
                <w:noProof/>
                <w:webHidden/>
              </w:rPr>
              <w:tab/>
            </w:r>
            <w:r>
              <w:rPr>
                <w:noProof/>
                <w:webHidden/>
              </w:rPr>
              <w:fldChar w:fldCharType="begin"/>
            </w:r>
            <w:r>
              <w:rPr>
                <w:noProof/>
                <w:webHidden/>
              </w:rPr>
              <w:instrText xml:space="preserve"> PAGEREF _Toc231995409 \h </w:instrText>
            </w:r>
            <w:r>
              <w:rPr>
                <w:noProof/>
                <w:webHidden/>
              </w:rPr>
            </w:r>
            <w:r>
              <w:rPr>
                <w:noProof/>
                <w:webHidden/>
              </w:rPr>
              <w:fldChar w:fldCharType="separate"/>
            </w:r>
            <w:r>
              <w:rPr>
                <w:noProof/>
                <w:webHidden/>
              </w:rPr>
              <w:t>18</w:t>
            </w:r>
            <w:r>
              <w:rPr>
                <w:noProof/>
                <w:webHidden/>
              </w:rPr>
              <w:fldChar w:fldCharType="end"/>
            </w:r>
          </w:hyperlink>
        </w:p>
        <w:p w14:paraId="3F203296" w14:textId="6671A4DF" w:rsidR="00B16ABF" w:rsidRDefault="00B16ABF">
          <w:pPr>
            <w:pStyle w:val="TOC3"/>
            <w:tabs>
              <w:tab w:val="right" w:leader="dot" w:pos="9350"/>
            </w:tabs>
            <w:rPr>
              <w:rFonts w:eastAsiaTheme="minorEastAsia"/>
              <w:noProof/>
              <w:kern w:val="0"/>
              <w14:ligatures w14:val="none"/>
            </w:rPr>
          </w:pPr>
          <w:hyperlink w:anchor="_Toc231995410" w:history="1">
            <w:r w:rsidRPr="00256CE6">
              <w:rPr>
                <w:rStyle w:val="Hyperlink"/>
                <w:rFonts w:ascii="Times New Roman" w:hAnsi="Times New Roman" w:cs="Times New Roman"/>
                <w:b/>
                <w:noProof/>
              </w:rPr>
              <w:t>1.9.3 Sequence Diagrams</w:t>
            </w:r>
            <w:r>
              <w:rPr>
                <w:noProof/>
                <w:webHidden/>
              </w:rPr>
              <w:tab/>
            </w:r>
            <w:r>
              <w:rPr>
                <w:noProof/>
                <w:webHidden/>
              </w:rPr>
              <w:fldChar w:fldCharType="begin"/>
            </w:r>
            <w:r>
              <w:rPr>
                <w:noProof/>
                <w:webHidden/>
              </w:rPr>
              <w:instrText xml:space="preserve"> PAGEREF _Toc231995410 \h </w:instrText>
            </w:r>
            <w:r>
              <w:rPr>
                <w:noProof/>
                <w:webHidden/>
              </w:rPr>
            </w:r>
            <w:r>
              <w:rPr>
                <w:noProof/>
                <w:webHidden/>
              </w:rPr>
              <w:fldChar w:fldCharType="separate"/>
            </w:r>
            <w:r>
              <w:rPr>
                <w:noProof/>
                <w:webHidden/>
              </w:rPr>
              <w:t>18</w:t>
            </w:r>
            <w:r>
              <w:rPr>
                <w:noProof/>
                <w:webHidden/>
              </w:rPr>
              <w:fldChar w:fldCharType="end"/>
            </w:r>
          </w:hyperlink>
        </w:p>
        <w:p w14:paraId="514175F0" w14:textId="5779B9AB" w:rsidR="00B16ABF" w:rsidRDefault="00B16ABF">
          <w:pPr>
            <w:pStyle w:val="TOC2"/>
            <w:tabs>
              <w:tab w:val="right" w:leader="dot" w:pos="9350"/>
            </w:tabs>
            <w:rPr>
              <w:rFonts w:eastAsiaTheme="minorEastAsia"/>
              <w:noProof/>
              <w:kern w:val="0"/>
              <w14:ligatures w14:val="none"/>
            </w:rPr>
          </w:pPr>
          <w:hyperlink w:anchor="_Toc231995411" w:history="1">
            <w:r w:rsidRPr="00256CE6">
              <w:rPr>
                <w:rStyle w:val="Hyperlink"/>
                <w:rFonts w:ascii="Times New Roman" w:hAnsi="Times New Roman" w:cs="Times New Roman"/>
                <w:b/>
                <w:noProof/>
              </w:rPr>
              <w:t>1.10 Coding Standards and Conventions</w:t>
            </w:r>
            <w:r>
              <w:rPr>
                <w:noProof/>
                <w:webHidden/>
              </w:rPr>
              <w:tab/>
            </w:r>
            <w:r>
              <w:rPr>
                <w:noProof/>
                <w:webHidden/>
              </w:rPr>
              <w:fldChar w:fldCharType="begin"/>
            </w:r>
            <w:r>
              <w:rPr>
                <w:noProof/>
                <w:webHidden/>
              </w:rPr>
              <w:instrText xml:space="preserve"> PAGEREF _Toc231995411 \h </w:instrText>
            </w:r>
            <w:r>
              <w:rPr>
                <w:noProof/>
                <w:webHidden/>
              </w:rPr>
            </w:r>
            <w:r>
              <w:rPr>
                <w:noProof/>
                <w:webHidden/>
              </w:rPr>
              <w:fldChar w:fldCharType="separate"/>
            </w:r>
            <w:r>
              <w:rPr>
                <w:noProof/>
                <w:webHidden/>
              </w:rPr>
              <w:t>20</w:t>
            </w:r>
            <w:r>
              <w:rPr>
                <w:noProof/>
                <w:webHidden/>
              </w:rPr>
              <w:fldChar w:fldCharType="end"/>
            </w:r>
          </w:hyperlink>
        </w:p>
        <w:p w14:paraId="57566309" w14:textId="7A0A6A34" w:rsidR="00B16ABF" w:rsidRDefault="00B16ABF">
          <w:pPr>
            <w:pStyle w:val="TOC1"/>
            <w:tabs>
              <w:tab w:val="left" w:pos="440"/>
              <w:tab w:val="right" w:leader="dot" w:pos="9350"/>
            </w:tabs>
            <w:rPr>
              <w:rFonts w:eastAsiaTheme="minorEastAsia"/>
              <w:noProof/>
              <w:kern w:val="0"/>
              <w14:ligatures w14:val="none"/>
            </w:rPr>
          </w:pPr>
          <w:hyperlink w:anchor="_Toc231995412" w:history="1">
            <w:r w:rsidRPr="00256CE6">
              <w:rPr>
                <w:rStyle w:val="Hyperlink"/>
                <w:rFonts w:asciiTheme="majorBidi" w:hAnsiTheme="majorBidi" w:cstheme="majorBidi"/>
                <w:b/>
                <w:bCs/>
                <w:noProof/>
              </w:rPr>
              <w:t>2.</w:t>
            </w:r>
            <w:r>
              <w:rPr>
                <w:rFonts w:eastAsiaTheme="minorEastAsia"/>
                <w:noProof/>
                <w:kern w:val="0"/>
                <w14:ligatures w14:val="none"/>
              </w:rPr>
              <w:tab/>
            </w:r>
            <w:r w:rsidRPr="00256CE6">
              <w:rPr>
                <w:rStyle w:val="Hyperlink"/>
                <w:rFonts w:asciiTheme="majorBidi" w:hAnsiTheme="majorBidi" w:cstheme="majorBidi"/>
                <w:b/>
                <w:bCs/>
                <w:noProof/>
              </w:rPr>
              <w:t>Data Model Schema</w:t>
            </w:r>
            <w:r>
              <w:rPr>
                <w:noProof/>
                <w:webHidden/>
              </w:rPr>
              <w:tab/>
            </w:r>
            <w:r>
              <w:rPr>
                <w:noProof/>
                <w:webHidden/>
              </w:rPr>
              <w:fldChar w:fldCharType="begin"/>
            </w:r>
            <w:r>
              <w:rPr>
                <w:noProof/>
                <w:webHidden/>
              </w:rPr>
              <w:instrText xml:space="preserve"> PAGEREF _Toc231995412 \h </w:instrText>
            </w:r>
            <w:r>
              <w:rPr>
                <w:noProof/>
                <w:webHidden/>
              </w:rPr>
            </w:r>
            <w:r>
              <w:rPr>
                <w:noProof/>
                <w:webHidden/>
              </w:rPr>
              <w:fldChar w:fldCharType="separate"/>
            </w:r>
            <w:r>
              <w:rPr>
                <w:noProof/>
                <w:webHidden/>
              </w:rPr>
              <w:t>21</w:t>
            </w:r>
            <w:r>
              <w:rPr>
                <w:noProof/>
                <w:webHidden/>
              </w:rPr>
              <w:fldChar w:fldCharType="end"/>
            </w:r>
          </w:hyperlink>
        </w:p>
        <w:p w14:paraId="28222ADC" w14:textId="2058CD84" w:rsidR="00B16ABF" w:rsidRDefault="00B16ABF">
          <w:pPr>
            <w:pStyle w:val="TOC2"/>
            <w:tabs>
              <w:tab w:val="right" w:leader="dot" w:pos="9350"/>
            </w:tabs>
            <w:rPr>
              <w:rFonts w:eastAsiaTheme="minorEastAsia"/>
              <w:noProof/>
              <w:kern w:val="0"/>
              <w14:ligatures w14:val="none"/>
            </w:rPr>
          </w:pPr>
          <w:hyperlink w:anchor="_Toc231995413" w:history="1">
            <w:r w:rsidRPr="00256CE6">
              <w:rPr>
                <w:rStyle w:val="Hyperlink"/>
                <w:rFonts w:ascii="Times New Roman" w:eastAsia="Quattrocento Sans" w:hAnsi="Times New Roman" w:cs="Times New Roman"/>
                <w:b/>
                <w:noProof/>
              </w:rPr>
              <w:t>2.1 Schema Overview &amp; Relationships</w:t>
            </w:r>
            <w:r>
              <w:rPr>
                <w:noProof/>
                <w:webHidden/>
              </w:rPr>
              <w:tab/>
            </w:r>
            <w:r>
              <w:rPr>
                <w:noProof/>
                <w:webHidden/>
              </w:rPr>
              <w:fldChar w:fldCharType="begin"/>
            </w:r>
            <w:r>
              <w:rPr>
                <w:noProof/>
                <w:webHidden/>
              </w:rPr>
              <w:instrText xml:space="preserve"> PAGEREF _Toc231995413 \h </w:instrText>
            </w:r>
            <w:r>
              <w:rPr>
                <w:noProof/>
                <w:webHidden/>
              </w:rPr>
            </w:r>
            <w:r>
              <w:rPr>
                <w:noProof/>
                <w:webHidden/>
              </w:rPr>
              <w:fldChar w:fldCharType="separate"/>
            </w:r>
            <w:r>
              <w:rPr>
                <w:noProof/>
                <w:webHidden/>
              </w:rPr>
              <w:t>21</w:t>
            </w:r>
            <w:r>
              <w:rPr>
                <w:noProof/>
                <w:webHidden/>
              </w:rPr>
              <w:fldChar w:fldCharType="end"/>
            </w:r>
          </w:hyperlink>
        </w:p>
        <w:p w14:paraId="41D3048D" w14:textId="74D92EB4" w:rsidR="00B16ABF" w:rsidRDefault="00B16ABF">
          <w:pPr>
            <w:pStyle w:val="TOC2"/>
            <w:tabs>
              <w:tab w:val="right" w:leader="dot" w:pos="9350"/>
            </w:tabs>
            <w:rPr>
              <w:rFonts w:eastAsiaTheme="minorEastAsia"/>
              <w:noProof/>
              <w:kern w:val="0"/>
              <w14:ligatures w14:val="none"/>
            </w:rPr>
          </w:pPr>
          <w:hyperlink w:anchor="_Toc231995414" w:history="1">
            <w:r w:rsidRPr="00256CE6">
              <w:rPr>
                <w:rStyle w:val="Hyperlink"/>
                <w:rFonts w:ascii="Times New Roman" w:eastAsia="Quattrocento Sans" w:hAnsi="Times New Roman" w:cs="Times New Roman"/>
                <w:b/>
                <w:noProof/>
              </w:rPr>
              <w:t>2.2 Condensed Data Dictionary</w:t>
            </w:r>
            <w:r>
              <w:rPr>
                <w:noProof/>
                <w:webHidden/>
              </w:rPr>
              <w:tab/>
            </w:r>
            <w:r>
              <w:rPr>
                <w:noProof/>
                <w:webHidden/>
              </w:rPr>
              <w:fldChar w:fldCharType="begin"/>
            </w:r>
            <w:r>
              <w:rPr>
                <w:noProof/>
                <w:webHidden/>
              </w:rPr>
              <w:instrText xml:space="preserve"> PAGEREF _Toc231995414 \h </w:instrText>
            </w:r>
            <w:r>
              <w:rPr>
                <w:noProof/>
                <w:webHidden/>
              </w:rPr>
            </w:r>
            <w:r>
              <w:rPr>
                <w:noProof/>
                <w:webHidden/>
              </w:rPr>
              <w:fldChar w:fldCharType="separate"/>
            </w:r>
            <w:r>
              <w:rPr>
                <w:noProof/>
                <w:webHidden/>
              </w:rPr>
              <w:t>22</w:t>
            </w:r>
            <w:r>
              <w:rPr>
                <w:noProof/>
                <w:webHidden/>
              </w:rPr>
              <w:fldChar w:fldCharType="end"/>
            </w:r>
          </w:hyperlink>
        </w:p>
        <w:p w14:paraId="57626BC4" w14:textId="0CA3EC6A" w:rsidR="00B16ABF" w:rsidRDefault="00B16ABF">
          <w:pPr>
            <w:pStyle w:val="TOC1"/>
            <w:tabs>
              <w:tab w:val="left" w:pos="440"/>
              <w:tab w:val="right" w:leader="dot" w:pos="9350"/>
            </w:tabs>
            <w:rPr>
              <w:rFonts w:eastAsiaTheme="minorEastAsia"/>
              <w:noProof/>
              <w:kern w:val="0"/>
              <w14:ligatures w14:val="none"/>
            </w:rPr>
          </w:pPr>
          <w:hyperlink w:anchor="_Toc231995415" w:history="1">
            <w:r w:rsidRPr="00256CE6">
              <w:rPr>
                <w:rStyle w:val="Hyperlink"/>
                <w:rFonts w:asciiTheme="majorBidi" w:hAnsiTheme="majorBidi" w:cstheme="majorBidi"/>
                <w:b/>
                <w:bCs/>
                <w:noProof/>
              </w:rPr>
              <w:t>3.</w:t>
            </w:r>
            <w:r>
              <w:rPr>
                <w:rFonts w:eastAsiaTheme="minorEastAsia"/>
                <w:noProof/>
                <w:kern w:val="0"/>
                <w14:ligatures w14:val="none"/>
              </w:rPr>
              <w:tab/>
            </w:r>
            <w:r w:rsidRPr="00256CE6">
              <w:rPr>
                <w:rStyle w:val="Hyperlink"/>
                <w:rFonts w:asciiTheme="majorBidi" w:hAnsiTheme="majorBidi" w:cstheme="majorBidi"/>
                <w:b/>
                <w:bCs/>
                <w:noProof/>
              </w:rPr>
              <w:t>User Interface</w:t>
            </w:r>
            <w:r>
              <w:rPr>
                <w:noProof/>
                <w:webHidden/>
              </w:rPr>
              <w:tab/>
            </w:r>
            <w:r>
              <w:rPr>
                <w:noProof/>
                <w:webHidden/>
              </w:rPr>
              <w:fldChar w:fldCharType="begin"/>
            </w:r>
            <w:r>
              <w:rPr>
                <w:noProof/>
                <w:webHidden/>
              </w:rPr>
              <w:instrText xml:space="preserve"> PAGEREF _Toc231995415 \h </w:instrText>
            </w:r>
            <w:r>
              <w:rPr>
                <w:noProof/>
                <w:webHidden/>
              </w:rPr>
            </w:r>
            <w:r>
              <w:rPr>
                <w:noProof/>
                <w:webHidden/>
              </w:rPr>
              <w:fldChar w:fldCharType="separate"/>
            </w:r>
            <w:r>
              <w:rPr>
                <w:noProof/>
                <w:webHidden/>
              </w:rPr>
              <w:t>27</w:t>
            </w:r>
            <w:r>
              <w:rPr>
                <w:noProof/>
                <w:webHidden/>
              </w:rPr>
              <w:fldChar w:fldCharType="end"/>
            </w:r>
          </w:hyperlink>
        </w:p>
        <w:p w14:paraId="75CD102C" w14:textId="3FE74377" w:rsidR="00B16ABF" w:rsidRDefault="00B16ABF">
          <w:pPr>
            <w:pStyle w:val="TOC2"/>
            <w:tabs>
              <w:tab w:val="right" w:leader="dot" w:pos="9350"/>
            </w:tabs>
            <w:rPr>
              <w:rFonts w:eastAsiaTheme="minorEastAsia"/>
              <w:noProof/>
              <w:kern w:val="0"/>
              <w14:ligatures w14:val="none"/>
            </w:rPr>
          </w:pPr>
          <w:hyperlink w:anchor="_Toc231995416" w:history="1">
            <w:r w:rsidRPr="00256CE6">
              <w:rPr>
                <w:rStyle w:val="Hyperlink"/>
                <w:rFonts w:ascii="Times New Roman" w:eastAsia="Quattrocento Sans" w:hAnsi="Times New Roman" w:cs="Times New Roman"/>
                <w:b/>
                <w:noProof/>
              </w:rPr>
              <w:t>3.1 Design Philosophy</w:t>
            </w:r>
            <w:r>
              <w:rPr>
                <w:noProof/>
                <w:webHidden/>
              </w:rPr>
              <w:tab/>
            </w:r>
            <w:r>
              <w:rPr>
                <w:noProof/>
                <w:webHidden/>
              </w:rPr>
              <w:fldChar w:fldCharType="begin"/>
            </w:r>
            <w:r>
              <w:rPr>
                <w:noProof/>
                <w:webHidden/>
              </w:rPr>
              <w:instrText xml:space="preserve"> PAGEREF _Toc231995416 \h </w:instrText>
            </w:r>
            <w:r>
              <w:rPr>
                <w:noProof/>
                <w:webHidden/>
              </w:rPr>
            </w:r>
            <w:r>
              <w:rPr>
                <w:noProof/>
                <w:webHidden/>
              </w:rPr>
              <w:fldChar w:fldCharType="separate"/>
            </w:r>
            <w:r>
              <w:rPr>
                <w:noProof/>
                <w:webHidden/>
              </w:rPr>
              <w:t>27</w:t>
            </w:r>
            <w:r>
              <w:rPr>
                <w:noProof/>
                <w:webHidden/>
              </w:rPr>
              <w:fldChar w:fldCharType="end"/>
            </w:r>
          </w:hyperlink>
        </w:p>
        <w:p w14:paraId="56F25D3F" w14:textId="219726FF" w:rsidR="00B16ABF" w:rsidRDefault="00B16ABF">
          <w:pPr>
            <w:pStyle w:val="TOC2"/>
            <w:tabs>
              <w:tab w:val="right" w:leader="dot" w:pos="9350"/>
            </w:tabs>
            <w:rPr>
              <w:rFonts w:eastAsiaTheme="minorEastAsia"/>
              <w:noProof/>
              <w:kern w:val="0"/>
              <w14:ligatures w14:val="none"/>
            </w:rPr>
          </w:pPr>
          <w:hyperlink w:anchor="_Toc231995417" w:history="1">
            <w:r w:rsidRPr="00256CE6">
              <w:rPr>
                <w:rStyle w:val="Hyperlink"/>
                <w:rFonts w:ascii="Times New Roman" w:eastAsia="Quattrocento Sans" w:hAnsi="Times New Roman" w:cs="Times New Roman"/>
                <w:b/>
                <w:noProof/>
              </w:rPr>
              <w:t>3.2 User Interface Overview</w:t>
            </w:r>
            <w:r>
              <w:rPr>
                <w:noProof/>
                <w:webHidden/>
              </w:rPr>
              <w:tab/>
            </w:r>
            <w:r>
              <w:rPr>
                <w:noProof/>
                <w:webHidden/>
              </w:rPr>
              <w:fldChar w:fldCharType="begin"/>
            </w:r>
            <w:r>
              <w:rPr>
                <w:noProof/>
                <w:webHidden/>
              </w:rPr>
              <w:instrText xml:space="preserve"> PAGEREF _Toc231995417 \h </w:instrText>
            </w:r>
            <w:r>
              <w:rPr>
                <w:noProof/>
                <w:webHidden/>
              </w:rPr>
            </w:r>
            <w:r>
              <w:rPr>
                <w:noProof/>
                <w:webHidden/>
              </w:rPr>
              <w:fldChar w:fldCharType="separate"/>
            </w:r>
            <w:r>
              <w:rPr>
                <w:noProof/>
                <w:webHidden/>
              </w:rPr>
              <w:t>27</w:t>
            </w:r>
            <w:r>
              <w:rPr>
                <w:noProof/>
                <w:webHidden/>
              </w:rPr>
              <w:fldChar w:fldCharType="end"/>
            </w:r>
          </w:hyperlink>
        </w:p>
        <w:p w14:paraId="2AF01E11" w14:textId="3F0F97B5" w:rsidR="00B16ABF" w:rsidRDefault="00B16ABF">
          <w:pPr>
            <w:pStyle w:val="TOC2"/>
            <w:tabs>
              <w:tab w:val="right" w:leader="dot" w:pos="9350"/>
            </w:tabs>
            <w:rPr>
              <w:rFonts w:eastAsiaTheme="minorEastAsia"/>
              <w:noProof/>
              <w:kern w:val="0"/>
              <w14:ligatures w14:val="none"/>
            </w:rPr>
          </w:pPr>
          <w:hyperlink w:anchor="_Toc231995418" w:history="1">
            <w:r w:rsidRPr="00256CE6">
              <w:rPr>
                <w:rStyle w:val="Hyperlink"/>
                <w:rFonts w:ascii="Times New Roman" w:eastAsia="Quattrocento Sans" w:hAnsi="Times New Roman" w:cs="Times New Roman"/>
                <w:b/>
                <w:noProof/>
              </w:rPr>
              <w:t>3.3 Major User Interface Screens</w:t>
            </w:r>
            <w:r>
              <w:rPr>
                <w:noProof/>
                <w:webHidden/>
              </w:rPr>
              <w:tab/>
            </w:r>
            <w:r>
              <w:rPr>
                <w:noProof/>
                <w:webHidden/>
              </w:rPr>
              <w:fldChar w:fldCharType="begin"/>
            </w:r>
            <w:r>
              <w:rPr>
                <w:noProof/>
                <w:webHidden/>
              </w:rPr>
              <w:instrText xml:space="preserve"> PAGEREF _Toc231995418 \h </w:instrText>
            </w:r>
            <w:r>
              <w:rPr>
                <w:noProof/>
                <w:webHidden/>
              </w:rPr>
            </w:r>
            <w:r>
              <w:rPr>
                <w:noProof/>
                <w:webHidden/>
              </w:rPr>
              <w:fldChar w:fldCharType="separate"/>
            </w:r>
            <w:r>
              <w:rPr>
                <w:noProof/>
                <w:webHidden/>
              </w:rPr>
              <w:t>27</w:t>
            </w:r>
            <w:r>
              <w:rPr>
                <w:noProof/>
                <w:webHidden/>
              </w:rPr>
              <w:fldChar w:fldCharType="end"/>
            </w:r>
          </w:hyperlink>
        </w:p>
        <w:p w14:paraId="58BE4665" w14:textId="18086900" w:rsidR="00B16ABF" w:rsidRDefault="00B16ABF">
          <w:pPr>
            <w:pStyle w:val="TOC3"/>
            <w:tabs>
              <w:tab w:val="right" w:leader="dot" w:pos="9350"/>
            </w:tabs>
            <w:rPr>
              <w:rFonts w:eastAsiaTheme="minorEastAsia"/>
              <w:noProof/>
              <w:kern w:val="0"/>
              <w14:ligatures w14:val="none"/>
            </w:rPr>
          </w:pPr>
          <w:hyperlink w:anchor="_Toc231995419" w:history="1">
            <w:r w:rsidRPr="00256CE6">
              <w:rPr>
                <w:rStyle w:val="Hyperlink"/>
                <w:rFonts w:ascii="Times New Roman" w:eastAsia="Quattrocento Sans" w:hAnsi="Times New Roman" w:cs="Times New Roman"/>
                <w:b/>
                <w:noProof/>
              </w:rPr>
              <w:t>3.3.1 Login and Registration Screen</w:t>
            </w:r>
            <w:r>
              <w:rPr>
                <w:noProof/>
                <w:webHidden/>
              </w:rPr>
              <w:tab/>
            </w:r>
            <w:r>
              <w:rPr>
                <w:noProof/>
                <w:webHidden/>
              </w:rPr>
              <w:fldChar w:fldCharType="begin"/>
            </w:r>
            <w:r>
              <w:rPr>
                <w:noProof/>
                <w:webHidden/>
              </w:rPr>
              <w:instrText xml:space="preserve"> PAGEREF _Toc231995419 \h </w:instrText>
            </w:r>
            <w:r>
              <w:rPr>
                <w:noProof/>
                <w:webHidden/>
              </w:rPr>
            </w:r>
            <w:r>
              <w:rPr>
                <w:noProof/>
                <w:webHidden/>
              </w:rPr>
              <w:fldChar w:fldCharType="separate"/>
            </w:r>
            <w:r>
              <w:rPr>
                <w:noProof/>
                <w:webHidden/>
              </w:rPr>
              <w:t>27</w:t>
            </w:r>
            <w:r>
              <w:rPr>
                <w:noProof/>
                <w:webHidden/>
              </w:rPr>
              <w:fldChar w:fldCharType="end"/>
            </w:r>
          </w:hyperlink>
        </w:p>
        <w:p w14:paraId="169F70D4" w14:textId="217C5D9E" w:rsidR="00B16ABF" w:rsidRDefault="00B16ABF">
          <w:pPr>
            <w:pStyle w:val="TOC3"/>
            <w:tabs>
              <w:tab w:val="right" w:leader="dot" w:pos="9350"/>
            </w:tabs>
            <w:rPr>
              <w:rFonts w:eastAsiaTheme="minorEastAsia"/>
              <w:noProof/>
              <w:kern w:val="0"/>
              <w14:ligatures w14:val="none"/>
            </w:rPr>
          </w:pPr>
          <w:hyperlink w:anchor="_Toc231995420" w:history="1">
            <w:r w:rsidRPr="00256CE6">
              <w:rPr>
                <w:rStyle w:val="Hyperlink"/>
                <w:rFonts w:ascii="Times New Roman" w:eastAsia="Quattrocento Sans" w:hAnsi="Times New Roman" w:cs="Times New Roman"/>
                <w:b/>
                <w:noProof/>
              </w:rPr>
              <w:t>3.3.2 Student Dashboard Screen</w:t>
            </w:r>
            <w:r>
              <w:rPr>
                <w:noProof/>
                <w:webHidden/>
              </w:rPr>
              <w:tab/>
            </w:r>
            <w:r>
              <w:rPr>
                <w:noProof/>
                <w:webHidden/>
              </w:rPr>
              <w:fldChar w:fldCharType="begin"/>
            </w:r>
            <w:r>
              <w:rPr>
                <w:noProof/>
                <w:webHidden/>
              </w:rPr>
              <w:instrText xml:space="preserve"> PAGEREF _Toc231995420 \h </w:instrText>
            </w:r>
            <w:r>
              <w:rPr>
                <w:noProof/>
                <w:webHidden/>
              </w:rPr>
            </w:r>
            <w:r>
              <w:rPr>
                <w:noProof/>
                <w:webHidden/>
              </w:rPr>
              <w:fldChar w:fldCharType="separate"/>
            </w:r>
            <w:r>
              <w:rPr>
                <w:noProof/>
                <w:webHidden/>
              </w:rPr>
              <w:t>27</w:t>
            </w:r>
            <w:r>
              <w:rPr>
                <w:noProof/>
                <w:webHidden/>
              </w:rPr>
              <w:fldChar w:fldCharType="end"/>
            </w:r>
          </w:hyperlink>
        </w:p>
        <w:p w14:paraId="7DB82A36" w14:textId="1F97C076" w:rsidR="00B16ABF" w:rsidRDefault="00B16ABF">
          <w:pPr>
            <w:pStyle w:val="TOC3"/>
            <w:tabs>
              <w:tab w:val="right" w:leader="dot" w:pos="9350"/>
            </w:tabs>
            <w:rPr>
              <w:rFonts w:eastAsiaTheme="minorEastAsia"/>
              <w:noProof/>
              <w:kern w:val="0"/>
              <w14:ligatures w14:val="none"/>
            </w:rPr>
          </w:pPr>
          <w:hyperlink w:anchor="_Toc231995421" w:history="1">
            <w:r w:rsidRPr="00256CE6">
              <w:rPr>
                <w:rStyle w:val="Hyperlink"/>
                <w:rFonts w:ascii="Times New Roman" w:eastAsia="Quattrocento Sans" w:hAnsi="Times New Roman" w:cs="Times New Roman"/>
                <w:b/>
                <w:noProof/>
              </w:rPr>
              <w:t>3.3.3 Scholarship Application Form</w:t>
            </w:r>
            <w:r>
              <w:rPr>
                <w:noProof/>
                <w:webHidden/>
              </w:rPr>
              <w:tab/>
            </w:r>
            <w:r>
              <w:rPr>
                <w:noProof/>
                <w:webHidden/>
              </w:rPr>
              <w:fldChar w:fldCharType="begin"/>
            </w:r>
            <w:r>
              <w:rPr>
                <w:noProof/>
                <w:webHidden/>
              </w:rPr>
              <w:instrText xml:space="preserve"> PAGEREF _Toc231995421 \h </w:instrText>
            </w:r>
            <w:r>
              <w:rPr>
                <w:noProof/>
                <w:webHidden/>
              </w:rPr>
            </w:r>
            <w:r>
              <w:rPr>
                <w:noProof/>
                <w:webHidden/>
              </w:rPr>
              <w:fldChar w:fldCharType="separate"/>
            </w:r>
            <w:r>
              <w:rPr>
                <w:noProof/>
                <w:webHidden/>
              </w:rPr>
              <w:t>28</w:t>
            </w:r>
            <w:r>
              <w:rPr>
                <w:noProof/>
                <w:webHidden/>
              </w:rPr>
              <w:fldChar w:fldCharType="end"/>
            </w:r>
          </w:hyperlink>
        </w:p>
        <w:p w14:paraId="1D385879" w14:textId="0888EE66" w:rsidR="00B16ABF" w:rsidRDefault="00B16ABF">
          <w:pPr>
            <w:pStyle w:val="TOC3"/>
            <w:tabs>
              <w:tab w:val="right" w:leader="dot" w:pos="9350"/>
            </w:tabs>
            <w:rPr>
              <w:rFonts w:eastAsiaTheme="minorEastAsia"/>
              <w:noProof/>
              <w:kern w:val="0"/>
              <w14:ligatures w14:val="none"/>
            </w:rPr>
          </w:pPr>
          <w:hyperlink w:anchor="_Toc231995422" w:history="1">
            <w:r w:rsidRPr="00256CE6">
              <w:rPr>
                <w:rStyle w:val="Hyperlink"/>
                <w:rFonts w:ascii="Times New Roman" w:eastAsia="Quattrocento Sans" w:hAnsi="Times New Roman" w:cs="Times New Roman"/>
                <w:b/>
                <w:noProof/>
              </w:rPr>
              <w:t>3.3.4 Donor Dashboard Screen</w:t>
            </w:r>
            <w:r>
              <w:rPr>
                <w:noProof/>
                <w:webHidden/>
              </w:rPr>
              <w:tab/>
            </w:r>
            <w:r>
              <w:rPr>
                <w:noProof/>
                <w:webHidden/>
              </w:rPr>
              <w:fldChar w:fldCharType="begin"/>
            </w:r>
            <w:r>
              <w:rPr>
                <w:noProof/>
                <w:webHidden/>
              </w:rPr>
              <w:instrText xml:space="preserve"> PAGEREF _Toc231995422 \h </w:instrText>
            </w:r>
            <w:r>
              <w:rPr>
                <w:noProof/>
                <w:webHidden/>
              </w:rPr>
            </w:r>
            <w:r>
              <w:rPr>
                <w:noProof/>
                <w:webHidden/>
              </w:rPr>
              <w:fldChar w:fldCharType="separate"/>
            </w:r>
            <w:r>
              <w:rPr>
                <w:noProof/>
                <w:webHidden/>
              </w:rPr>
              <w:t>28</w:t>
            </w:r>
            <w:r>
              <w:rPr>
                <w:noProof/>
                <w:webHidden/>
              </w:rPr>
              <w:fldChar w:fldCharType="end"/>
            </w:r>
          </w:hyperlink>
        </w:p>
        <w:p w14:paraId="15A6E15E" w14:textId="6A2B887F" w:rsidR="00B16ABF" w:rsidRDefault="00B16ABF">
          <w:pPr>
            <w:pStyle w:val="TOC3"/>
            <w:tabs>
              <w:tab w:val="right" w:leader="dot" w:pos="9350"/>
            </w:tabs>
            <w:rPr>
              <w:rFonts w:eastAsiaTheme="minorEastAsia"/>
              <w:noProof/>
              <w:kern w:val="0"/>
              <w14:ligatures w14:val="none"/>
            </w:rPr>
          </w:pPr>
          <w:hyperlink w:anchor="_Toc231995423" w:history="1">
            <w:r w:rsidRPr="00256CE6">
              <w:rPr>
                <w:rStyle w:val="Hyperlink"/>
                <w:rFonts w:ascii="Times New Roman" w:eastAsia="Quattrocento Sans" w:hAnsi="Times New Roman" w:cs="Times New Roman"/>
                <w:b/>
                <w:noProof/>
              </w:rPr>
              <w:t>3.3.5 Recommendation Screen</w:t>
            </w:r>
            <w:r>
              <w:rPr>
                <w:noProof/>
                <w:webHidden/>
              </w:rPr>
              <w:tab/>
            </w:r>
            <w:r>
              <w:rPr>
                <w:noProof/>
                <w:webHidden/>
              </w:rPr>
              <w:fldChar w:fldCharType="begin"/>
            </w:r>
            <w:r>
              <w:rPr>
                <w:noProof/>
                <w:webHidden/>
              </w:rPr>
              <w:instrText xml:space="preserve"> PAGEREF _Toc231995423 \h </w:instrText>
            </w:r>
            <w:r>
              <w:rPr>
                <w:noProof/>
                <w:webHidden/>
              </w:rPr>
            </w:r>
            <w:r>
              <w:rPr>
                <w:noProof/>
                <w:webHidden/>
              </w:rPr>
              <w:fldChar w:fldCharType="separate"/>
            </w:r>
            <w:r>
              <w:rPr>
                <w:noProof/>
                <w:webHidden/>
              </w:rPr>
              <w:t>28</w:t>
            </w:r>
            <w:r>
              <w:rPr>
                <w:noProof/>
                <w:webHidden/>
              </w:rPr>
              <w:fldChar w:fldCharType="end"/>
            </w:r>
          </w:hyperlink>
        </w:p>
        <w:p w14:paraId="3E208A99" w14:textId="5795A0C7" w:rsidR="00B16ABF" w:rsidRDefault="00B16ABF">
          <w:pPr>
            <w:pStyle w:val="TOC3"/>
            <w:tabs>
              <w:tab w:val="right" w:leader="dot" w:pos="9350"/>
            </w:tabs>
            <w:rPr>
              <w:rFonts w:eastAsiaTheme="minorEastAsia"/>
              <w:noProof/>
              <w:kern w:val="0"/>
              <w14:ligatures w14:val="none"/>
            </w:rPr>
          </w:pPr>
          <w:hyperlink w:anchor="_Toc231995424" w:history="1">
            <w:r w:rsidRPr="00256CE6">
              <w:rPr>
                <w:rStyle w:val="Hyperlink"/>
                <w:rFonts w:ascii="Times New Roman" w:eastAsia="Quattrocento Sans" w:hAnsi="Times New Roman" w:cs="Times New Roman"/>
                <w:b/>
                <w:noProof/>
              </w:rPr>
              <w:t>3.3.6 Admin Dashboard Screen</w:t>
            </w:r>
            <w:r>
              <w:rPr>
                <w:noProof/>
                <w:webHidden/>
              </w:rPr>
              <w:tab/>
            </w:r>
            <w:r>
              <w:rPr>
                <w:noProof/>
                <w:webHidden/>
              </w:rPr>
              <w:fldChar w:fldCharType="begin"/>
            </w:r>
            <w:r>
              <w:rPr>
                <w:noProof/>
                <w:webHidden/>
              </w:rPr>
              <w:instrText xml:space="preserve"> PAGEREF _Toc231995424 \h </w:instrText>
            </w:r>
            <w:r>
              <w:rPr>
                <w:noProof/>
                <w:webHidden/>
              </w:rPr>
            </w:r>
            <w:r>
              <w:rPr>
                <w:noProof/>
                <w:webHidden/>
              </w:rPr>
              <w:fldChar w:fldCharType="separate"/>
            </w:r>
            <w:r>
              <w:rPr>
                <w:noProof/>
                <w:webHidden/>
              </w:rPr>
              <w:t>29</w:t>
            </w:r>
            <w:r>
              <w:rPr>
                <w:noProof/>
                <w:webHidden/>
              </w:rPr>
              <w:fldChar w:fldCharType="end"/>
            </w:r>
          </w:hyperlink>
        </w:p>
        <w:p w14:paraId="0171D2F2" w14:textId="28A85B6C" w:rsidR="00B16ABF" w:rsidRDefault="00B16ABF">
          <w:pPr>
            <w:pStyle w:val="TOC2"/>
            <w:tabs>
              <w:tab w:val="right" w:leader="dot" w:pos="9350"/>
            </w:tabs>
            <w:rPr>
              <w:rFonts w:eastAsiaTheme="minorEastAsia"/>
              <w:noProof/>
              <w:kern w:val="0"/>
              <w14:ligatures w14:val="none"/>
            </w:rPr>
          </w:pPr>
          <w:hyperlink w:anchor="_Toc231995425" w:history="1">
            <w:r w:rsidRPr="00256CE6">
              <w:rPr>
                <w:rStyle w:val="Hyperlink"/>
                <w:rFonts w:ascii="Times New Roman" w:eastAsia="Quattrocento Sans" w:hAnsi="Times New Roman" w:cs="Times New Roman"/>
                <w:b/>
                <w:noProof/>
              </w:rPr>
              <w:t>3.4 Input Validation Matrix</w:t>
            </w:r>
            <w:r>
              <w:rPr>
                <w:noProof/>
                <w:webHidden/>
              </w:rPr>
              <w:tab/>
            </w:r>
            <w:r>
              <w:rPr>
                <w:noProof/>
                <w:webHidden/>
              </w:rPr>
              <w:fldChar w:fldCharType="begin"/>
            </w:r>
            <w:r>
              <w:rPr>
                <w:noProof/>
                <w:webHidden/>
              </w:rPr>
              <w:instrText xml:space="preserve"> PAGEREF _Toc231995425 \h </w:instrText>
            </w:r>
            <w:r>
              <w:rPr>
                <w:noProof/>
                <w:webHidden/>
              </w:rPr>
            </w:r>
            <w:r>
              <w:rPr>
                <w:noProof/>
                <w:webHidden/>
              </w:rPr>
              <w:fldChar w:fldCharType="separate"/>
            </w:r>
            <w:r>
              <w:rPr>
                <w:noProof/>
                <w:webHidden/>
              </w:rPr>
              <w:t>29</w:t>
            </w:r>
            <w:r>
              <w:rPr>
                <w:noProof/>
                <w:webHidden/>
              </w:rPr>
              <w:fldChar w:fldCharType="end"/>
            </w:r>
          </w:hyperlink>
        </w:p>
        <w:p w14:paraId="06B64CB5" w14:textId="148BC21E" w:rsidR="00B16ABF" w:rsidRDefault="00B16ABF">
          <w:pPr>
            <w:pStyle w:val="TOC2"/>
            <w:tabs>
              <w:tab w:val="right" w:leader="dot" w:pos="9350"/>
            </w:tabs>
            <w:rPr>
              <w:rFonts w:eastAsiaTheme="minorEastAsia"/>
              <w:noProof/>
              <w:kern w:val="0"/>
              <w14:ligatures w14:val="none"/>
            </w:rPr>
          </w:pPr>
          <w:hyperlink w:anchor="_Toc231995426" w:history="1">
            <w:r w:rsidRPr="00256CE6">
              <w:rPr>
                <w:rStyle w:val="Hyperlink"/>
                <w:rFonts w:ascii="Times New Roman" w:eastAsia="Quattrocento Sans" w:hAnsi="Times New Roman" w:cs="Times New Roman"/>
                <w:b/>
                <w:noProof/>
              </w:rPr>
              <w:t>3.5 Feedback Alerts &amp; Notification Subsystem</w:t>
            </w:r>
            <w:r>
              <w:rPr>
                <w:noProof/>
                <w:webHidden/>
              </w:rPr>
              <w:tab/>
            </w:r>
            <w:r>
              <w:rPr>
                <w:noProof/>
                <w:webHidden/>
              </w:rPr>
              <w:fldChar w:fldCharType="begin"/>
            </w:r>
            <w:r>
              <w:rPr>
                <w:noProof/>
                <w:webHidden/>
              </w:rPr>
              <w:instrText xml:space="preserve"> PAGEREF _Toc231995426 \h </w:instrText>
            </w:r>
            <w:r>
              <w:rPr>
                <w:noProof/>
                <w:webHidden/>
              </w:rPr>
            </w:r>
            <w:r>
              <w:rPr>
                <w:noProof/>
                <w:webHidden/>
              </w:rPr>
              <w:fldChar w:fldCharType="separate"/>
            </w:r>
            <w:r>
              <w:rPr>
                <w:noProof/>
                <w:webHidden/>
              </w:rPr>
              <w:t>30</w:t>
            </w:r>
            <w:r>
              <w:rPr>
                <w:noProof/>
                <w:webHidden/>
              </w:rPr>
              <w:fldChar w:fldCharType="end"/>
            </w:r>
          </w:hyperlink>
        </w:p>
        <w:p w14:paraId="23ACF10C" w14:textId="4DCADA61" w:rsidR="00294881" w:rsidRDefault="00294881">
          <w:r>
            <w:rPr>
              <w:b/>
              <w:bCs/>
              <w:noProof/>
            </w:rPr>
            <w:fldChar w:fldCharType="end"/>
          </w:r>
        </w:p>
      </w:sdtContent>
    </w:sdt>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4B606286" w14:textId="77777777" w:rsidR="003F3CF1" w:rsidRDefault="003F3CF1"/>
    <w:p w14:paraId="514C4724" w14:textId="77777777" w:rsidR="003F3CF1" w:rsidRDefault="003F3CF1"/>
    <w:p w14:paraId="429E61B3" w14:textId="77777777" w:rsidR="003F3CF1" w:rsidRDefault="003F3CF1"/>
    <w:p w14:paraId="78EE261C" w14:textId="77777777" w:rsidR="003F3CF1" w:rsidRDefault="003F3CF1"/>
    <w:p w14:paraId="19329E44" w14:textId="77777777" w:rsidR="003F3CF1" w:rsidRDefault="003F3CF1"/>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2" w:name="_Toc231995381"/>
      <w:r w:rsidRPr="00333583">
        <w:rPr>
          <w:rFonts w:asciiTheme="majorBidi" w:hAnsiTheme="majorBidi" w:cstheme="majorBidi"/>
          <w:b/>
          <w:bCs/>
          <w:sz w:val="36"/>
          <w:szCs w:val="36"/>
        </w:rPr>
        <w:t>Application Architecture</w:t>
      </w:r>
      <w:bookmarkEnd w:id="2"/>
    </w:p>
    <w:p w14:paraId="1C373A4F" w14:textId="1B64B74A" w:rsidR="00A67AE8" w:rsidRPr="00A67AE8" w:rsidRDefault="00A67AE8" w:rsidP="00A67AE8">
      <w:pPr>
        <w:spacing w:after="0" w:line="360" w:lineRule="auto"/>
        <w:jc w:val="both"/>
        <w:rPr>
          <w:rFonts w:asciiTheme="majorBidi" w:hAnsiTheme="majorBidi" w:cstheme="majorBidi"/>
          <w:sz w:val="24"/>
          <w:szCs w:val="24"/>
        </w:rPr>
      </w:pPr>
    </w:p>
    <w:p w14:paraId="0DC4AD30" w14:textId="589FC9BD" w:rsidR="00A67AE8" w:rsidRPr="00A67AE8" w:rsidRDefault="00A67AE8" w:rsidP="00A67AE8">
      <w:pPr>
        <w:pStyle w:val="Heading2"/>
        <w:rPr>
          <w:rFonts w:ascii="Times New Roman" w:hAnsi="Times New Roman" w:cs="Times New Roman"/>
          <w:b/>
          <w:color w:val="auto"/>
          <w:sz w:val="32"/>
          <w:szCs w:val="32"/>
        </w:rPr>
      </w:pPr>
      <w:bookmarkStart w:id="3" w:name="_Toc231995382"/>
      <w:r w:rsidRPr="00A67AE8">
        <w:rPr>
          <w:rFonts w:ascii="Times New Roman" w:hAnsi="Times New Roman" w:cs="Times New Roman"/>
          <w:b/>
          <w:color w:val="auto"/>
          <w:sz w:val="32"/>
          <w:szCs w:val="32"/>
        </w:rPr>
        <w:t>1.1 System Overview</w:t>
      </w:r>
      <w:bookmarkEnd w:id="3"/>
    </w:p>
    <w:p w14:paraId="4D34BEA9" w14:textId="77777777" w:rsidR="00A67AE8" w:rsidRPr="00A67AE8" w:rsidRDefault="00A67AE8" w:rsidP="00A67AE8">
      <w:pPr>
        <w:spacing w:after="0" w:line="360" w:lineRule="auto"/>
        <w:jc w:val="both"/>
        <w:rPr>
          <w:rFonts w:ascii="Times New Roman" w:hAnsi="Times New Roman" w:cs="Times New Roman"/>
          <w:sz w:val="24"/>
          <w:szCs w:val="24"/>
        </w:rPr>
      </w:pPr>
    </w:p>
    <w:p w14:paraId="7B834A6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The Smart Scholarship Management System is a web-based platform developed to automate and streamline the scholarship management process. The system allows students to register, apply for </w:t>
      </w:r>
      <w:r w:rsidRPr="00A67AE8">
        <w:rPr>
          <w:rFonts w:ascii="Times New Roman" w:hAnsi="Times New Roman" w:cs="Times New Roman"/>
          <w:sz w:val="24"/>
          <w:szCs w:val="24"/>
        </w:rPr>
        <w:lastRenderedPageBreak/>
        <w:t>scholarships, upload required documents, and track their application status. Donors can create scholarship funds and search for deserving students, while administrators manage scholarships, verify applications, and oversee system operations.</w:t>
      </w:r>
    </w:p>
    <w:p w14:paraId="76C98E81" w14:textId="77777777" w:rsidR="00A67AE8" w:rsidRPr="00A67AE8" w:rsidRDefault="00A67AE8" w:rsidP="00A67AE8">
      <w:pPr>
        <w:spacing w:after="0" w:line="360" w:lineRule="auto"/>
        <w:jc w:val="both"/>
        <w:rPr>
          <w:rFonts w:ascii="Times New Roman" w:hAnsi="Times New Roman" w:cs="Times New Roman"/>
          <w:sz w:val="24"/>
          <w:szCs w:val="24"/>
        </w:rPr>
      </w:pPr>
    </w:p>
    <w:p w14:paraId="53FB8576" w14:textId="4DD1B0B5"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system also incorporates a Machine Learning module based on the K-Nearest Neighbors (KNN) algorithm to identify and recommend deserving students based on academic performance, financial condition, location, and historical scholarship data. This intelligent recommendation mechanism improves transparency, fairness, and effici</w:t>
      </w:r>
      <w:r>
        <w:rPr>
          <w:rFonts w:ascii="Times New Roman" w:hAnsi="Times New Roman" w:cs="Times New Roman"/>
          <w:sz w:val="24"/>
          <w:szCs w:val="24"/>
        </w:rPr>
        <w:t>ency in scholarship allocation.</w:t>
      </w:r>
    </w:p>
    <w:p w14:paraId="733BEFBB" w14:textId="77777777" w:rsidR="00A67AE8" w:rsidRPr="00A67AE8" w:rsidRDefault="00A67AE8" w:rsidP="00A67AE8">
      <w:pPr>
        <w:spacing w:after="0" w:line="360" w:lineRule="auto"/>
        <w:jc w:val="both"/>
        <w:rPr>
          <w:rFonts w:ascii="Times New Roman" w:hAnsi="Times New Roman" w:cs="Times New Roman"/>
          <w:sz w:val="24"/>
          <w:szCs w:val="24"/>
        </w:rPr>
      </w:pPr>
    </w:p>
    <w:p w14:paraId="5D68E067" w14:textId="1E662682" w:rsidR="00A67AE8" w:rsidRPr="00A67AE8" w:rsidRDefault="00A67AE8" w:rsidP="00A67AE8">
      <w:pPr>
        <w:pStyle w:val="Heading2"/>
        <w:rPr>
          <w:rFonts w:ascii="Times New Roman" w:hAnsi="Times New Roman" w:cs="Times New Roman"/>
          <w:b/>
          <w:color w:val="auto"/>
          <w:sz w:val="32"/>
          <w:szCs w:val="32"/>
        </w:rPr>
      </w:pPr>
      <w:bookmarkStart w:id="4" w:name="_Toc231995383"/>
      <w:r w:rsidRPr="00A67AE8">
        <w:rPr>
          <w:rFonts w:ascii="Times New Roman" w:hAnsi="Times New Roman" w:cs="Times New Roman"/>
          <w:b/>
          <w:color w:val="auto"/>
          <w:sz w:val="32"/>
          <w:szCs w:val="32"/>
        </w:rPr>
        <w:t>1.2 Architectural Design</w:t>
      </w:r>
      <w:bookmarkEnd w:id="4"/>
    </w:p>
    <w:p w14:paraId="1B75B8D8" w14:textId="77777777" w:rsidR="00A67AE8" w:rsidRPr="00A67AE8" w:rsidRDefault="00A67AE8" w:rsidP="00A67AE8">
      <w:pPr>
        <w:spacing w:after="0" w:line="360" w:lineRule="auto"/>
        <w:jc w:val="both"/>
        <w:rPr>
          <w:rFonts w:ascii="Times New Roman" w:hAnsi="Times New Roman" w:cs="Times New Roman"/>
          <w:sz w:val="24"/>
          <w:szCs w:val="24"/>
        </w:rPr>
      </w:pPr>
    </w:p>
    <w:p w14:paraId="0E40FFC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Smart Scholarship Management System follows a Client-Server Architecture combined with the Model-View-Controller (MVC) design pattern.</w:t>
      </w:r>
    </w:p>
    <w:p w14:paraId="3E6C0855" w14:textId="73D9AA3A" w:rsidR="00A67AE8" w:rsidRPr="003D720F" w:rsidRDefault="00A67AE8" w:rsidP="003D720F">
      <w:pPr>
        <w:pStyle w:val="Heading3"/>
        <w:rPr>
          <w:rFonts w:ascii="Times New Roman" w:hAnsi="Times New Roman" w:cs="Times New Roman"/>
          <w:b/>
          <w:color w:val="auto"/>
          <w:sz w:val="32"/>
          <w:szCs w:val="32"/>
        </w:rPr>
      </w:pPr>
      <w:r w:rsidRPr="003D720F">
        <w:rPr>
          <w:rFonts w:ascii="Times New Roman" w:hAnsi="Times New Roman" w:cs="Times New Roman"/>
          <w:b/>
          <w:color w:val="auto"/>
          <w:sz w:val="32"/>
          <w:szCs w:val="32"/>
        </w:rPr>
        <w:t xml:space="preserve"> </w:t>
      </w:r>
      <w:bookmarkStart w:id="5" w:name="_Toc231995384"/>
      <w:r w:rsidR="00294881" w:rsidRPr="003D720F">
        <w:rPr>
          <w:rFonts w:ascii="Times New Roman" w:hAnsi="Times New Roman" w:cs="Times New Roman"/>
          <w:b/>
          <w:color w:val="auto"/>
          <w:sz w:val="32"/>
          <w:szCs w:val="32"/>
        </w:rPr>
        <w:t>1.2.1 Client-Server Architecture</w:t>
      </w:r>
      <w:bookmarkEnd w:id="5"/>
    </w:p>
    <w:p w14:paraId="51887BA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In this architecture, users interact with the system through a web browser (client), while all processing and data management are handled by the server. The client sends requests to the server, and the server processes these requests, retrieves required data from the database, and returns the appropriate response.</w:t>
      </w:r>
    </w:p>
    <w:p w14:paraId="7BFC4FD1" w14:textId="77777777" w:rsidR="00A67AE8" w:rsidRPr="00A67AE8" w:rsidRDefault="00A67AE8" w:rsidP="00A67AE8">
      <w:pPr>
        <w:spacing w:after="0" w:line="360" w:lineRule="auto"/>
        <w:jc w:val="both"/>
        <w:rPr>
          <w:rFonts w:ascii="Times New Roman" w:hAnsi="Times New Roman" w:cs="Times New Roman"/>
          <w:sz w:val="24"/>
          <w:szCs w:val="24"/>
        </w:rPr>
      </w:pPr>
    </w:p>
    <w:p w14:paraId="198EEDD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**Benefits:**</w:t>
      </w:r>
    </w:p>
    <w:p w14:paraId="1B469CE2" w14:textId="77777777" w:rsidR="00A67AE8" w:rsidRPr="00A67AE8" w:rsidRDefault="00A67AE8" w:rsidP="00A67AE8">
      <w:pPr>
        <w:spacing w:after="0" w:line="360" w:lineRule="auto"/>
        <w:jc w:val="both"/>
        <w:rPr>
          <w:rFonts w:ascii="Times New Roman" w:hAnsi="Times New Roman" w:cs="Times New Roman"/>
          <w:sz w:val="24"/>
          <w:szCs w:val="24"/>
        </w:rPr>
      </w:pPr>
    </w:p>
    <w:p w14:paraId="7EFD4CC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Centralized data management</w:t>
      </w:r>
    </w:p>
    <w:p w14:paraId="5677AE2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Improved security</w:t>
      </w:r>
    </w:p>
    <w:p w14:paraId="486221F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Easy maintenance</w:t>
      </w:r>
    </w:p>
    <w:p w14:paraId="77BD888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Scalability</w:t>
      </w:r>
    </w:p>
    <w:p w14:paraId="4202054E" w14:textId="7CE242E6" w:rsidR="00A67AE8" w:rsidRPr="003D720F" w:rsidRDefault="00A67AE8" w:rsidP="003D720F">
      <w:pPr>
        <w:pStyle w:val="Heading3"/>
        <w:rPr>
          <w:rFonts w:ascii="Times New Roman" w:hAnsi="Times New Roman" w:cs="Times New Roman"/>
          <w:b/>
          <w:color w:val="auto"/>
          <w:sz w:val="32"/>
          <w:szCs w:val="32"/>
        </w:rPr>
      </w:pPr>
      <w:r w:rsidRPr="003D720F">
        <w:rPr>
          <w:rFonts w:ascii="Times New Roman" w:hAnsi="Times New Roman" w:cs="Times New Roman"/>
          <w:b/>
          <w:color w:val="auto"/>
          <w:sz w:val="32"/>
          <w:szCs w:val="32"/>
        </w:rPr>
        <w:t xml:space="preserve"> </w:t>
      </w:r>
      <w:bookmarkStart w:id="6" w:name="_Toc231995385"/>
      <w:r w:rsidRPr="003D720F">
        <w:rPr>
          <w:rFonts w:ascii="Times New Roman" w:hAnsi="Times New Roman" w:cs="Times New Roman"/>
          <w:b/>
          <w:color w:val="auto"/>
          <w:sz w:val="32"/>
          <w:szCs w:val="32"/>
        </w:rPr>
        <w:t>1.2.2 MVC Architecture</w:t>
      </w:r>
      <w:bookmarkEnd w:id="6"/>
    </w:p>
    <w:p w14:paraId="6292624B" w14:textId="77777777" w:rsidR="00A67AE8" w:rsidRPr="00A67AE8" w:rsidRDefault="00A67AE8" w:rsidP="00A67AE8">
      <w:pPr>
        <w:spacing w:after="0" w:line="360" w:lineRule="auto"/>
        <w:jc w:val="both"/>
        <w:rPr>
          <w:rFonts w:ascii="Times New Roman" w:hAnsi="Times New Roman" w:cs="Times New Roman"/>
          <w:sz w:val="24"/>
          <w:szCs w:val="24"/>
        </w:rPr>
      </w:pPr>
    </w:p>
    <w:p w14:paraId="24D1B2BC"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MVC architecture separates the application into three major components:</w:t>
      </w:r>
    </w:p>
    <w:p w14:paraId="15ACEEBF" w14:textId="6B0B165F" w:rsidR="00A67AE8" w:rsidRPr="00A67AE8" w:rsidRDefault="0073715C"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Model</w:t>
      </w:r>
    </w:p>
    <w:p w14:paraId="264FC57E" w14:textId="77777777" w:rsidR="00A67AE8" w:rsidRPr="00A67AE8" w:rsidRDefault="00A67AE8" w:rsidP="00A67AE8">
      <w:pPr>
        <w:spacing w:after="0" w:line="360" w:lineRule="auto"/>
        <w:jc w:val="both"/>
        <w:rPr>
          <w:rFonts w:ascii="Times New Roman" w:hAnsi="Times New Roman" w:cs="Times New Roman"/>
          <w:sz w:val="24"/>
          <w:szCs w:val="24"/>
        </w:rPr>
      </w:pPr>
    </w:p>
    <w:p w14:paraId="5D583DC6" w14:textId="4561A1B0" w:rsidR="00A67AE8" w:rsidRPr="0073715C" w:rsidRDefault="00A67AE8" w:rsidP="0073715C">
      <w:pPr>
        <w:pStyle w:val="ListParagraph"/>
        <w:numPr>
          <w:ilvl w:val="0"/>
          <w:numId w:val="6"/>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t>Handles database operations.</w:t>
      </w:r>
    </w:p>
    <w:p w14:paraId="1D46CE51" w14:textId="245E6E43" w:rsidR="00A67AE8" w:rsidRPr="0073715C" w:rsidRDefault="00A67AE8" w:rsidP="0073715C">
      <w:pPr>
        <w:pStyle w:val="ListParagraph"/>
        <w:numPr>
          <w:ilvl w:val="0"/>
          <w:numId w:val="6"/>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lastRenderedPageBreak/>
        <w:t>Stores application data.</w:t>
      </w:r>
    </w:p>
    <w:p w14:paraId="4065B6CB" w14:textId="6907828A" w:rsidR="00A67AE8" w:rsidRPr="0073715C" w:rsidRDefault="00A67AE8" w:rsidP="0073715C">
      <w:pPr>
        <w:pStyle w:val="ListParagraph"/>
        <w:numPr>
          <w:ilvl w:val="0"/>
          <w:numId w:val="6"/>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t>Manages business entities.</w:t>
      </w:r>
    </w:p>
    <w:p w14:paraId="19225A86" w14:textId="77777777" w:rsidR="00A67AE8" w:rsidRPr="00A67AE8" w:rsidRDefault="00A67AE8" w:rsidP="00A67AE8">
      <w:pPr>
        <w:spacing w:after="0" w:line="360" w:lineRule="auto"/>
        <w:jc w:val="both"/>
        <w:rPr>
          <w:rFonts w:ascii="Times New Roman" w:hAnsi="Times New Roman" w:cs="Times New Roman"/>
          <w:sz w:val="24"/>
          <w:szCs w:val="24"/>
        </w:rPr>
      </w:pPr>
    </w:p>
    <w:p w14:paraId="55F772D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**View**</w:t>
      </w:r>
    </w:p>
    <w:p w14:paraId="10FC6EE1" w14:textId="77777777" w:rsidR="00A67AE8" w:rsidRPr="00A67AE8" w:rsidRDefault="00A67AE8" w:rsidP="00A67AE8">
      <w:pPr>
        <w:spacing w:after="0" w:line="360" w:lineRule="auto"/>
        <w:jc w:val="both"/>
        <w:rPr>
          <w:rFonts w:ascii="Times New Roman" w:hAnsi="Times New Roman" w:cs="Times New Roman"/>
          <w:sz w:val="24"/>
          <w:szCs w:val="24"/>
        </w:rPr>
      </w:pPr>
    </w:p>
    <w:p w14:paraId="3F3674FF" w14:textId="20998CC8" w:rsidR="00A67AE8" w:rsidRPr="0073715C" w:rsidRDefault="00A67AE8" w:rsidP="0073715C">
      <w:pPr>
        <w:pStyle w:val="ListParagraph"/>
        <w:numPr>
          <w:ilvl w:val="0"/>
          <w:numId w:val="4"/>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t>Provides user interfaces.</w:t>
      </w:r>
    </w:p>
    <w:p w14:paraId="27332A83" w14:textId="5F0BDE47" w:rsidR="00A67AE8" w:rsidRPr="0073715C" w:rsidRDefault="00A67AE8" w:rsidP="0073715C">
      <w:pPr>
        <w:pStyle w:val="ListParagraph"/>
        <w:numPr>
          <w:ilvl w:val="0"/>
          <w:numId w:val="4"/>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t>Displays information to users.</w:t>
      </w:r>
    </w:p>
    <w:p w14:paraId="70F2AF31" w14:textId="047E3100" w:rsidR="00A67AE8" w:rsidRPr="0073715C" w:rsidRDefault="00A67AE8" w:rsidP="0073715C">
      <w:pPr>
        <w:pStyle w:val="ListParagraph"/>
        <w:numPr>
          <w:ilvl w:val="0"/>
          <w:numId w:val="4"/>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t>Collects user input.</w:t>
      </w:r>
    </w:p>
    <w:p w14:paraId="2937CF35" w14:textId="77777777" w:rsidR="00A67AE8" w:rsidRPr="00A67AE8" w:rsidRDefault="00A67AE8" w:rsidP="00A67AE8">
      <w:pPr>
        <w:spacing w:after="0" w:line="360" w:lineRule="auto"/>
        <w:jc w:val="both"/>
        <w:rPr>
          <w:rFonts w:ascii="Times New Roman" w:hAnsi="Times New Roman" w:cs="Times New Roman"/>
          <w:sz w:val="24"/>
          <w:szCs w:val="24"/>
        </w:rPr>
      </w:pPr>
    </w:p>
    <w:p w14:paraId="5D14E70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**Controller**</w:t>
      </w:r>
    </w:p>
    <w:p w14:paraId="05EF583A" w14:textId="77777777" w:rsidR="00A67AE8" w:rsidRPr="00A67AE8" w:rsidRDefault="00A67AE8" w:rsidP="00A67AE8">
      <w:pPr>
        <w:spacing w:after="0" w:line="360" w:lineRule="auto"/>
        <w:jc w:val="both"/>
        <w:rPr>
          <w:rFonts w:ascii="Times New Roman" w:hAnsi="Times New Roman" w:cs="Times New Roman"/>
          <w:sz w:val="24"/>
          <w:szCs w:val="24"/>
        </w:rPr>
      </w:pPr>
    </w:p>
    <w:p w14:paraId="4A185F65" w14:textId="27DBB17A" w:rsidR="00A67AE8" w:rsidRPr="0073715C" w:rsidRDefault="00A67AE8" w:rsidP="0073715C">
      <w:pPr>
        <w:pStyle w:val="ListParagraph"/>
        <w:numPr>
          <w:ilvl w:val="0"/>
          <w:numId w:val="4"/>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t>Processes user requests.</w:t>
      </w:r>
    </w:p>
    <w:p w14:paraId="2410739E" w14:textId="5B6FCF79" w:rsidR="00A67AE8" w:rsidRPr="0073715C" w:rsidRDefault="00A67AE8" w:rsidP="0073715C">
      <w:pPr>
        <w:pStyle w:val="ListParagraph"/>
        <w:numPr>
          <w:ilvl w:val="0"/>
          <w:numId w:val="4"/>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t>Implements business logic.</w:t>
      </w:r>
    </w:p>
    <w:p w14:paraId="26304AA5" w14:textId="6F67E52D" w:rsidR="00A67AE8" w:rsidRPr="0073715C" w:rsidRDefault="00A67AE8" w:rsidP="0073715C">
      <w:pPr>
        <w:pStyle w:val="ListParagraph"/>
        <w:numPr>
          <w:ilvl w:val="0"/>
          <w:numId w:val="4"/>
        </w:numPr>
        <w:spacing w:after="0" w:line="360" w:lineRule="auto"/>
        <w:jc w:val="both"/>
        <w:rPr>
          <w:rFonts w:ascii="Times New Roman" w:hAnsi="Times New Roman" w:cs="Times New Roman"/>
          <w:sz w:val="24"/>
          <w:szCs w:val="24"/>
        </w:rPr>
      </w:pPr>
      <w:r w:rsidRPr="0073715C">
        <w:rPr>
          <w:rFonts w:ascii="Times New Roman" w:hAnsi="Times New Roman" w:cs="Times New Roman"/>
          <w:sz w:val="24"/>
          <w:szCs w:val="24"/>
        </w:rPr>
        <w:t>Communicates between Models and Views.</w:t>
      </w:r>
    </w:p>
    <w:p w14:paraId="25AC520B" w14:textId="77777777" w:rsidR="00A67AE8" w:rsidRPr="00A67AE8" w:rsidRDefault="00A67AE8" w:rsidP="00A67AE8">
      <w:pPr>
        <w:spacing w:after="0" w:line="360" w:lineRule="auto"/>
        <w:jc w:val="both"/>
        <w:rPr>
          <w:rFonts w:ascii="Times New Roman" w:hAnsi="Times New Roman" w:cs="Times New Roman"/>
          <w:sz w:val="24"/>
          <w:szCs w:val="24"/>
        </w:rPr>
      </w:pPr>
    </w:p>
    <w:p w14:paraId="5ED4290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MVC Architecture Diagram</w:t>
      </w:r>
    </w:p>
    <w:p w14:paraId="0C366110" w14:textId="77777777" w:rsidR="00A67AE8" w:rsidRPr="00A67AE8" w:rsidRDefault="00A67AE8" w:rsidP="00A67AE8">
      <w:pPr>
        <w:spacing w:after="0" w:line="360" w:lineRule="auto"/>
        <w:jc w:val="both"/>
        <w:rPr>
          <w:rFonts w:ascii="Times New Roman" w:hAnsi="Times New Roman" w:cs="Times New Roman"/>
          <w:sz w:val="24"/>
          <w:szCs w:val="24"/>
        </w:rPr>
      </w:pPr>
    </w:p>
    <w:p w14:paraId="1D3657C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```text</w:t>
      </w:r>
    </w:p>
    <w:p w14:paraId="48D2A3F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53E934C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View     |</w:t>
      </w:r>
    </w:p>
    <w:p w14:paraId="349AFF1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(Frontend)  |</w:t>
      </w:r>
    </w:p>
    <w:p w14:paraId="39395A7E"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685169A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164E989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w:t>
      </w:r>
    </w:p>
    <w:p w14:paraId="603F99F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03016CE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Controller  |</w:t>
      </w:r>
    </w:p>
    <w:p w14:paraId="68BC605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Business    |</w:t>
      </w:r>
    </w:p>
    <w:p w14:paraId="1DC7E15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Logic       |</w:t>
      </w:r>
    </w:p>
    <w:p w14:paraId="181B9B6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762549A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0F87955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w:t>
      </w:r>
    </w:p>
    <w:p w14:paraId="5F77EB7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lastRenderedPageBreak/>
        <w:t>+-------------+</w:t>
      </w:r>
    </w:p>
    <w:p w14:paraId="1691001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Model     |</w:t>
      </w:r>
    </w:p>
    <w:p w14:paraId="53BC126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Database    |</w:t>
      </w:r>
    </w:p>
    <w:p w14:paraId="711A897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2217FC0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0D2CB778" w14:textId="77777777" w:rsidR="00A67AE8" w:rsidRPr="00A67AE8" w:rsidRDefault="00A67AE8" w:rsidP="00A67AE8">
      <w:pPr>
        <w:spacing w:after="0" w:line="360" w:lineRule="auto"/>
        <w:jc w:val="both"/>
        <w:rPr>
          <w:rFonts w:ascii="Times New Roman" w:hAnsi="Times New Roman" w:cs="Times New Roman"/>
          <w:sz w:val="24"/>
          <w:szCs w:val="24"/>
        </w:rPr>
      </w:pPr>
    </w:p>
    <w:p w14:paraId="0787340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68E41502" w14:textId="77777777" w:rsidR="00A67AE8" w:rsidRPr="00A67AE8" w:rsidRDefault="00A67AE8" w:rsidP="00A67AE8">
      <w:pPr>
        <w:spacing w:after="0" w:line="360" w:lineRule="auto"/>
        <w:jc w:val="both"/>
        <w:rPr>
          <w:rFonts w:ascii="Times New Roman" w:hAnsi="Times New Roman" w:cs="Times New Roman"/>
          <w:sz w:val="24"/>
          <w:szCs w:val="24"/>
        </w:rPr>
      </w:pPr>
    </w:p>
    <w:p w14:paraId="1106E278" w14:textId="2387D514" w:rsidR="00A67AE8" w:rsidRPr="00A67AE8" w:rsidRDefault="00A67AE8" w:rsidP="00A67AE8">
      <w:pPr>
        <w:pStyle w:val="Heading2"/>
        <w:rPr>
          <w:rFonts w:ascii="Times New Roman" w:hAnsi="Times New Roman" w:cs="Times New Roman"/>
          <w:b/>
          <w:color w:val="auto"/>
          <w:sz w:val="32"/>
          <w:szCs w:val="32"/>
        </w:rPr>
      </w:pPr>
      <w:r w:rsidRPr="00A67AE8">
        <w:rPr>
          <w:rFonts w:ascii="Times New Roman" w:hAnsi="Times New Roman" w:cs="Times New Roman"/>
          <w:b/>
          <w:color w:val="auto"/>
          <w:sz w:val="32"/>
          <w:szCs w:val="32"/>
        </w:rPr>
        <w:t xml:space="preserve"> </w:t>
      </w:r>
      <w:bookmarkStart w:id="7" w:name="_Toc231995386"/>
      <w:r w:rsidRPr="00A67AE8">
        <w:rPr>
          <w:rFonts w:ascii="Times New Roman" w:hAnsi="Times New Roman" w:cs="Times New Roman"/>
          <w:b/>
          <w:color w:val="auto"/>
          <w:sz w:val="32"/>
          <w:szCs w:val="32"/>
        </w:rPr>
        <w:t>1.3 System Architecture Diagram</w:t>
      </w:r>
      <w:bookmarkEnd w:id="7"/>
    </w:p>
    <w:p w14:paraId="502AC8EB" w14:textId="77777777" w:rsidR="00A67AE8" w:rsidRPr="00A67AE8" w:rsidRDefault="00A67AE8" w:rsidP="00A67AE8">
      <w:pPr>
        <w:spacing w:after="0" w:line="360" w:lineRule="auto"/>
        <w:jc w:val="both"/>
        <w:rPr>
          <w:rFonts w:ascii="Times New Roman" w:hAnsi="Times New Roman" w:cs="Times New Roman"/>
          <w:sz w:val="24"/>
          <w:szCs w:val="24"/>
        </w:rPr>
      </w:pPr>
    </w:p>
    <w:p w14:paraId="146AC97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overall architecture of the Smart Scholarship Management System is illustrated below:</w:t>
      </w:r>
    </w:p>
    <w:p w14:paraId="5FBFE239" w14:textId="77777777" w:rsidR="00A67AE8" w:rsidRPr="00A67AE8" w:rsidRDefault="00A67AE8" w:rsidP="00A67AE8">
      <w:pPr>
        <w:spacing w:after="0" w:line="360" w:lineRule="auto"/>
        <w:jc w:val="both"/>
        <w:rPr>
          <w:rFonts w:ascii="Times New Roman" w:hAnsi="Times New Roman" w:cs="Times New Roman"/>
          <w:sz w:val="24"/>
          <w:szCs w:val="24"/>
        </w:rPr>
      </w:pPr>
    </w:p>
    <w:p w14:paraId="5F56988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```text</w:t>
      </w:r>
    </w:p>
    <w:p w14:paraId="182705A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2C10CCD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Students  |</w:t>
      </w:r>
    </w:p>
    <w:p w14:paraId="1B8FCAB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765FE00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57229D2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65F3999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Donors   |</w:t>
      </w:r>
    </w:p>
    <w:p w14:paraId="4D58071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4514603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39BBB83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719692C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Admins   |</w:t>
      </w:r>
    </w:p>
    <w:p w14:paraId="3888FD9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7A75268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7B54DED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w:t>
      </w:r>
    </w:p>
    <w:p w14:paraId="01F6B70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70D7586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Web Browser   |</w:t>
      </w:r>
    </w:p>
    <w:p w14:paraId="1068879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1525D68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67A33DB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w:t>
      </w:r>
    </w:p>
    <w:p w14:paraId="7C82DB4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lastRenderedPageBreak/>
        <w:t>+----------------+</w:t>
      </w:r>
    </w:p>
    <w:p w14:paraId="43226E0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Django Backend |</w:t>
      </w:r>
    </w:p>
    <w:p w14:paraId="1AE3267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1747274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        \</w:t>
      </w:r>
    </w:p>
    <w:p w14:paraId="1FBAA14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          \</w:t>
      </w:r>
    </w:p>
    <w:p w14:paraId="55CA6D3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            v</w:t>
      </w:r>
    </w:p>
    <w:p w14:paraId="51CC04C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w:t>
      </w:r>
    </w:p>
    <w:p w14:paraId="1AE062E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|MySQL |   |  KNN   |</w:t>
      </w:r>
    </w:p>
    <w:p w14:paraId="2D3EB6CC"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DB   |   | Model  |</w:t>
      </w:r>
    </w:p>
    <w:p w14:paraId="1549CE3C" w14:textId="1A37C73D"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w:t>
      </w:r>
    </w:p>
    <w:p w14:paraId="7ACC28AD" w14:textId="400D3604"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backend communicates with the database for storing and retrieving information and with the Machine Learning modu</w:t>
      </w:r>
      <w:r w:rsidR="00294881">
        <w:rPr>
          <w:rFonts w:ascii="Times New Roman" w:hAnsi="Times New Roman" w:cs="Times New Roman"/>
          <w:sz w:val="24"/>
          <w:szCs w:val="24"/>
        </w:rPr>
        <w:t>le for student recommendations.</w:t>
      </w:r>
    </w:p>
    <w:p w14:paraId="054177AD" w14:textId="77777777" w:rsidR="00A67AE8" w:rsidRPr="00A67AE8" w:rsidRDefault="00A67AE8" w:rsidP="00A67AE8">
      <w:pPr>
        <w:spacing w:after="0" w:line="360" w:lineRule="auto"/>
        <w:jc w:val="both"/>
        <w:rPr>
          <w:rFonts w:ascii="Times New Roman" w:hAnsi="Times New Roman" w:cs="Times New Roman"/>
          <w:sz w:val="24"/>
          <w:szCs w:val="24"/>
        </w:rPr>
      </w:pPr>
    </w:p>
    <w:p w14:paraId="3B98E105" w14:textId="15AF0BFE" w:rsidR="00A67AE8" w:rsidRPr="00A67AE8" w:rsidRDefault="00A67AE8" w:rsidP="00A67AE8">
      <w:pPr>
        <w:pStyle w:val="Heading2"/>
        <w:rPr>
          <w:rFonts w:ascii="Times New Roman" w:hAnsi="Times New Roman" w:cs="Times New Roman"/>
          <w:b/>
          <w:color w:val="auto"/>
          <w:sz w:val="32"/>
          <w:szCs w:val="32"/>
        </w:rPr>
      </w:pPr>
      <w:r w:rsidRPr="00A67AE8">
        <w:rPr>
          <w:rFonts w:ascii="Times New Roman" w:hAnsi="Times New Roman" w:cs="Times New Roman"/>
          <w:b/>
          <w:color w:val="auto"/>
          <w:sz w:val="32"/>
          <w:szCs w:val="32"/>
        </w:rPr>
        <w:t xml:space="preserve"> </w:t>
      </w:r>
      <w:bookmarkStart w:id="8" w:name="_Toc231995387"/>
      <w:r w:rsidRPr="00A67AE8">
        <w:rPr>
          <w:rFonts w:ascii="Times New Roman" w:hAnsi="Times New Roman" w:cs="Times New Roman"/>
          <w:b/>
          <w:color w:val="auto"/>
          <w:sz w:val="32"/>
          <w:szCs w:val="32"/>
        </w:rPr>
        <w:t>1.4 Technology Stack</w:t>
      </w:r>
      <w:bookmarkEnd w:id="8"/>
    </w:p>
    <w:p w14:paraId="72FD46FE" w14:textId="77777777" w:rsidR="00A67AE8" w:rsidRPr="00A67AE8" w:rsidRDefault="00A67AE8" w:rsidP="00A67AE8">
      <w:pPr>
        <w:spacing w:after="0" w:line="360" w:lineRule="auto"/>
        <w:jc w:val="both"/>
        <w:rPr>
          <w:rFonts w:ascii="Times New Roman" w:hAnsi="Times New Roman" w:cs="Times New Roman"/>
          <w:sz w:val="24"/>
          <w:szCs w:val="24"/>
        </w:rPr>
      </w:pPr>
    </w:p>
    <w:p w14:paraId="799977B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system uses modern web technologies to ensure performance, security, and scalability.</w:t>
      </w:r>
    </w:p>
    <w:p w14:paraId="5CFF1B7E" w14:textId="7E8C5E2E" w:rsidR="00A67AE8" w:rsidRPr="003D720F" w:rsidRDefault="00A67AE8" w:rsidP="003D720F">
      <w:pPr>
        <w:pStyle w:val="Heading3"/>
        <w:rPr>
          <w:rFonts w:ascii="Times New Roman" w:hAnsi="Times New Roman" w:cs="Times New Roman"/>
          <w:b/>
          <w:color w:val="auto"/>
          <w:sz w:val="32"/>
          <w:szCs w:val="32"/>
        </w:rPr>
      </w:pPr>
      <w:bookmarkStart w:id="9" w:name="_Toc231995388"/>
      <w:r w:rsidRPr="003D720F">
        <w:rPr>
          <w:rFonts w:ascii="Times New Roman" w:hAnsi="Times New Roman" w:cs="Times New Roman"/>
          <w:b/>
          <w:color w:val="auto"/>
          <w:sz w:val="32"/>
          <w:szCs w:val="32"/>
        </w:rPr>
        <w:t>1.4.1 Frontend Technologies</w:t>
      </w:r>
      <w:bookmarkEnd w:id="9"/>
    </w:p>
    <w:p w14:paraId="41CEA92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frontend is developed using:</w:t>
      </w:r>
    </w:p>
    <w:p w14:paraId="303D45F1" w14:textId="77777777" w:rsidR="00A67AE8" w:rsidRPr="00A67AE8" w:rsidRDefault="00A67AE8" w:rsidP="00A67AE8">
      <w:pPr>
        <w:spacing w:after="0" w:line="360" w:lineRule="auto"/>
        <w:jc w:val="both"/>
        <w:rPr>
          <w:rFonts w:ascii="Times New Roman" w:hAnsi="Times New Roman" w:cs="Times New Roman"/>
          <w:sz w:val="24"/>
          <w:szCs w:val="24"/>
        </w:rPr>
      </w:pPr>
    </w:p>
    <w:p w14:paraId="39B10E8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HTML5</w:t>
      </w:r>
    </w:p>
    <w:p w14:paraId="58876B6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CSS3</w:t>
      </w:r>
    </w:p>
    <w:p w14:paraId="5E2FE26C"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JavaScript</w:t>
      </w:r>
    </w:p>
    <w:p w14:paraId="6E0E362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Bootstrap</w:t>
      </w:r>
    </w:p>
    <w:p w14:paraId="32416099" w14:textId="77777777" w:rsidR="00A67AE8" w:rsidRPr="00A67AE8" w:rsidRDefault="00A67AE8" w:rsidP="00A67AE8">
      <w:pPr>
        <w:spacing w:after="0" w:line="360" w:lineRule="auto"/>
        <w:jc w:val="both"/>
        <w:rPr>
          <w:rFonts w:ascii="Times New Roman" w:hAnsi="Times New Roman" w:cs="Times New Roman"/>
          <w:sz w:val="24"/>
          <w:szCs w:val="24"/>
        </w:rPr>
      </w:pPr>
    </w:p>
    <w:p w14:paraId="112397F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These technologies provide responsive and user-friendly interfaces for students, donors, and administrators.</w:t>
      </w:r>
    </w:p>
    <w:p w14:paraId="66588731" w14:textId="593564A2" w:rsidR="00A67AE8" w:rsidRPr="003D720F" w:rsidRDefault="00A67AE8" w:rsidP="003D720F">
      <w:pPr>
        <w:pStyle w:val="Heading3"/>
        <w:rPr>
          <w:rFonts w:ascii="Times New Roman" w:hAnsi="Times New Roman" w:cs="Times New Roman"/>
          <w:b/>
          <w:sz w:val="32"/>
          <w:szCs w:val="32"/>
        </w:rPr>
      </w:pPr>
      <w:r w:rsidRPr="00294881">
        <w:t xml:space="preserve"> </w:t>
      </w:r>
      <w:bookmarkStart w:id="10" w:name="_Toc231995389"/>
      <w:r w:rsidRPr="003D720F">
        <w:rPr>
          <w:rFonts w:ascii="Times New Roman" w:hAnsi="Times New Roman" w:cs="Times New Roman"/>
          <w:b/>
          <w:color w:val="auto"/>
          <w:sz w:val="32"/>
          <w:szCs w:val="32"/>
        </w:rPr>
        <w:t>1.4.2 Backend Technologies</w:t>
      </w:r>
      <w:bookmarkEnd w:id="10"/>
    </w:p>
    <w:p w14:paraId="6D4756F0" w14:textId="77777777" w:rsidR="00A67AE8" w:rsidRPr="00A67AE8" w:rsidRDefault="00A67AE8" w:rsidP="00A67AE8">
      <w:pPr>
        <w:spacing w:after="0" w:line="360" w:lineRule="auto"/>
        <w:jc w:val="both"/>
        <w:rPr>
          <w:rFonts w:ascii="Times New Roman" w:hAnsi="Times New Roman" w:cs="Times New Roman"/>
          <w:sz w:val="24"/>
          <w:szCs w:val="24"/>
        </w:rPr>
      </w:pPr>
    </w:p>
    <w:p w14:paraId="64DF23D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backend is developed using:</w:t>
      </w:r>
    </w:p>
    <w:p w14:paraId="5F6F6D56" w14:textId="77777777" w:rsidR="00A67AE8" w:rsidRPr="00A67AE8" w:rsidRDefault="00A67AE8" w:rsidP="00A67AE8">
      <w:pPr>
        <w:spacing w:after="0" w:line="360" w:lineRule="auto"/>
        <w:jc w:val="both"/>
        <w:rPr>
          <w:rFonts w:ascii="Times New Roman" w:hAnsi="Times New Roman" w:cs="Times New Roman"/>
          <w:sz w:val="24"/>
          <w:szCs w:val="24"/>
        </w:rPr>
      </w:pPr>
    </w:p>
    <w:p w14:paraId="4C3080FF" w14:textId="20B01735"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Django Framework (Python)</w:t>
      </w:r>
    </w:p>
    <w:p w14:paraId="7BD1953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lastRenderedPageBreak/>
        <w:t>Django handles user authentication, business logic, routing, and communication with the database and machine learning module.</w:t>
      </w:r>
    </w:p>
    <w:p w14:paraId="15631DDA" w14:textId="26C5D521" w:rsidR="00A67AE8" w:rsidRPr="003D720F" w:rsidRDefault="00A67AE8" w:rsidP="003D720F">
      <w:pPr>
        <w:pStyle w:val="Heading3"/>
        <w:rPr>
          <w:rFonts w:ascii="Times New Roman" w:hAnsi="Times New Roman" w:cs="Times New Roman"/>
          <w:b/>
          <w:color w:val="auto"/>
          <w:sz w:val="32"/>
          <w:szCs w:val="32"/>
        </w:rPr>
      </w:pPr>
      <w:bookmarkStart w:id="11" w:name="_Toc231995390"/>
      <w:r w:rsidRPr="003D720F">
        <w:rPr>
          <w:rFonts w:ascii="Times New Roman" w:hAnsi="Times New Roman" w:cs="Times New Roman"/>
          <w:b/>
          <w:color w:val="auto"/>
          <w:sz w:val="32"/>
          <w:szCs w:val="32"/>
        </w:rPr>
        <w:t>1.4.3 Database Technologies</w:t>
      </w:r>
      <w:bookmarkEnd w:id="11"/>
    </w:p>
    <w:p w14:paraId="167CFAA1" w14:textId="77777777" w:rsidR="00A67AE8" w:rsidRPr="00A67AE8" w:rsidRDefault="00A67AE8" w:rsidP="00A67AE8">
      <w:pPr>
        <w:spacing w:after="0" w:line="360" w:lineRule="auto"/>
        <w:jc w:val="both"/>
        <w:rPr>
          <w:rFonts w:ascii="Times New Roman" w:hAnsi="Times New Roman" w:cs="Times New Roman"/>
          <w:sz w:val="24"/>
          <w:szCs w:val="24"/>
        </w:rPr>
      </w:pPr>
    </w:p>
    <w:p w14:paraId="65DB1542" w14:textId="6AD0602A"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system uses:</w:t>
      </w:r>
    </w:p>
    <w:p w14:paraId="35F87E7A" w14:textId="57061DBF"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MSQL Database</w:t>
      </w:r>
    </w:p>
    <w:p w14:paraId="6A1F4F1E" w14:textId="5895DF96"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MySQL stores user records, scholarship information, applications, funding detai</w:t>
      </w:r>
      <w:r w:rsidR="00294881">
        <w:rPr>
          <w:rFonts w:ascii="Times New Roman" w:hAnsi="Times New Roman" w:cs="Times New Roman"/>
          <w:sz w:val="24"/>
          <w:szCs w:val="24"/>
        </w:rPr>
        <w:t>ls, and recommendation results.</w:t>
      </w:r>
    </w:p>
    <w:p w14:paraId="4E2B280F" w14:textId="1ECFE7B9" w:rsidR="00A67AE8" w:rsidRPr="00294881" w:rsidRDefault="00A67AE8" w:rsidP="00294881">
      <w:pPr>
        <w:pStyle w:val="Heading2"/>
        <w:rPr>
          <w:rFonts w:ascii="Times New Roman" w:hAnsi="Times New Roman" w:cs="Times New Roman"/>
          <w:b/>
          <w:color w:val="auto"/>
          <w:sz w:val="32"/>
          <w:szCs w:val="32"/>
        </w:rPr>
      </w:pPr>
      <w:bookmarkStart w:id="12" w:name="_Toc231995391"/>
      <w:r w:rsidRPr="00294881">
        <w:rPr>
          <w:rFonts w:ascii="Times New Roman" w:hAnsi="Times New Roman" w:cs="Times New Roman"/>
          <w:b/>
          <w:color w:val="auto"/>
          <w:sz w:val="32"/>
          <w:szCs w:val="32"/>
        </w:rPr>
        <w:t>1.4.4 Machine Learning Technologies</w:t>
      </w:r>
      <w:bookmarkEnd w:id="12"/>
    </w:p>
    <w:p w14:paraId="68ACB272" w14:textId="77777777" w:rsidR="00A67AE8" w:rsidRPr="00A67AE8" w:rsidRDefault="00A67AE8" w:rsidP="00A67AE8">
      <w:pPr>
        <w:spacing w:after="0" w:line="360" w:lineRule="auto"/>
        <w:jc w:val="both"/>
        <w:rPr>
          <w:rFonts w:ascii="Times New Roman" w:hAnsi="Times New Roman" w:cs="Times New Roman"/>
          <w:sz w:val="24"/>
          <w:szCs w:val="24"/>
        </w:rPr>
      </w:pPr>
    </w:p>
    <w:p w14:paraId="4446A7F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recommendation system is developed using:</w:t>
      </w:r>
    </w:p>
    <w:p w14:paraId="65A58AEF" w14:textId="77777777" w:rsidR="00A67AE8" w:rsidRPr="00A67AE8" w:rsidRDefault="00A67AE8" w:rsidP="00A67AE8">
      <w:pPr>
        <w:spacing w:after="0" w:line="360" w:lineRule="auto"/>
        <w:jc w:val="both"/>
        <w:rPr>
          <w:rFonts w:ascii="Times New Roman" w:hAnsi="Times New Roman" w:cs="Times New Roman"/>
          <w:sz w:val="24"/>
          <w:szCs w:val="24"/>
        </w:rPr>
      </w:pPr>
    </w:p>
    <w:p w14:paraId="1ACFF07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Python</w:t>
      </w:r>
    </w:p>
    <w:p w14:paraId="39657817" w14:textId="1CCA52A1"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Scikit-Lear</w:t>
      </w:r>
    </w:p>
    <w:p w14:paraId="59E4EDDE" w14:textId="2694627B"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K-Nearest Neighbors (KNN) algorithm is implemented using Scikit-Learn to p</w:t>
      </w:r>
      <w:r w:rsidR="00294881">
        <w:rPr>
          <w:rFonts w:ascii="Times New Roman" w:hAnsi="Times New Roman" w:cs="Times New Roman"/>
          <w:sz w:val="24"/>
          <w:szCs w:val="24"/>
        </w:rPr>
        <w:t>redict scholarship eligibility</w:t>
      </w:r>
    </w:p>
    <w:p w14:paraId="3E8633A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63694E98" w14:textId="27C3BB3A" w:rsidR="00A67AE8" w:rsidRPr="00A67AE8" w:rsidRDefault="00A67AE8" w:rsidP="00A67AE8">
      <w:pPr>
        <w:pStyle w:val="Heading2"/>
        <w:rPr>
          <w:rFonts w:ascii="Times New Roman" w:hAnsi="Times New Roman" w:cs="Times New Roman"/>
          <w:b/>
          <w:color w:val="auto"/>
          <w:sz w:val="32"/>
          <w:szCs w:val="32"/>
        </w:rPr>
      </w:pPr>
      <w:bookmarkStart w:id="13" w:name="_Toc231995392"/>
      <w:r w:rsidRPr="00A67AE8">
        <w:rPr>
          <w:rFonts w:ascii="Times New Roman" w:hAnsi="Times New Roman" w:cs="Times New Roman"/>
          <w:b/>
          <w:color w:val="auto"/>
          <w:sz w:val="32"/>
          <w:szCs w:val="32"/>
        </w:rPr>
        <w:t>1.5 MVC Components</w:t>
      </w:r>
      <w:bookmarkEnd w:id="13"/>
    </w:p>
    <w:p w14:paraId="59F8FEB3" w14:textId="77777777" w:rsidR="00A67AE8" w:rsidRPr="00A67AE8" w:rsidRDefault="00A67AE8" w:rsidP="00A67AE8">
      <w:pPr>
        <w:spacing w:after="0" w:line="360" w:lineRule="auto"/>
        <w:jc w:val="both"/>
        <w:rPr>
          <w:rFonts w:ascii="Times New Roman" w:hAnsi="Times New Roman" w:cs="Times New Roman"/>
          <w:sz w:val="24"/>
          <w:szCs w:val="24"/>
        </w:rPr>
      </w:pPr>
    </w:p>
    <w:p w14:paraId="404FFEEE" w14:textId="25972915" w:rsidR="00A67AE8" w:rsidRPr="00EF02F8" w:rsidRDefault="00A67AE8" w:rsidP="00EF02F8">
      <w:pPr>
        <w:pStyle w:val="Heading3"/>
        <w:rPr>
          <w:rFonts w:ascii="Times New Roman" w:hAnsi="Times New Roman" w:cs="Times New Roman"/>
          <w:b/>
          <w:color w:val="auto"/>
          <w:sz w:val="28"/>
          <w:szCs w:val="28"/>
        </w:rPr>
      </w:pPr>
      <w:bookmarkStart w:id="14" w:name="_Toc231995393"/>
      <w:r w:rsidRPr="00EF02F8">
        <w:rPr>
          <w:rFonts w:ascii="Times New Roman" w:hAnsi="Times New Roman" w:cs="Times New Roman"/>
          <w:b/>
          <w:color w:val="auto"/>
          <w:sz w:val="28"/>
          <w:szCs w:val="28"/>
        </w:rPr>
        <w:t>1.5.1 Models</w:t>
      </w:r>
      <w:bookmarkEnd w:id="14"/>
    </w:p>
    <w:p w14:paraId="57F3CB7F" w14:textId="77777777" w:rsidR="00A67AE8" w:rsidRPr="00A67AE8" w:rsidRDefault="00A67AE8" w:rsidP="00A67AE8">
      <w:pPr>
        <w:spacing w:after="0" w:line="360" w:lineRule="auto"/>
        <w:jc w:val="both"/>
        <w:rPr>
          <w:rFonts w:ascii="Times New Roman" w:hAnsi="Times New Roman" w:cs="Times New Roman"/>
          <w:sz w:val="24"/>
          <w:szCs w:val="24"/>
        </w:rPr>
      </w:pPr>
    </w:p>
    <w:p w14:paraId="3ED2BB9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Models represent database entities and handle data operations.</w:t>
      </w:r>
    </w:p>
    <w:p w14:paraId="3572DA95" w14:textId="77777777" w:rsidR="00A67AE8" w:rsidRPr="00A67AE8" w:rsidRDefault="00A67AE8" w:rsidP="00A67AE8">
      <w:pPr>
        <w:spacing w:after="0" w:line="360" w:lineRule="auto"/>
        <w:jc w:val="both"/>
        <w:rPr>
          <w:rFonts w:ascii="Times New Roman" w:hAnsi="Times New Roman" w:cs="Times New Roman"/>
          <w:sz w:val="24"/>
          <w:szCs w:val="24"/>
        </w:rPr>
      </w:pPr>
    </w:p>
    <w:p w14:paraId="12385A5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proposed models are:</w:t>
      </w:r>
    </w:p>
    <w:p w14:paraId="16EEE878" w14:textId="77777777" w:rsidR="00A67AE8" w:rsidRPr="00A67AE8" w:rsidRDefault="00A67AE8" w:rsidP="00A67AE8">
      <w:pPr>
        <w:spacing w:after="0" w:line="360" w:lineRule="auto"/>
        <w:jc w:val="both"/>
        <w:rPr>
          <w:rFonts w:ascii="Times New Roman" w:hAnsi="Times New Roman" w:cs="Times New Roman"/>
          <w:sz w:val="24"/>
          <w:szCs w:val="24"/>
        </w:rPr>
      </w:pPr>
    </w:p>
    <w:p w14:paraId="6658F8C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User</w:t>
      </w:r>
    </w:p>
    <w:p w14:paraId="7E4D5C3C"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Student</w:t>
      </w:r>
    </w:p>
    <w:p w14:paraId="78D8577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Donor</w:t>
      </w:r>
    </w:p>
    <w:p w14:paraId="1EA1539E"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Scholarship</w:t>
      </w:r>
    </w:p>
    <w:p w14:paraId="2E119BF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Application</w:t>
      </w:r>
    </w:p>
    <w:p w14:paraId="7498CB6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Document</w:t>
      </w:r>
    </w:p>
    <w:p w14:paraId="24BF767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lastRenderedPageBreak/>
        <w:t>* Funding</w:t>
      </w:r>
    </w:p>
    <w:p w14:paraId="26B3B356" w14:textId="197F9489"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Recommendation</w:t>
      </w:r>
    </w:p>
    <w:p w14:paraId="56F3B43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These models store and manage all information required by the system.</w:t>
      </w:r>
    </w:p>
    <w:p w14:paraId="7558518A" w14:textId="01C36544" w:rsidR="00A67AE8" w:rsidRPr="00EF02F8" w:rsidRDefault="00A67AE8" w:rsidP="00EF02F8">
      <w:pPr>
        <w:pStyle w:val="Heading3"/>
        <w:rPr>
          <w:rFonts w:ascii="Times New Roman" w:hAnsi="Times New Roman" w:cs="Times New Roman"/>
          <w:b/>
          <w:color w:val="auto"/>
          <w:sz w:val="28"/>
          <w:szCs w:val="28"/>
        </w:rPr>
      </w:pPr>
      <w:bookmarkStart w:id="15" w:name="_Toc231995394"/>
      <w:r w:rsidRPr="00EF02F8">
        <w:rPr>
          <w:rFonts w:ascii="Times New Roman" w:hAnsi="Times New Roman" w:cs="Times New Roman"/>
          <w:b/>
          <w:color w:val="auto"/>
          <w:sz w:val="28"/>
          <w:szCs w:val="28"/>
        </w:rPr>
        <w:t>1.5.2 Views</w:t>
      </w:r>
      <w:bookmarkEnd w:id="15"/>
    </w:p>
    <w:p w14:paraId="583D0D06" w14:textId="77777777" w:rsidR="00A67AE8" w:rsidRPr="00A67AE8" w:rsidRDefault="00A67AE8" w:rsidP="00A67AE8">
      <w:pPr>
        <w:spacing w:after="0" w:line="360" w:lineRule="auto"/>
        <w:jc w:val="both"/>
        <w:rPr>
          <w:rFonts w:ascii="Times New Roman" w:hAnsi="Times New Roman" w:cs="Times New Roman"/>
          <w:sz w:val="24"/>
          <w:szCs w:val="24"/>
        </w:rPr>
      </w:pPr>
    </w:p>
    <w:p w14:paraId="079E8049" w14:textId="3AA5AEFF"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View</w:t>
      </w:r>
      <w:r w:rsidR="00294881">
        <w:rPr>
          <w:rFonts w:ascii="Times New Roman" w:hAnsi="Times New Roman" w:cs="Times New Roman"/>
          <w:sz w:val="24"/>
          <w:szCs w:val="24"/>
        </w:rPr>
        <w:t>s represent the user interface</w:t>
      </w:r>
    </w:p>
    <w:p w14:paraId="73F68A6E" w14:textId="698474BE"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proposed views include</w:t>
      </w:r>
    </w:p>
    <w:p w14:paraId="5429807E"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Login Page</w:t>
      </w:r>
    </w:p>
    <w:p w14:paraId="5733363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Registration Page</w:t>
      </w:r>
    </w:p>
    <w:p w14:paraId="62B3D10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Student Dashboard</w:t>
      </w:r>
    </w:p>
    <w:p w14:paraId="27667C0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Donor Dashboard</w:t>
      </w:r>
    </w:p>
    <w:p w14:paraId="21B07F1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Admin Dashboard</w:t>
      </w:r>
    </w:p>
    <w:p w14:paraId="0B07924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Scholarship Application Form</w:t>
      </w:r>
    </w:p>
    <w:p w14:paraId="3C84A01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Recommendation Page</w:t>
      </w:r>
    </w:p>
    <w:p w14:paraId="27A0E1D3" w14:textId="44829419"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Verification Page</w:t>
      </w:r>
    </w:p>
    <w:p w14:paraId="620418B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Views are responsible for displaying information and receiving user input.</w:t>
      </w:r>
    </w:p>
    <w:p w14:paraId="5235261B" w14:textId="77777777" w:rsidR="00A67AE8" w:rsidRPr="00A67AE8" w:rsidRDefault="00A67AE8" w:rsidP="00A67AE8">
      <w:pPr>
        <w:spacing w:after="0" w:line="360" w:lineRule="auto"/>
        <w:jc w:val="both"/>
        <w:rPr>
          <w:rFonts w:ascii="Times New Roman" w:hAnsi="Times New Roman" w:cs="Times New Roman"/>
          <w:sz w:val="24"/>
          <w:szCs w:val="24"/>
        </w:rPr>
      </w:pPr>
    </w:p>
    <w:p w14:paraId="5C03BCCA" w14:textId="010F56D3" w:rsidR="00A67AE8" w:rsidRPr="00EF02F8" w:rsidRDefault="00A67AE8" w:rsidP="00EF02F8">
      <w:pPr>
        <w:pStyle w:val="Heading3"/>
        <w:rPr>
          <w:rFonts w:ascii="Times New Roman" w:hAnsi="Times New Roman" w:cs="Times New Roman"/>
          <w:b/>
          <w:color w:val="auto"/>
          <w:sz w:val="28"/>
          <w:szCs w:val="28"/>
        </w:rPr>
      </w:pPr>
      <w:bookmarkStart w:id="16" w:name="_Toc231995395"/>
      <w:r w:rsidRPr="00EF02F8">
        <w:rPr>
          <w:rFonts w:ascii="Times New Roman" w:hAnsi="Times New Roman" w:cs="Times New Roman"/>
          <w:b/>
          <w:color w:val="auto"/>
          <w:sz w:val="28"/>
          <w:szCs w:val="28"/>
        </w:rPr>
        <w:t>1.5.3 Controllers</w:t>
      </w:r>
      <w:bookmarkEnd w:id="16"/>
    </w:p>
    <w:p w14:paraId="166E6934" w14:textId="77777777" w:rsidR="00A67AE8" w:rsidRPr="00A67AE8" w:rsidRDefault="00A67AE8" w:rsidP="00A67AE8">
      <w:pPr>
        <w:spacing w:after="0" w:line="360" w:lineRule="auto"/>
        <w:jc w:val="both"/>
        <w:rPr>
          <w:rFonts w:ascii="Times New Roman" w:hAnsi="Times New Roman" w:cs="Times New Roman"/>
          <w:sz w:val="24"/>
          <w:szCs w:val="24"/>
        </w:rPr>
      </w:pPr>
    </w:p>
    <w:p w14:paraId="72C9A694" w14:textId="0D2001F2"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Controllers process user reque</w:t>
      </w:r>
      <w:r w:rsidR="00294881">
        <w:rPr>
          <w:rFonts w:ascii="Times New Roman" w:hAnsi="Times New Roman" w:cs="Times New Roman"/>
          <w:sz w:val="24"/>
          <w:szCs w:val="24"/>
        </w:rPr>
        <w:t>sts and execute business logic</w:t>
      </w:r>
    </w:p>
    <w:p w14:paraId="3D08663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proposed controllers are:</w:t>
      </w:r>
    </w:p>
    <w:p w14:paraId="06471059" w14:textId="77777777" w:rsidR="00A67AE8" w:rsidRPr="00A67AE8" w:rsidRDefault="00A67AE8" w:rsidP="00A67AE8">
      <w:pPr>
        <w:spacing w:after="0" w:line="360" w:lineRule="auto"/>
        <w:jc w:val="both"/>
        <w:rPr>
          <w:rFonts w:ascii="Times New Roman" w:hAnsi="Times New Roman" w:cs="Times New Roman"/>
          <w:sz w:val="24"/>
          <w:szCs w:val="24"/>
        </w:rPr>
      </w:pPr>
    </w:p>
    <w:p w14:paraId="6F4AE62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Authentication Controller</w:t>
      </w:r>
    </w:p>
    <w:p w14:paraId="276CF68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Student Controller</w:t>
      </w:r>
    </w:p>
    <w:p w14:paraId="1A3AA37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Donor Controller</w:t>
      </w:r>
    </w:p>
    <w:p w14:paraId="569CC5F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Admin Controller</w:t>
      </w:r>
    </w:p>
    <w:p w14:paraId="5763A37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Recommendation Controller</w:t>
      </w:r>
    </w:p>
    <w:p w14:paraId="24830D69" w14:textId="77777777" w:rsidR="00A67AE8" w:rsidRPr="00A67AE8" w:rsidRDefault="00A67AE8" w:rsidP="00A67AE8">
      <w:pPr>
        <w:spacing w:after="0" w:line="360" w:lineRule="auto"/>
        <w:jc w:val="both"/>
        <w:rPr>
          <w:rFonts w:ascii="Times New Roman" w:hAnsi="Times New Roman" w:cs="Times New Roman"/>
          <w:sz w:val="24"/>
          <w:szCs w:val="24"/>
        </w:rPr>
      </w:pPr>
    </w:p>
    <w:p w14:paraId="0CD04468" w14:textId="470ACB68"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Controllers communicate with models and view</w:t>
      </w:r>
      <w:r w:rsidR="00294881">
        <w:rPr>
          <w:rFonts w:ascii="Times New Roman" w:hAnsi="Times New Roman" w:cs="Times New Roman"/>
          <w:sz w:val="24"/>
          <w:szCs w:val="24"/>
        </w:rPr>
        <w:t>s to perform system operations.</w:t>
      </w:r>
    </w:p>
    <w:p w14:paraId="3773618D" w14:textId="57DCC0EC" w:rsidR="00A67AE8" w:rsidRPr="00A67AE8" w:rsidRDefault="00A67AE8" w:rsidP="00A67AE8">
      <w:pPr>
        <w:pStyle w:val="Heading2"/>
        <w:rPr>
          <w:rFonts w:ascii="Times New Roman" w:hAnsi="Times New Roman" w:cs="Times New Roman"/>
          <w:b/>
          <w:color w:val="auto"/>
          <w:sz w:val="32"/>
          <w:szCs w:val="32"/>
        </w:rPr>
      </w:pPr>
      <w:r w:rsidRPr="00A67AE8">
        <w:rPr>
          <w:rFonts w:ascii="Times New Roman" w:hAnsi="Times New Roman" w:cs="Times New Roman"/>
          <w:b/>
          <w:color w:val="auto"/>
          <w:sz w:val="32"/>
          <w:szCs w:val="32"/>
        </w:rPr>
        <w:t xml:space="preserve"> </w:t>
      </w:r>
      <w:bookmarkStart w:id="17" w:name="_Toc231995396"/>
      <w:r w:rsidRPr="00A67AE8">
        <w:rPr>
          <w:rFonts w:ascii="Times New Roman" w:hAnsi="Times New Roman" w:cs="Times New Roman"/>
          <w:b/>
          <w:color w:val="auto"/>
          <w:sz w:val="32"/>
          <w:szCs w:val="32"/>
        </w:rPr>
        <w:t>1.6 Controller Design</w:t>
      </w:r>
      <w:bookmarkEnd w:id="17"/>
    </w:p>
    <w:p w14:paraId="60723117" w14:textId="77777777" w:rsidR="00A67AE8" w:rsidRPr="00A67AE8" w:rsidRDefault="00A67AE8" w:rsidP="00A67AE8">
      <w:pPr>
        <w:spacing w:after="0" w:line="360" w:lineRule="auto"/>
        <w:jc w:val="both"/>
        <w:rPr>
          <w:rFonts w:ascii="Times New Roman" w:hAnsi="Times New Roman" w:cs="Times New Roman"/>
          <w:sz w:val="24"/>
          <w:szCs w:val="24"/>
        </w:rPr>
      </w:pPr>
    </w:p>
    <w:p w14:paraId="17D23B84" w14:textId="0CDB2A3C" w:rsidR="00A67AE8" w:rsidRPr="00EF02F8" w:rsidRDefault="00A67AE8" w:rsidP="00EF02F8">
      <w:pPr>
        <w:pStyle w:val="Heading3"/>
        <w:rPr>
          <w:rFonts w:ascii="Times New Roman" w:hAnsi="Times New Roman" w:cs="Times New Roman"/>
          <w:b/>
          <w:color w:val="auto"/>
          <w:sz w:val="28"/>
          <w:szCs w:val="28"/>
        </w:rPr>
      </w:pPr>
      <w:r w:rsidRPr="00EF02F8">
        <w:rPr>
          <w:rFonts w:ascii="Times New Roman" w:hAnsi="Times New Roman" w:cs="Times New Roman"/>
          <w:b/>
          <w:color w:val="auto"/>
          <w:sz w:val="28"/>
          <w:szCs w:val="28"/>
        </w:rPr>
        <w:lastRenderedPageBreak/>
        <w:t xml:space="preserve"> </w:t>
      </w:r>
      <w:bookmarkStart w:id="18" w:name="_Toc231995397"/>
      <w:r w:rsidRPr="00EF02F8">
        <w:rPr>
          <w:rFonts w:ascii="Times New Roman" w:hAnsi="Times New Roman" w:cs="Times New Roman"/>
          <w:b/>
          <w:color w:val="auto"/>
          <w:sz w:val="28"/>
          <w:szCs w:val="28"/>
        </w:rPr>
        <w:t>1.6.1 Authentication Controller</w:t>
      </w:r>
      <w:bookmarkEnd w:id="18"/>
    </w:p>
    <w:p w14:paraId="7741E99A" w14:textId="77777777" w:rsidR="00A67AE8" w:rsidRPr="00A67AE8" w:rsidRDefault="00A67AE8" w:rsidP="00A67AE8">
      <w:pPr>
        <w:spacing w:after="0" w:line="360" w:lineRule="auto"/>
        <w:jc w:val="both"/>
        <w:rPr>
          <w:rFonts w:ascii="Times New Roman" w:hAnsi="Times New Roman" w:cs="Times New Roman"/>
          <w:sz w:val="24"/>
          <w:szCs w:val="24"/>
        </w:rPr>
      </w:pPr>
    </w:p>
    <w:p w14:paraId="36ABB10E"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Authentication Controller manages user registration, login, logout, and password recovery.</w:t>
      </w:r>
    </w:p>
    <w:p w14:paraId="73B44684" w14:textId="77777777" w:rsidR="00A67AE8" w:rsidRPr="00A67AE8" w:rsidRDefault="00A67AE8" w:rsidP="00A67AE8">
      <w:pPr>
        <w:spacing w:after="0" w:line="360" w:lineRule="auto"/>
        <w:jc w:val="both"/>
        <w:rPr>
          <w:rFonts w:ascii="Times New Roman" w:hAnsi="Times New Roman" w:cs="Times New Roman"/>
          <w:sz w:val="24"/>
          <w:szCs w:val="24"/>
        </w:rPr>
      </w:pPr>
    </w:p>
    <w:p w14:paraId="66022D6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**Functions:**</w:t>
      </w:r>
    </w:p>
    <w:p w14:paraId="7C941D7B" w14:textId="77777777" w:rsidR="00A67AE8" w:rsidRPr="00A67AE8" w:rsidRDefault="00A67AE8" w:rsidP="00A67AE8">
      <w:pPr>
        <w:spacing w:after="0" w:line="360" w:lineRule="auto"/>
        <w:jc w:val="both"/>
        <w:rPr>
          <w:rFonts w:ascii="Times New Roman" w:hAnsi="Times New Roman" w:cs="Times New Roman"/>
          <w:sz w:val="24"/>
          <w:szCs w:val="24"/>
        </w:rPr>
      </w:pPr>
    </w:p>
    <w:p w14:paraId="593BF4D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Function         | Description         |</w:t>
      </w:r>
    </w:p>
    <w:p w14:paraId="6C2BB69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 | ------------------- |</w:t>
      </w:r>
    </w:p>
    <w:p w14:paraId="64088F5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registerUser()   | Register a new user |</w:t>
      </w:r>
    </w:p>
    <w:p w14:paraId="376F66A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loginUser()      | Authenticate user   |</w:t>
      </w:r>
    </w:p>
    <w:p w14:paraId="47C1E60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logoutUser()     | End user session    |</w:t>
      </w:r>
    </w:p>
    <w:p w14:paraId="77C30D39" w14:textId="637C04AF"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forgotPas</w:t>
      </w:r>
      <w:r w:rsidR="00294881">
        <w:rPr>
          <w:rFonts w:ascii="Times New Roman" w:hAnsi="Times New Roman" w:cs="Times New Roman"/>
          <w:sz w:val="24"/>
          <w:szCs w:val="24"/>
        </w:rPr>
        <w:t xml:space="preserve">sword() | Reset password      </w:t>
      </w:r>
    </w:p>
    <w:p w14:paraId="10DF4423" w14:textId="77777777" w:rsidR="00A67AE8" w:rsidRPr="00A67AE8" w:rsidRDefault="00A67AE8" w:rsidP="00A67AE8">
      <w:pPr>
        <w:spacing w:after="0" w:line="360" w:lineRule="auto"/>
        <w:jc w:val="both"/>
        <w:rPr>
          <w:rFonts w:ascii="Times New Roman" w:hAnsi="Times New Roman" w:cs="Times New Roman"/>
          <w:sz w:val="24"/>
          <w:szCs w:val="24"/>
        </w:rPr>
      </w:pPr>
    </w:p>
    <w:p w14:paraId="6CF3E13A" w14:textId="2FE1ADF7" w:rsidR="00A67AE8" w:rsidRPr="00EF02F8" w:rsidRDefault="00A67AE8" w:rsidP="00EF02F8">
      <w:pPr>
        <w:pStyle w:val="Heading3"/>
        <w:rPr>
          <w:rFonts w:ascii="Times New Roman" w:hAnsi="Times New Roman" w:cs="Times New Roman"/>
          <w:b/>
          <w:color w:val="auto"/>
          <w:sz w:val="28"/>
          <w:szCs w:val="28"/>
        </w:rPr>
      </w:pPr>
      <w:bookmarkStart w:id="19" w:name="_Toc231995398"/>
      <w:r w:rsidRPr="00EF02F8">
        <w:rPr>
          <w:rFonts w:ascii="Times New Roman" w:hAnsi="Times New Roman" w:cs="Times New Roman"/>
          <w:b/>
          <w:color w:val="auto"/>
          <w:sz w:val="28"/>
          <w:szCs w:val="28"/>
        </w:rPr>
        <w:t>1.6.2 Student Controller</w:t>
      </w:r>
      <w:bookmarkEnd w:id="19"/>
    </w:p>
    <w:p w14:paraId="1F08A583" w14:textId="2635078C"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Student Controller hand</w:t>
      </w:r>
      <w:r w:rsidR="00294881">
        <w:rPr>
          <w:rFonts w:ascii="Times New Roman" w:hAnsi="Times New Roman" w:cs="Times New Roman"/>
          <w:sz w:val="24"/>
          <w:szCs w:val="24"/>
        </w:rPr>
        <w:t>les student-related operations.</w:t>
      </w:r>
    </w:p>
    <w:p w14:paraId="1D2C2A2B" w14:textId="5B6F4E04"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**Functions:**</w:t>
      </w:r>
    </w:p>
    <w:p w14:paraId="425A7DC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Function           | Description                    |</w:t>
      </w:r>
    </w:p>
    <w:p w14:paraId="2498F49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 | ------------------------------ |</w:t>
      </w:r>
    </w:p>
    <w:p w14:paraId="1AEB496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applyScholarship() | Submit scholarship application |</w:t>
      </w:r>
    </w:p>
    <w:p w14:paraId="4F6AB48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uploadDocuments()  | Upload required documents      |</w:t>
      </w:r>
    </w:p>
    <w:p w14:paraId="4B9C71E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viewStatus()       | Track application status       |</w:t>
      </w:r>
    </w:p>
    <w:p w14:paraId="43F7D87D" w14:textId="0AA7DA3E" w:rsidR="00A67AE8" w:rsidRPr="00A67AE8" w:rsidRDefault="00A67AE8" w:rsidP="00A67AE8">
      <w:pPr>
        <w:spacing w:after="0" w:line="360" w:lineRule="auto"/>
        <w:jc w:val="both"/>
        <w:rPr>
          <w:rFonts w:ascii="Times New Roman" w:hAnsi="Times New Roman" w:cs="Times New Roman"/>
          <w:sz w:val="24"/>
          <w:szCs w:val="24"/>
        </w:rPr>
      </w:pPr>
    </w:p>
    <w:p w14:paraId="047387F0" w14:textId="23A2D6E2" w:rsidR="00A67AE8" w:rsidRPr="00EF02F8" w:rsidRDefault="00A67AE8" w:rsidP="00EF02F8">
      <w:pPr>
        <w:pStyle w:val="Heading3"/>
        <w:rPr>
          <w:rFonts w:ascii="Times New Roman" w:hAnsi="Times New Roman" w:cs="Times New Roman"/>
          <w:b/>
          <w:sz w:val="28"/>
          <w:szCs w:val="28"/>
        </w:rPr>
      </w:pPr>
      <w:r w:rsidRPr="00EF02F8">
        <w:rPr>
          <w:rFonts w:ascii="Times New Roman" w:hAnsi="Times New Roman" w:cs="Times New Roman"/>
          <w:b/>
          <w:color w:val="auto"/>
          <w:sz w:val="28"/>
          <w:szCs w:val="28"/>
        </w:rPr>
        <w:t xml:space="preserve"> </w:t>
      </w:r>
      <w:bookmarkStart w:id="20" w:name="_Toc231995399"/>
      <w:r w:rsidRPr="00EF02F8">
        <w:rPr>
          <w:rFonts w:ascii="Times New Roman" w:hAnsi="Times New Roman" w:cs="Times New Roman"/>
          <w:b/>
          <w:color w:val="auto"/>
          <w:sz w:val="28"/>
          <w:szCs w:val="28"/>
        </w:rPr>
        <w:t>1.6.3 Donor Controller</w:t>
      </w:r>
      <w:bookmarkEnd w:id="20"/>
    </w:p>
    <w:p w14:paraId="35620419" w14:textId="44E6CA59"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Donor Contr</w:t>
      </w:r>
      <w:r w:rsidR="00294881">
        <w:rPr>
          <w:rFonts w:ascii="Times New Roman" w:hAnsi="Times New Roman" w:cs="Times New Roman"/>
          <w:sz w:val="24"/>
          <w:szCs w:val="24"/>
        </w:rPr>
        <w:t>oller manages donor activities.</w:t>
      </w:r>
    </w:p>
    <w:p w14:paraId="27A842D1" w14:textId="0741885A"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**Func</w:t>
      </w:r>
      <w:r w:rsidR="00294881">
        <w:rPr>
          <w:rFonts w:ascii="Times New Roman" w:hAnsi="Times New Roman" w:cs="Times New Roman"/>
          <w:sz w:val="24"/>
          <w:szCs w:val="24"/>
        </w:rPr>
        <w:t>tions:**</w:t>
      </w:r>
    </w:p>
    <w:p w14:paraId="7D180FF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Function            | Description                   |</w:t>
      </w:r>
    </w:p>
    <w:p w14:paraId="1F29278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 | ----------------------------- |</w:t>
      </w:r>
    </w:p>
    <w:p w14:paraId="08DD89A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registerDonor()     | Register donor account        |</w:t>
      </w:r>
    </w:p>
    <w:p w14:paraId="35F6CD4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createFunding()     | Create scholarship funding    |</w:t>
      </w:r>
    </w:p>
    <w:p w14:paraId="582E993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findStudents()      | Search students               |</w:t>
      </w:r>
    </w:p>
    <w:p w14:paraId="0EB91DE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assignScholarship() | Assign scholarship to student |</w:t>
      </w:r>
    </w:p>
    <w:p w14:paraId="4C2774C4" w14:textId="6EA589DE" w:rsidR="00A67AE8" w:rsidRPr="00A67AE8" w:rsidRDefault="00A67AE8" w:rsidP="00A67AE8">
      <w:pPr>
        <w:spacing w:after="0" w:line="360" w:lineRule="auto"/>
        <w:jc w:val="both"/>
        <w:rPr>
          <w:rFonts w:ascii="Times New Roman" w:hAnsi="Times New Roman" w:cs="Times New Roman"/>
          <w:sz w:val="24"/>
          <w:szCs w:val="24"/>
        </w:rPr>
      </w:pPr>
    </w:p>
    <w:p w14:paraId="20B76DD4" w14:textId="77777777" w:rsidR="00A67AE8" w:rsidRPr="00A67AE8" w:rsidRDefault="00A67AE8" w:rsidP="00A67AE8">
      <w:pPr>
        <w:spacing w:after="0" w:line="360" w:lineRule="auto"/>
        <w:jc w:val="both"/>
        <w:rPr>
          <w:rFonts w:ascii="Times New Roman" w:hAnsi="Times New Roman" w:cs="Times New Roman"/>
          <w:sz w:val="24"/>
          <w:szCs w:val="24"/>
        </w:rPr>
      </w:pPr>
    </w:p>
    <w:p w14:paraId="054F6106" w14:textId="63955604" w:rsidR="00A67AE8" w:rsidRPr="00EF02F8" w:rsidRDefault="00A67AE8" w:rsidP="00EF02F8">
      <w:pPr>
        <w:pStyle w:val="Heading3"/>
        <w:rPr>
          <w:rFonts w:ascii="Times New Roman" w:hAnsi="Times New Roman" w:cs="Times New Roman"/>
          <w:b/>
          <w:sz w:val="28"/>
          <w:szCs w:val="28"/>
        </w:rPr>
      </w:pPr>
      <w:r w:rsidRPr="00294881">
        <w:t xml:space="preserve"> </w:t>
      </w:r>
      <w:bookmarkStart w:id="21" w:name="_Toc231995400"/>
      <w:r w:rsidRPr="00EF02F8">
        <w:rPr>
          <w:rFonts w:ascii="Times New Roman" w:hAnsi="Times New Roman" w:cs="Times New Roman"/>
          <w:b/>
          <w:color w:val="auto"/>
          <w:sz w:val="28"/>
          <w:szCs w:val="28"/>
        </w:rPr>
        <w:t>1.6.4 Admin Controller</w:t>
      </w:r>
      <w:bookmarkEnd w:id="21"/>
    </w:p>
    <w:p w14:paraId="18132456" w14:textId="0AA2C6B6"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Admin Controlle</w:t>
      </w:r>
      <w:r w:rsidR="00294881">
        <w:rPr>
          <w:rFonts w:ascii="Times New Roman" w:hAnsi="Times New Roman" w:cs="Times New Roman"/>
          <w:sz w:val="24"/>
          <w:szCs w:val="24"/>
        </w:rPr>
        <w:t>r manages administrative tasks.</w:t>
      </w:r>
    </w:p>
    <w:p w14:paraId="263330EC" w14:textId="21ADF5FB"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**Functions:**</w:t>
      </w:r>
    </w:p>
    <w:p w14:paraId="14E8831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Function             | Description          |</w:t>
      </w:r>
    </w:p>
    <w:p w14:paraId="36F9A30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 | -------------------- |</w:t>
      </w:r>
    </w:p>
    <w:p w14:paraId="21F1358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verifyApplications() | Verify applications  |</w:t>
      </w:r>
    </w:p>
    <w:p w14:paraId="3D9FC6B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approveApplication() | Approve applications |</w:t>
      </w:r>
    </w:p>
    <w:p w14:paraId="35978E0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rejectApplication()  | Reject applications  |</w:t>
      </w:r>
    </w:p>
    <w:p w14:paraId="122FC4A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manageScholarships() | Manage scholarships  |</w:t>
      </w:r>
    </w:p>
    <w:p w14:paraId="18220855" w14:textId="37EA05AD"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trainModel()  </w:t>
      </w:r>
      <w:r w:rsidR="00294881">
        <w:rPr>
          <w:rFonts w:ascii="Times New Roman" w:hAnsi="Times New Roman" w:cs="Times New Roman"/>
          <w:sz w:val="24"/>
          <w:szCs w:val="24"/>
        </w:rPr>
        <w:t xml:space="preserve">       | Train KNN model      |</w:t>
      </w:r>
    </w:p>
    <w:p w14:paraId="6CA673ED" w14:textId="77777777" w:rsidR="00A67AE8" w:rsidRPr="00294881" w:rsidRDefault="00A67AE8" w:rsidP="00294881">
      <w:pPr>
        <w:pStyle w:val="Heading2"/>
        <w:rPr>
          <w:rFonts w:ascii="Times New Roman" w:hAnsi="Times New Roman" w:cs="Times New Roman"/>
          <w:b/>
          <w:color w:val="auto"/>
          <w:sz w:val="32"/>
          <w:szCs w:val="32"/>
        </w:rPr>
      </w:pPr>
    </w:p>
    <w:p w14:paraId="48BA3D23" w14:textId="2656A12C" w:rsidR="00A67AE8" w:rsidRPr="00EF02F8" w:rsidRDefault="00A67AE8" w:rsidP="00EF02F8">
      <w:pPr>
        <w:pStyle w:val="Heading3"/>
        <w:rPr>
          <w:rFonts w:ascii="Times New Roman" w:hAnsi="Times New Roman" w:cs="Times New Roman"/>
          <w:b/>
          <w:color w:val="auto"/>
          <w:sz w:val="28"/>
          <w:szCs w:val="28"/>
        </w:rPr>
      </w:pPr>
      <w:bookmarkStart w:id="22" w:name="_Toc231995401"/>
      <w:r w:rsidRPr="00EF02F8">
        <w:rPr>
          <w:rFonts w:ascii="Times New Roman" w:hAnsi="Times New Roman" w:cs="Times New Roman"/>
          <w:b/>
          <w:color w:val="auto"/>
          <w:sz w:val="28"/>
          <w:szCs w:val="28"/>
        </w:rPr>
        <w:t>1.6.5 Recommendation Controller</w:t>
      </w:r>
      <w:bookmarkEnd w:id="22"/>
    </w:p>
    <w:p w14:paraId="2BC8533D" w14:textId="77777777" w:rsidR="00A67AE8" w:rsidRPr="00A67AE8" w:rsidRDefault="00A67AE8" w:rsidP="00A67AE8">
      <w:pPr>
        <w:spacing w:after="0" w:line="360" w:lineRule="auto"/>
        <w:jc w:val="both"/>
        <w:rPr>
          <w:rFonts w:ascii="Times New Roman" w:hAnsi="Times New Roman" w:cs="Times New Roman"/>
          <w:sz w:val="24"/>
          <w:szCs w:val="24"/>
        </w:rPr>
      </w:pPr>
    </w:p>
    <w:p w14:paraId="3F2E17B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Recommendation Controller manages machine learning recommendations.</w:t>
      </w:r>
    </w:p>
    <w:p w14:paraId="6651798F" w14:textId="77777777" w:rsidR="00A67AE8" w:rsidRPr="00A67AE8" w:rsidRDefault="00A67AE8" w:rsidP="00A67AE8">
      <w:pPr>
        <w:spacing w:after="0" w:line="360" w:lineRule="auto"/>
        <w:jc w:val="both"/>
        <w:rPr>
          <w:rFonts w:ascii="Times New Roman" w:hAnsi="Times New Roman" w:cs="Times New Roman"/>
          <w:sz w:val="24"/>
          <w:szCs w:val="24"/>
        </w:rPr>
      </w:pPr>
    </w:p>
    <w:p w14:paraId="5EB1633A"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**Functions:**</w:t>
      </w:r>
    </w:p>
    <w:p w14:paraId="563880B6" w14:textId="77777777" w:rsidR="00A67AE8" w:rsidRPr="00A67AE8" w:rsidRDefault="00A67AE8" w:rsidP="00A67AE8">
      <w:pPr>
        <w:spacing w:after="0" w:line="360" w:lineRule="auto"/>
        <w:jc w:val="both"/>
        <w:rPr>
          <w:rFonts w:ascii="Times New Roman" w:hAnsi="Times New Roman" w:cs="Times New Roman"/>
          <w:sz w:val="24"/>
          <w:szCs w:val="24"/>
        </w:rPr>
      </w:pPr>
    </w:p>
    <w:p w14:paraId="50AE9B6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Function             | Description               |</w:t>
      </w:r>
    </w:p>
    <w:p w14:paraId="558BF39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 | ------------------------- |</w:t>
      </w:r>
    </w:p>
    <w:p w14:paraId="750BC9E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predictEligibility() | Predict eligible students |</w:t>
      </w:r>
    </w:p>
    <w:p w14:paraId="79A8E565" w14:textId="7631C6C1"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getRecommendations(</w:t>
      </w:r>
      <w:r w:rsidR="00294881">
        <w:rPr>
          <w:rFonts w:ascii="Times New Roman" w:hAnsi="Times New Roman" w:cs="Times New Roman"/>
          <w:sz w:val="24"/>
          <w:szCs w:val="24"/>
        </w:rPr>
        <w:t>) | Generate recommendations  |</w:t>
      </w:r>
    </w:p>
    <w:p w14:paraId="5F7557A3" w14:textId="77777777" w:rsidR="00A67AE8" w:rsidRPr="00A67AE8" w:rsidRDefault="00A67AE8" w:rsidP="00A67AE8">
      <w:pPr>
        <w:spacing w:after="0" w:line="360" w:lineRule="auto"/>
        <w:jc w:val="both"/>
        <w:rPr>
          <w:rFonts w:ascii="Times New Roman" w:hAnsi="Times New Roman" w:cs="Times New Roman"/>
          <w:sz w:val="24"/>
          <w:szCs w:val="24"/>
        </w:rPr>
      </w:pPr>
    </w:p>
    <w:p w14:paraId="33B00379" w14:textId="52E6D90E" w:rsidR="00A67AE8" w:rsidRPr="00A67AE8" w:rsidRDefault="00A67AE8" w:rsidP="00A67AE8">
      <w:pPr>
        <w:pStyle w:val="Heading2"/>
        <w:rPr>
          <w:rFonts w:ascii="Times New Roman" w:hAnsi="Times New Roman" w:cs="Times New Roman"/>
          <w:b/>
          <w:color w:val="auto"/>
          <w:sz w:val="32"/>
          <w:szCs w:val="32"/>
        </w:rPr>
      </w:pPr>
      <w:bookmarkStart w:id="23" w:name="_Toc231995402"/>
      <w:r w:rsidRPr="00A67AE8">
        <w:rPr>
          <w:rFonts w:ascii="Times New Roman" w:hAnsi="Times New Roman" w:cs="Times New Roman"/>
          <w:b/>
          <w:color w:val="auto"/>
          <w:sz w:val="32"/>
          <w:szCs w:val="32"/>
        </w:rPr>
        <w:t>1.7 External Libraries and Tools</w:t>
      </w:r>
      <w:bookmarkEnd w:id="23"/>
    </w:p>
    <w:p w14:paraId="02820B15" w14:textId="77777777" w:rsidR="00A67AE8" w:rsidRPr="00A67AE8" w:rsidRDefault="00A67AE8" w:rsidP="00A67AE8">
      <w:pPr>
        <w:spacing w:after="0" w:line="360" w:lineRule="auto"/>
        <w:jc w:val="both"/>
        <w:rPr>
          <w:rFonts w:ascii="Times New Roman" w:hAnsi="Times New Roman" w:cs="Times New Roman"/>
          <w:sz w:val="24"/>
          <w:szCs w:val="24"/>
        </w:rPr>
      </w:pPr>
    </w:p>
    <w:p w14:paraId="79B5504E" w14:textId="41B0D0CD"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system utilizes several external l</w:t>
      </w:r>
      <w:r w:rsidR="00EF02F8">
        <w:rPr>
          <w:rFonts w:ascii="Times New Roman" w:hAnsi="Times New Roman" w:cs="Times New Roman"/>
          <w:sz w:val="24"/>
          <w:szCs w:val="24"/>
        </w:rPr>
        <w:t>ibraries and development tools.</w:t>
      </w:r>
    </w:p>
    <w:p w14:paraId="3A518C89" w14:textId="37470EE8" w:rsidR="00A67AE8" w:rsidRPr="00A67AE8" w:rsidRDefault="00EF02F8"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Django Framework</w:t>
      </w:r>
    </w:p>
    <w:p w14:paraId="5CF37C82" w14:textId="59766C01"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Django is used to develop the backend of the application and</w:t>
      </w:r>
      <w:r w:rsidR="00EF02F8">
        <w:rPr>
          <w:rFonts w:ascii="Times New Roman" w:hAnsi="Times New Roman" w:cs="Times New Roman"/>
          <w:sz w:val="24"/>
          <w:szCs w:val="24"/>
        </w:rPr>
        <w:t xml:space="preserve"> manage server-side operations.</w:t>
      </w:r>
    </w:p>
    <w:p w14:paraId="03E27DD3" w14:textId="2F1A42A6" w:rsidR="00A67AE8" w:rsidRPr="00A67AE8" w:rsidRDefault="00EF02F8"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Scikit-Learn</w:t>
      </w:r>
    </w:p>
    <w:p w14:paraId="17183445" w14:textId="2A53C84D"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lastRenderedPageBreak/>
        <w:t>Scikit-Learn provides machine learning functionality and supports imple</w:t>
      </w:r>
      <w:r w:rsidR="00EF02F8">
        <w:rPr>
          <w:rFonts w:ascii="Times New Roman" w:hAnsi="Times New Roman" w:cs="Times New Roman"/>
          <w:sz w:val="24"/>
          <w:szCs w:val="24"/>
        </w:rPr>
        <w:t>mentation of the KNN algorithm.</w:t>
      </w:r>
    </w:p>
    <w:p w14:paraId="2EA84AE5" w14:textId="6B37FA0D" w:rsidR="00A67AE8" w:rsidRPr="00A67AE8" w:rsidRDefault="00EF02F8"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MySQL Connector</w:t>
      </w:r>
    </w:p>
    <w:p w14:paraId="12AFD992" w14:textId="2E8E5B2D"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MySQL Connector enables communication between</w:t>
      </w:r>
      <w:r w:rsidR="00EF02F8">
        <w:rPr>
          <w:rFonts w:ascii="Times New Roman" w:hAnsi="Times New Roman" w:cs="Times New Roman"/>
          <w:sz w:val="24"/>
          <w:szCs w:val="24"/>
        </w:rPr>
        <w:t xml:space="preserve"> Django and the MySQL database.</w:t>
      </w:r>
    </w:p>
    <w:p w14:paraId="02B7730C" w14:textId="039B337C"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GitHub</w:t>
      </w:r>
    </w:p>
    <w:p w14:paraId="1D01702E" w14:textId="6335AAF2"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GitHub is used for version control, source code mana</w:t>
      </w:r>
      <w:r w:rsidR="00294881">
        <w:rPr>
          <w:rFonts w:ascii="Times New Roman" w:hAnsi="Times New Roman" w:cs="Times New Roman"/>
          <w:sz w:val="24"/>
          <w:szCs w:val="24"/>
        </w:rPr>
        <w:t>gement, and team collaboration.</w:t>
      </w:r>
    </w:p>
    <w:p w14:paraId="5B395E10" w14:textId="4D146C1E" w:rsidR="00A67AE8" w:rsidRPr="00A67AE8" w:rsidRDefault="00A67AE8" w:rsidP="00A67AE8">
      <w:pPr>
        <w:pStyle w:val="Heading2"/>
        <w:rPr>
          <w:rFonts w:ascii="Times New Roman" w:hAnsi="Times New Roman" w:cs="Times New Roman"/>
          <w:b/>
          <w:color w:val="auto"/>
          <w:sz w:val="32"/>
          <w:szCs w:val="32"/>
        </w:rPr>
      </w:pPr>
      <w:bookmarkStart w:id="24" w:name="_Toc231995403"/>
      <w:r w:rsidRPr="00A67AE8">
        <w:rPr>
          <w:rFonts w:ascii="Times New Roman" w:hAnsi="Times New Roman" w:cs="Times New Roman"/>
          <w:b/>
          <w:color w:val="auto"/>
          <w:sz w:val="32"/>
          <w:szCs w:val="32"/>
        </w:rPr>
        <w:t>1.8 Machine Learning Module Design</w:t>
      </w:r>
      <w:bookmarkEnd w:id="24"/>
    </w:p>
    <w:p w14:paraId="42DA8559" w14:textId="77777777" w:rsidR="00A67AE8" w:rsidRPr="00A67AE8" w:rsidRDefault="00A67AE8" w:rsidP="00A67AE8">
      <w:pPr>
        <w:spacing w:after="0" w:line="360" w:lineRule="auto"/>
        <w:jc w:val="both"/>
        <w:rPr>
          <w:rFonts w:ascii="Times New Roman" w:hAnsi="Times New Roman" w:cs="Times New Roman"/>
          <w:sz w:val="24"/>
          <w:szCs w:val="24"/>
        </w:rPr>
      </w:pPr>
    </w:p>
    <w:p w14:paraId="543A72A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Smart Scholarship Management System integrates a Machine Learning module to recommend deserving students.</w:t>
      </w:r>
    </w:p>
    <w:p w14:paraId="614C9FBE" w14:textId="77777777" w:rsidR="00A67AE8" w:rsidRPr="00A67AE8" w:rsidRDefault="00A67AE8" w:rsidP="00A67AE8">
      <w:pPr>
        <w:spacing w:after="0" w:line="360" w:lineRule="auto"/>
        <w:jc w:val="both"/>
        <w:rPr>
          <w:rFonts w:ascii="Times New Roman" w:hAnsi="Times New Roman" w:cs="Times New Roman"/>
          <w:sz w:val="24"/>
          <w:szCs w:val="24"/>
        </w:rPr>
      </w:pPr>
    </w:p>
    <w:p w14:paraId="539935A2" w14:textId="1C3D6108" w:rsidR="00A67AE8" w:rsidRPr="00EF02F8" w:rsidRDefault="00A67AE8" w:rsidP="00EF02F8">
      <w:pPr>
        <w:pStyle w:val="Heading3"/>
        <w:rPr>
          <w:rFonts w:ascii="Times New Roman" w:hAnsi="Times New Roman" w:cs="Times New Roman"/>
          <w:b/>
          <w:color w:val="auto"/>
          <w:sz w:val="28"/>
          <w:szCs w:val="28"/>
        </w:rPr>
      </w:pPr>
      <w:bookmarkStart w:id="25" w:name="_Toc231995404"/>
      <w:r w:rsidRPr="00EF02F8">
        <w:rPr>
          <w:rFonts w:ascii="Times New Roman" w:hAnsi="Times New Roman" w:cs="Times New Roman"/>
          <w:b/>
          <w:color w:val="auto"/>
          <w:sz w:val="28"/>
          <w:szCs w:val="28"/>
        </w:rPr>
        <w:t>1.8.1 KNN Algorithm</w:t>
      </w:r>
      <w:bookmarkEnd w:id="25"/>
    </w:p>
    <w:p w14:paraId="37AB5A20" w14:textId="77777777" w:rsidR="00A67AE8" w:rsidRPr="00A67AE8" w:rsidRDefault="00A67AE8" w:rsidP="00A67AE8">
      <w:pPr>
        <w:spacing w:after="0" w:line="360" w:lineRule="auto"/>
        <w:jc w:val="both"/>
        <w:rPr>
          <w:rFonts w:ascii="Times New Roman" w:hAnsi="Times New Roman" w:cs="Times New Roman"/>
          <w:sz w:val="24"/>
          <w:szCs w:val="24"/>
        </w:rPr>
      </w:pPr>
    </w:p>
    <w:p w14:paraId="68CB26E3" w14:textId="6AD848EC"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K-Nearest Neighbors (KNN) algorithm is a supervised machine learning alg</w:t>
      </w:r>
      <w:r w:rsidR="00294881">
        <w:rPr>
          <w:rFonts w:ascii="Times New Roman" w:hAnsi="Times New Roman" w:cs="Times New Roman"/>
          <w:sz w:val="24"/>
          <w:szCs w:val="24"/>
        </w:rPr>
        <w:t>orithm used for classification</w:t>
      </w:r>
    </w:p>
    <w:p w14:paraId="549FC79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algorithm compares a new student's information with historical scholarship records and identifies similar students based on selected features.</w:t>
      </w:r>
    </w:p>
    <w:p w14:paraId="10B84EF0" w14:textId="77777777" w:rsidR="00A67AE8" w:rsidRPr="00A67AE8" w:rsidRDefault="00A67AE8" w:rsidP="00A67AE8">
      <w:pPr>
        <w:spacing w:after="0" w:line="360" w:lineRule="auto"/>
        <w:jc w:val="both"/>
        <w:rPr>
          <w:rFonts w:ascii="Times New Roman" w:hAnsi="Times New Roman" w:cs="Times New Roman"/>
          <w:sz w:val="24"/>
          <w:szCs w:val="24"/>
        </w:rPr>
      </w:pPr>
    </w:p>
    <w:p w14:paraId="18B492EF" w14:textId="3FFEDB96"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Features Used</w:t>
      </w:r>
    </w:p>
    <w:p w14:paraId="627596B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Academic Performance</w:t>
      </w:r>
    </w:p>
    <w:p w14:paraId="5422E329"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Financial Condition</w:t>
      </w:r>
    </w:p>
    <w:p w14:paraId="5971741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Location</w:t>
      </w:r>
    </w:p>
    <w:p w14:paraId="4AC483E3" w14:textId="5822DEB3"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Previous Approval History</w:t>
      </w:r>
    </w:p>
    <w:p w14:paraId="01C0147D" w14:textId="73E68C75" w:rsidR="00A67AE8" w:rsidRPr="00EF02F8" w:rsidRDefault="00A67AE8" w:rsidP="00EF02F8">
      <w:pPr>
        <w:pStyle w:val="Heading3"/>
        <w:rPr>
          <w:rFonts w:ascii="Times New Roman" w:hAnsi="Times New Roman" w:cs="Times New Roman"/>
          <w:b/>
          <w:color w:val="auto"/>
          <w:sz w:val="28"/>
          <w:szCs w:val="28"/>
        </w:rPr>
      </w:pPr>
      <w:bookmarkStart w:id="26" w:name="_Toc231995405"/>
      <w:r w:rsidRPr="00EF02F8">
        <w:rPr>
          <w:rFonts w:ascii="Times New Roman" w:hAnsi="Times New Roman" w:cs="Times New Roman"/>
          <w:b/>
          <w:color w:val="auto"/>
          <w:sz w:val="28"/>
          <w:szCs w:val="28"/>
        </w:rPr>
        <w:t>1.8.2 Training Process</w:t>
      </w:r>
      <w:bookmarkEnd w:id="26"/>
    </w:p>
    <w:p w14:paraId="3ACC3CC7" w14:textId="6B35A411"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KNN model is trained usi</w:t>
      </w:r>
      <w:r w:rsidR="00294881">
        <w:rPr>
          <w:rFonts w:ascii="Times New Roman" w:hAnsi="Times New Roman" w:cs="Times New Roman"/>
          <w:sz w:val="24"/>
          <w:szCs w:val="24"/>
        </w:rPr>
        <w:t>ng historical scholarship data.</w:t>
      </w:r>
    </w:p>
    <w:p w14:paraId="0493AF9B" w14:textId="70E99802"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**Steps:**</w:t>
      </w:r>
    </w:p>
    <w:p w14:paraId="30C48B0D"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1. Collect historical student records.</w:t>
      </w:r>
    </w:p>
    <w:p w14:paraId="7F173EF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2. Clean and preprocess data.</w:t>
      </w:r>
    </w:p>
    <w:p w14:paraId="39D7BAB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3. Convert categorical values into numerical values.</w:t>
      </w:r>
    </w:p>
    <w:p w14:paraId="2422B375"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4. Split dataset into training and testing sets.</w:t>
      </w:r>
    </w:p>
    <w:p w14:paraId="624B531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5. Train KNN model.</w:t>
      </w:r>
    </w:p>
    <w:p w14:paraId="4BF1FE19" w14:textId="19E4930A"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6. Save trained model</w:t>
      </w:r>
    </w:p>
    <w:p w14:paraId="1DADDAF4" w14:textId="77777777" w:rsidR="00A67AE8" w:rsidRPr="00A67AE8" w:rsidRDefault="00A67AE8" w:rsidP="00A67AE8">
      <w:pPr>
        <w:spacing w:after="0" w:line="360" w:lineRule="auto"/>
        <w:jc w:val="both"/>
        <w:rPr>
          <w:rFonts w:ascii="Times New Roman" w:hAnsi="Times New Roman" w:cs="Times New Roman"/>
          <w:sz w:val="24"/>
          <w:szCs w:val="24"/>
        </w:rPr>
      </w:pPr>
    </w:p>
    <w:p w14:paraId="31B57C43" w14:textId="6C26E417" w:rsidR="00A67AE8" w:rsidRPr="00EF02F8" w:rsidRDefault="00A67AE8" w:rsidP="00EF02F8">
      <w:pPr>
        <w:pStyle w:val="Heading3"/>
        <w:rPr>
          <w:rFonts w:ascii="Times New Roman" w:hAnsi="Times New Roman" w:cs="Times New Roman"/>
          <w:b/>
          <w:color w:val="auto"/>
          <w:sz w:val="28"/>
          <w:szCs w:val="28"/>
        </w:rPr>
      </w:pPr>
      <w:r w:rsidRPr="00EF02F8">
        <w:rPr>
          <w:rFonts w:ascii="Times New Roman" w:hAnsi="Times New Roman" w:cs="Times New Roman"/>
          <w:b/>
          <w:color w:val="auto"/>
          <w:sz w:val="28"/>
          <w:szCs w:val="28"/>
        </w:rPr>
        <w:t xml:space="preserve"> </w:t>
      </w:r>
      <w:bookmarkStart w:id="27" w:name="_Toc231995406"/>
      <w:r w:rsidRPr="00EF02F8">
        <w:rPr>
          <w:rFonts w:ascii="Times New Roman" w:hAnsi="Times New Roman" w:cs="Times New Roman"/>
          <w:b/>
          <w:color w:val="auto"/>
          <w:sz w:val="28"/>
          <w:szCs w:val="28"/>
        </w:rPr>
        <w:t>1.8.3 Prediction Process</w:t>
      </w:r>
      <w:bookmarkEnd w:id="27"/>
    </w:p>
    <w:p w14:paraId="1A6CE3F8" w14:textId="77777777" w:rsidR="00A67AE8" w:rsidRPr="00A67AE8" w:rsidRDefault="00A67AE8" w:rsidP="00A67AE8">
      <w:pPr>
        <w:spacing w:after="0" w:line="360" w:lineRule="auto"/>
        <w:jc w:val="both"/>
        <w:rPr>
          <w:rFonts w:ascii="Times New Roman" w:hAnsi="Times New Roman" w:cs="Times New Roman"/>
          <w:sz w:val="24"/>
          <w:szCs w:val="24"/>
        </w:rPr>
      </w:pPr>
    </w:p>
    <w:p w14:paraId="642BAAD0" w14:textId="1B8908DB"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The trained model predicts </w:t>
      </w:r>
      <w:r w:rsidR="00294881">
        <w:rPr>
          <w:rFonts w:ascii="Times New Roman" w:hAnsi="Times New Roman" w:cs="Times New Roman"/>
          <w:sz w:val="24"/>
          <w:szCs w:val="24"/>
        </w:rPr>
        <w:t>eligibility for new applicants.</w:t>
      </w:r>
    </w:p>
    <w:p w14:paraId="3C3DC51B" w14:textId="732588FB" w:rsidR="00A67AE8" w:rsidRPr="00A67AE8" w:rsidRDefault="00294881" w:rsidP="00A67A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**Steps:**</w:t>
      </w:r>
    </w:p>
    <w:p w14:paraId="28BF7DD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1. Receive student application data.</w:t>
      </w:r>
    </w:p>
    <w:p w14:paraId="554B838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2. Extract feature values.</w:t>
      </w:r>
    </w:p>
    <w:p w14:paraId="4D02F8B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3. Calculate similarity with historical records.</w:t>
      </w:r>
    </w:p>
    <w:p w14:paraId="060C505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4. Identify nearest neighbors.</w:t>
      </w:r>
    </w:p>
    <w:p w14:paraId="2171B9A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5. Predict eligibility.</w:t>
      </w:r>
    </w:p>
    <w:p w14:paraId="22EBCBB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6. Generate recommendation score.</w:t>
      </w:r>
    </w:p>
    <w:p w14:paraId="4AF28D49" w14:textId="77777777" w:rsidR="00A67AE8" w:rsidRPr="00A67AE8" w:rsidRDefault="00A67AE8" w:rsidP="00A67AE8">
      <w:pPr>
        <w:spacing w:after="0" w:line="360" w:lineRule="auto"/>
        <w:jc w:val="both"/>
        <w:rPr>
          <w:rFonts w:ascii="Times New Roman" w:hAnsi="Times New Roman" w:cs="Times New Roman"/>
          <w:sz w:val="24"/>
          <w:szCs w:val="24"/>
        </w:rPr>
      </w:pPr>
    </w:p>
    <w:p w14:paraId="5622FBA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Recommendation Workflow Diagram</w:t>
      </w:r>
    </w:p>
    <w:p w14:paraId="171C9F6B" w14:textId="77777777" w:rsidR="00A67AE8" w:rsidRPr="00A67AE8" w:rsidRDefault="00A67AE8" w:rsidP="00A67AE8">
      <w:pPr>
        <w:spacing w:after="0" w:line="360" w:lineRule="auto"/>
        <w:jc w:val="both"/>
        <w:rPr>
          <w:rFonts w:ascii="Times New Roman" w:hAnsi="Times New Roman" w:cs="Times New Roman"/>
          <w:sz w:val="24"/>
          <w:szCs w:val="24"/>
        </w:rPr>
      </w:pPr>
    </w:p>
    <w:p w14:paraId="401C815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```text</w:t>
      </w:r>
    </w:p>
    <w:p w14:paraId="209BE78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Student Data</w:t>
      </w:r>
    </w:p>
    <w:p w14:paraId="180D69CE"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55A0B5D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w:t>
      </w:r>
    </w:p>
    <w:p w14:paraId="116BCC5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Feature Extraction</w:t>
      </w:r>
    </w:p>
    <w:p w14:paraId="6F8A44D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26810C1C"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w:t>
      </w:r>
    </w:p>
    <w:p w14:paraId="3FBA53A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KNN Model</w:t>
      </w:r>
    </w:p>
    <w:p w14:paraId="6A272FF0"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7C66EBF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w:t>
      </w:r>
    </w:p>
    <w:p w14:paraId="1377648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Eligibility Prediction</w:t>
      </w:r>
    </w:p>
    <w:p w14:paraId="665799C7"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w:t>
      </w:r>
    </w:p>
    <w:p w14:paraId="49B35D3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xml:space="preserve">      v</w:t>
      </w:r>
    </w:p>
    <w:p w14:paraId="010C768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Recommended Students</w:t>
      </w:r>
    </w:p>
    <w:p w14:paraId="562BE79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w:t>
      </w:r>
    </w:p>
    <w:p w14:paraId="6D5F8D4D" w14:textId="77777777" w:rsidR="00A67AE8" w:rsidRPr="00A67AE8" w:rsidRDefault="00A67AE8" w:rsidP="00A67AE8">
      <w:pPr>
        <w:spacing w:after="0" w:line="360" w:lineRule="auto"/>
        <w:jc w:val="both"/>
        <w:rPr>
          <w:rFonts w:ascii="Times New Roman" w:hAnsi="Times New Roman" w:cs="Times New Roman"/>
          <w:sz w:val="24"/>
          <w:szCs w:val="24"/>
        </w:rPr>
      </w:pPr>
    </w:p>
    <w:p w14:paraId="05BCB04C" w14:textId="544715B3" w:rsidR="00A67AE8" w:rsidRPr="00A67AE8" w:rsidRDefault="00A67AE8" w:rsidP="00A67AE8">
      <w:pPr>
        <w:spacing w:after="0" w:line="360" w:lineRule="auto"/>
        <w:jc w:val="both"/>
        <w:rPr>
          <w:rFonts w:ascii="Times New Roman" w:hAnsi="Times New Roman" w:cs="Times New Roman"/>
          <w:sz w:val="24"/>
          <w:szCs w:val="24"/>
        </w:rPr>
      </w:pPr>
    </w:p>
    <w:p w14:paraId="32C407B0" w14:textId="77777777" w:rsidR="00A67AE8" w:rsidRPr="00A67AE8" w:rsidRDefault="00A67AE8" w:rsidP="00A67AE8">
      <w:pPr>
        <w:spacing w:after="0" w:line="360" w:lineRule="auto"/>
        <w:jc w:val="both"/>
        <w:rPr>
          <w:rFonts w:ascii="Times New Roman" w:hAnsi="Times New Roman" w:cs="Times New Roman"/>
          <w:sz w:val="24"/>
          <w:szCs w:val="24"/>
        </w:rPr>
      </w:pPr>
    </w:p>
    <w:p w14:paraId="2567A7A2" w14:textId="0FB8FF2D" w:rsidR="00A67AE8" w:rsidRPr="00A67AE8" w:rsidRDefault="00A67AE8" w:rsidP="00A67AE8">
      <w:pPr>
        <w:pStyle w:val="Heading2"/>
        <w:rPr>
          <w:rFonts w:ascii="Times New Roman" w:hAnsi="Times New Roman" w:cs="Times New Roman"/>
          <w:b/>
          <w:color w:val="auto"/>
          <w:sz w:val="32"/>
          <w:szCs w:val="32"/>
        </w:rPr>
      </w:pPr>
      <w:bookmarkStart w:id="28" w:name="_Toc231995407"/>
      <w:r w:rsidRPr="00A67AE8">
        <w:rPr>
          <w:rFonts w:ascii="Times New Roman" w:hAnsi="Times New Roman" w:cs="Times New Roman"/>
          <w:b/>
          <w:color w:val="auto"/>
          <w:sz w:val="32"/>
          <w:szCs w:val="32"/>
        </w:rPr>
        <w:t>1.9 UML Diagrams</w:t>
      </w:r>
      <w:bookmarkEnd w:id="28"/>
    </w:p>
    <w:p w14:paraId="1496AA47" w14:textId="77777777" w:rsidR="00A67AE8" w:rsidRPr="00A67AE8" w:rsidRDefault="00A67AE8" w:rsidP="00A67AE8">
      <w:pPr>
        <w:spacing w:after="0" w:line="360" w:lineRule="auto"/>
        <w:jc w:val="both"/>
        <w:rPr>
          <w:rFonts w:ascii="Times New Roman" w:hAnsi="Times New Roman" w:cs="Times New Roman"/>
          <w:sz w:val="24"/>
          <w:szCs w:val="24"/>
        </w:rPr>
      </w:pPr>
    </w:p>
    <w:p w14:paraId="730F10A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The following UML diagrams are used to represent the design of the system:</w:t>
      </w:r>
    </w:p>
    <w:p w14:paraId="23FEAC9D" w14:textId="77777777" w:rsidR="00A67AE8" w:rsidRPr="00A67AE8" w:rsidRDefault="00A67AE8" w:rsidP="00A67AE8">
      <w:pPr>
        <w:spacing w:after="0" w:line="360" w:lineRule="auto"/>
        <w:jc w:val="both"/>
        <w:rPr>
          <w:rFonts w:ascii="Times New Roman" w:hAnsi="Times New Roman" w:cs="Times New Roman"/>
          <w:sz w:val="24"/>
          <w:szCs w:val="24"/>
        </w:rPr>
      </w:pPr>
    </w:p>
    <w:p w14:paraId="7C30C3B2" w14:textId="435604FE" w:rsidR="00A67AE8" w:rsidRPr="00EF02F8" w:rsidRDefault="00A67AE8" w:rsidP="00EF02F8">
      <w:pPr>
        <w:pStyle w:val="Heading3"/>
        <w:rPr>
          <w:rFonts w:ascii="Times New Roman" w:hAnsi="Times New Roman" w:cs="Times New Roman"/>
          <w:b/>
          <w:color w:val="auto"/>
          <w:sz w:val="28"/>
          <w:szCs w:val="28"/>
        </w:rPr>
      </w:pPr>
      <w:bookmarkStart w:id="29" w:name="_Toc231995408"/>
      <w:r w:rsidRPr="00EF02F8">
        <w:rPr>
          <w:rFonts w:ascii="Times New Roman" w:hAnsi="Times New Roman" w:cs="Times New Roman"/>
          <w:b/>
          <w:color w:val="auto"/>
          <w:sz w:val="28"/>
          <w:szCs w:val="28"/>
        </w:rPr>
        <w:t>1.9.1 Use Case Diagram</w:t>
      </w:r>
      <w:bookmarkEnd w:id="29"/>
    </w:p>
    <w:p w14:paraId="75D07A7F" w14:textId="77777777" w:rsidR="00A67AE8" w:rsidRPr="00A67AE8" w:rsidRDefault="00A67AE8" w:rsidP="00A67AE8">
      <w:pPr>
        <w:spacing w:after="0" w:line="360" w:lineRule="auto"/>
        <w:jc w:val="both"/>
        <w:rPr>
          <w:rFonts w:ascii="Times New Roman" w:hAnsi="Times New Roman" w:cs="Times New Roman"/>
          <w:sz w:val="24"/>
          <w:szCs w:val="24"/>
        </w:rPr>
      </w:pPr>
    </w:p>
    <w:p w14:paraId="59F85DA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Shows interactions between Students, Donors, Admins, and the system.</w:t>
      </w:r>
    </w:p>
    <w:p w14:paraId="282D07AA" w14:textId="1C303B40" w:rsidR="00A67AE8" w:rsidRPr="00A67AE8" w:rsidRDefault="008E2E2A" w:rsidP="00A67AE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15DD4EE" wp14:editId="0F9EF158">
            <wp:extent cx="414083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drawio.png"/>
                    <pic:cNvPicPr/>
                  </pic:nvPicPr>
                  <pic:blipFill>
                    <a:blip r:embed="rId9">
                      <a:extLst>
                        <a:ext uri="{28A0092B-C50C-407E-A947-70E740481C1C}">
                          <a14:useLocalDpi xmlns:a14="http://schemas.microsoft.com/office/drawing/2010/main" val="0"/>
                        </a:ext>
                      </a:extLst>
                    </a:blip>
                    <a:stretch>
                      <a:fillRect/>
                    </a:stretch>
                  </pic:blipFill>
                  <pic:spPr>
                    <a:xfrm>
                      <a:off x="0" y="0"/>
                      <a:ext cx="4140835" cy="8229600"/>
                    </a:xfrm>
                    <a:prstGeom prst="rect">
                      <a:avLst/>
                    </a:prstGeom>
                  </pic:spPr>
                </pic:pic>
              </a:graphicData>
            </a:graphic>
          </wp:inline>
        </w:drawing>
      </w:r>
    </w:p>
    <w:p w14:paraId="27B42A1D" w14:textId="00645D66" w:rsidR="00A67AE8" w:rsidRPr="00EF02F8" w:rsidRDefault="00294881" w:rsidP="00EF02F8">
      <w:pPr>
        <w:pStyle w:val="Heading3"/>
        <w:rPr>
          <w:rFonts w:ascii="Times New Roman" w:hAnsi="Times New Roman" w:cs="Times New Roman"/>
          <w:b/>
          <w:color w:val="auto"/>
          <w:sz w:val="28"/>
          <w:szCs w:val="28"/>
        </w:rPr>
      </w:pPr>
      <w:bookmarkStart w:id="30" w:name="_Toc231995409"/>
      <w:r w:rsidRPr="00EF02F8">
        <w:rPr>
          <w:rFonts w:ascii="Times New Roman" w:hAnsi="Times New Roman" w:cs="Times New Roman"/>
          <w:b/>
          <w:color w:val="auto"/>
          <w:sz w:val="28"/>
          <w:szCs w:val="28"/>
        </w:rPr>
        <w:lastRenderedPageBreak/>
        <w:t>1.9.2 Class Diagram</w:t>
      </w:r>
      <w:bookmarkEnd w:id="30"/>
    </w:p>
    <w:p w14:paraId="00F5D2CE" w14:textId="5F9D64A4" w:rsid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Represents system classes, attribut</w:t>
      </w:r>
      <w:r w:rsidR="00294881">
        <w:rPr>
          <w:rFonts w:ascii="Times New Roman" w:hAnsi="Times New Roman" w:cs="Times New Roman"/>
          <w:sz w:val="24"/>
          <w:szCs w:val="24"/>
        </w:rPr>
        <w:t>es, methods, and relationships.</w:t>
      </w:r>
    </w:p>
    <w:p w14:paraId="342ADB75" w14:textId="729D95D3" w:rsidR="008E2E2A" w:rsidRPr="00A67AE8" w:rsidRDefault="008E2E2A" w:rsidP="00A67AE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89AE2C" wp14:editId="6A2E8CEA">
            <wp:extent cx="5943600" cy="5527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 d.drawio.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527040"/>
                    </a:xfrm>
                    <a:prstGeom prst="rect">
                      <a:avLst/>
                    </a:prstGeom>
                  </pic:spPr>
                </pic:pic>
              </a:graphicData>
            </a:graphic>
          </wp:inline>
        </w:drawing>
      </w:r>
    </w:p>
    <w:p w14:paraId="5B76E850" w14:textId="7063A7DD" w:rsidR="00A67AE8" w:rsidRPr="00EF02F8" w:rsidRDefault="00A67AE8" w:rsidP="00EF02F8">
      <w:pPr>
        <w:pStyle w:val="Heading3"/>
        <w:rPr>
          <w:rFonts w:ascii="Times New Roman" w:hAnsi="Times New Roman" w:cs="Times New Roman"/>
          <w:b/>
          <w:color w:val="auto"/>
          <w:sz w:val="28"/>
          <w:szCs w:val="28"/>
        </w:rPr>
      </w:pPr>
      <w:r w:rsidRPr="00EF02F8">
        <w:rPr>
          <w:rFonts w:ascii="Times New Roman" w:hAnsi="Times New Roman" w:cs="Times New Roman"/>
          <w:b/>
          <w:color w:val="auto"/>
          <w:sz w:val="28"/>
          <w:szCs w:val="28"/>
        </w:rPr>
        <w:t xml:space="preserve"> </w:t>
      </w:r>
      <w:bookmarkStart w:id="31" w:name="_Toc231995410"/>
      <w:r w:rsidRPr="00EF02F8">
        <w:rPr>
          <w:rFonts w:ascii="Times New Roman" w:hAnsi="Times New Roman" w:cs="Times New Roman"/>
          <w:b/>
          <w:color w:val="auto"/>
          <w:sz w:val="28"/>
          <w:szCs w:val="28"/>
        </w:rPr>
        <w:t>1.9.3 Sequence Diagrams</w:t>
      </w:r>
      <w:bookmarkEnd w:id="31"/>
    </w:p>
    <w:p w14:paraId="57E4AFD3" w14:textId="384BA6B8"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Sequence diagrams illustrate the flow of messages be</w:t>
      </w:r>
      <w:r w:rsidR="00294881">
        <w:rPr>
          <w:rFonts w:ascii="Times New Roman" w:hAnsi="Times New Roman" w:cs="Times New Roman"/>
          <w:sz w:val="24"/>
          <w:szCs w:val="24"/>
        </w:rPr>
        <w:t>tween system components during:</w:t>
      </w:r>
    </w:p>
    <w:p w14:paraId="7B3A2377" w14:textId="610098D0" w:rsidR="00A67AE8" w:rsidRPr="00B16ABF" w:rsidRDefault="00A67AE8" w:rsidP="00A67AE8">
      <w:pPr>
        <w:spacing w:after="0" w:line="360" w:lineRule="auto"/>
        <w:jc w:val="both"/>
        <w:rPr>
          <w:rFonts w:ascii="Times New Roman" w:hAnsi="Times New Roman" w:cs="Times New Roman"/>
          <w:b/>
          <w:sz w:val="24"/>
          <w:szCs w:val="24"/>
        </w:rPr>
      </w:pPr>
      <w:r w:rsidRPr="00B16ABF">
        <w:rPr>
          <w:rFonts w:ascii="Times New Roman" w:hAnsi="Times New Roman" w:cs="Times New Roman"/>
          <w:b/>
          <w:sz w:val="24"/>
          <w:szCs w:val="24"/>
        </w:rPr>
        <w:t>* User Authentication</w:t>
      </w:r>
    </w:p>
    <w:p w14:paraId="6EF34438" w14:textId="0D0571E0" w:rsidR="00B16ABF" w:rsidRPr="00A67AE8" w:rsidRDefault="00B16ABF" w:rsidP="00A67AE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EE48F0" wp14:editId="64FBDCBA">
            <wp:extent cx="5133975" cy="424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 di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5133975" cy="4248150"/>
                    </a:xfrm>
                    <a:prstGeom prst="rect">
                      <a:avLst/>
                    </a:prstGeom>
                  </pic:spPr>
                </pic:pic>
              </a:graphicData>
            </a:graphic>
          </wp:inline>
        </w:drawing>
      </w:r>
    </w:p>
    <w:p w14:paraId="006F8911" w14:textId="2D4FBAC4" w:rsidR="00A67AE8" w:rsidRPr="00B16ABF" w:rsidRDefault="00A67AE8" w:rsidP="00A67AE8">
      <w:pPr>
        <w:spacing w:after="0" w:line="360" w:lineRule="auto"/>
        <w:jc w:val="both"/>
        <w:rPr>
          <w:rFonts w:ascii="Times New Roman" w:hAnsi="Times New Roman" w:cs="Times New Roman"/>
          <w:b/>
          <w:sz w:val="24"/>
          <w:szCs w:val="24"/>
        </w:rPr>
      </w:pPr>
      <w:r w:rsidRPr="00B16ABF">
        <w:rPr>
          <w:rFonts w:ascii="Times New Roman" w:hAnsi="Times New Roman" w:cs="Times New Roman"/>
          <w:b/>
          <w:sz w:val="24"/>
          <w:szCs w:val="24"/>
        </w:rPr>
        <w:t>* Scholarship Application</w:t>
      </w:r>
    </w:p>
    <w:p w14:paraId="66BCB9F5" w14:textId="5F75C870" w:rsidR="00B16ABF" w:rsidRPr="00A67AE8" w:rsidRDefault="00B16ABF" w:rsidP="00A67AE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975CA9" wp14:editId="5EECD569">
            <wp:extent cx="4857750" cy="356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qd sch_app.drawio.png"/>
                    <pic:cNvPicPr/>
                  </pic:nvPicPr>
                  <pic:blipFill>
                    <a:blip r:embed="rId12">
                      <a:extLst>
                        <a:ext uri="{28A0092B-C50C-407E-A947-70E740481C1C}">
                          <a14:useLocalDpi xmlns:a14="http://schemas.microsoft.com/office/drawing/2010/main" val="0"/>
                        </a:ext>
                      </a:extLst>
                    </a:blip>
                    <a:stretch>
                      <a:fillRect/>
                    </a:stretch>
                  </pic:blipFill>
                  <pic:spPr>
                    <a:xfrm>
                      <a:off x="0" y="0"/>
                      <a:ext cx="4857750" cy="3562350"/>
                    </a:xfrm>
                    <a:prstGeom prst="rect">
                      <a:avLst/>
                    </a:prstGeom>
                  </pic:spPr>
                </pic:pic>
              </a:graphicData>
            </a:graphic>
          </wp:inline>
        </w:drawing>
      </w:r>
    </w:p>
    <w:p w14:paraId="51E9F5F7" w14:textId="3EC3F962" w:rsidR="00A67AE8" w:rsidRPr="00B16ABF" w:rsidRDefault="00A67AE8" w:rsidP="00A67AE8">
      <w:pPr>
        <w:spacing w:after="0" w:line="360" w:lineRule="auto"/>
        <w:jc w:val="both"/>
        <w:rPr>
          <w:rFonts w:ascii="Times New Roman" w:hAnsi="Times New Roman" w:cs="Times New Roman"/>
          <w:b/>
          <w:sz w:val="24"/>
          <w:szCs w:val="24"/>
        </w:rPr>
      </w:pPr>
      <w:r w:rsidRPr="00B16ABF">
        <w:rPr>
          <w:rFonts w:ascii="Times New Roman" w:hAnsi="Times New Roman" w:cs="Times New Roman"/>
          <w:b/>
          <w:sz w:val="24"/>
          <w:szCs w:val="24"/>
        </w:rPr>
        <w:lastRenderedPageBreak/>
        <w:t>* Donor-Student Matching</w:t>
      </w:r>
    </w:p>
    <w:p w14:paraId="7F42EF14" w14:textId="7433F515" w:rsidR="00B16ABF" w:rsidRPr="00A67AE8" w:rsidRDefault="00B16ABF" w:rsidP="00A67AE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4E221D" wp14:editId="3BD1A8FD">
            <wp:extent cx="5191125" cy="3295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qd donor.drawio.png"/>
                    <pic:cNvPicPr/>
                  </pic:nvPicPr>
                  <pic:blipFill>
                    <a:blip r:embed="rId13">
                      <a:extLst>
                        <a:ext uri="{28A0092B-C50C-407E-A947-70E740481C1C}">
                          <a14:useLocalDpi xmlns:a14="http://schemas.microsoft.com/office/drawing/2010/main" val="0"/>
                        </a:ext>
                      </a:extLst>
                    </a:blip>
                    <a:stretch>
                      <a:fillRect/>
                    </a:stretch>
                  </pic:blipFill>
                  <pic:spPr>
                    <a:xfrm>
                      <a:off x="0" y="0"/>
                      <a:ext cx="5191125" cy="3295650"/>
                    </a:xfrm>
                    <a:prstGeom prst="rect">
                      <a:avLst/>
                    </a:prstGeom>
                  </pic:spPr>
                </pic:pic>
              </a:graphicData>
            </a:graphic>
          </wp:inline>
        </w:drawing>
      </w:r>
    </w:p>
    <w:p w14:paraId="39B177E4" w14:textId="754CB558" w:rsidR="00A67AE8" w:rsidRPr="00B16ABF" w:rsidRDefault="00294881" w:rsidP="00A67AE8">
      <w:pPr>
        <w:spacing w:after="0" w:line="360" w:lineRule="auto"/>
        <w:jc w:val="both"/>
        <w:rPr>
          <w:rFonts w:ascii="Times New Roman" w:hAnsi="Times New Roman" w:cs="Times New Roman"/>
          <w:b/>
          <w:sz w:val="24"/>
          <w:szCs w:val="24"/>
        </w:rPr>
      </w:pPr>
      <w:r w:rsidRPr="00B16ABF">
        <w:rPr>
          <w:rFonts w:ascii="Times New Roman" w:hAnsi="Times New Roman" w:cs="Times New Roman"/>
          <w:b/>
          <w:sz w:val="24"/>
          <w:szCs w:val="24"/>
        </w:rPr>
        <w:t>* Smart Recommendation</w:t>
      </w:r>
    </w:p>
    <w:p w14:paraId="1AD5DD18" w14:textId="34FC6998" w:rsidR="00B16ABF" w:rsidRPr="00A67AE8" w:rsidRDefault="00B16ABF" w:rsidP="00A67AE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6BC502" wp14:editId="69346F0D">
            <wp:extent cx="4391025" cy="3295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qd recomm.drawio.png"/>
                    <pic:cNvPicPr/>
                  </pic:nvPicPr>
                  <pic:blipFill>
                    <a:blip r:embed="rId14">
                      <a:extLst>
                        <a:ext uri="{28A0092B-C50C-407E-A947-70E740481C1C}">
                          <a14:useLocalDpi xmlns:a14="http://schemas.microsoft.com/office/drawing/2010/main" val="0"/>
                        </a:ext>
                      </a:extLst>
                    </a:blip>
                    <a:stretch>
                      <a:fillRect/>
                    </a:stretch>
                  </pic:blipFill>
                  <pic:spPr>
                    <a:xfrm>
                      <a:off x="0" y="0"/>
                      <a:ext cx="4391025" cy="3295650"/>
                    </a:xfrm>
                    <a:prstGeom prst="rect">
                      <a:avLst/>
                    </a:prstGeom>
                  </pic:spPr>
                </pic:pic>
              </a:graphicData>
            </a:graphic>
          </wp:inline>
        </w:drawing>
      </w:r>
    </w:p>
    <w:p w14:paraId="0875C5BE" w14:textId="77777777" w:rsidR="00A67AE8" w:rsidRPr="00A67AE8" w:rsidRDefault="00A67AE8" w:rsidP="00A67AE8">
      <w:pPr>
        <w:spacing w:after="0" w:line="360" w:lineRule="auto"/>
        <w:jc w:val="both"/>
        <w:rPr>
          <w:rFonts w:ascii="Times New Roman" w:hAnsi="Times New Roman" w:cs="Times New Roman"/>
          <w:sz w:val="24"/>
          <w:szCs w:val="24"/>
        </w:rPr>
      </w:pPr>
    </w:p>
    <w:p w14:paraId="257A80B6" w14:textId="5EEDA78C" w:rsidR="00A67AE8" w:rsidRPr="00294881" w:rsidRDefault="00A67AE8" w:rsidP="00294881">
      <w:pPr>
        <w:pStyle w:val="Heading2"/>
        <w:rPr>
          <w:rFonts w:ascii="Times New Roman" w:hAnsi="Times New Roman" w:cs="Times New Roman"/>
          <w:b/>
          <w:color w:val="auto"/>
          <w:sz w:val="32"/>
          <w:szCs w:val="32"/>
        </w:rPr>
      </w:pPr>
      <w:bookmarkStart w:id="32" w:name="_Toc231995411"/>
      <w:r w:rsidRPr="00A67AE8">
        <w:rPr>
          <w:rFonts w:ascii="Times New Roman" w:hAnsi="Times New Roman" w:cs="Times New Roman"/>
          <w:b/>
          <w:color w:val="auto"/>
          <w:sz w:val="32"/>
          <w:szCs w:val="32"/>
        </w:rPr>
        <w:t>1.10 Coding Standards and Conventions</w:t>
      </w:r>
      <w:bookmarkEnd w:id="32"/>
    </w:p>
    <w:p w14:paraId="4866EA32" w14:textId="16C34E8A"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To ensure maintainability and readability, the following cod</w:t>
      </w:r>
      <w:r w:rsidR="00294881">
        <w:rPr>
          <w:rFonts w:ascii="Times New Roman" w:hAnsi="Times New Roman" w:cs="Times New Roman"/>
          <w:sz w:val="24"/>
          <w:szCs w:val="24"/>
        </w:rPr>
        <w:t>ing standards will be followed:</w:t>
      </w:r>
    </w:p>
    <w:p w14:paraId="2F33670B"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lastRenderedPageBreak/>
        <w:t>* MVC architectural pattern.</w:t>
      </w:r>
    </w:p>
    <w:p w14:paraId="6204D388"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Meaningful class and variable names.</w:t>
      </w:r>
    </w:p>
    <w:p w14:paraId="6E33EDA2"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Proper indentation and formatting.</w:t>
      </w:r>
    </w:p>
    <w:p w14:paraId="593048E6"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Reusable and modular code.</w:t>
      </w:r>
    </w:p>
    <w:p w14:paraId="2C6992DF"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Input validation on all forms.</w:t>
      </w:r>
    </w:p>
    <w:p w14:paraId="69343D64"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Exception handling for errors.</w:t>
      </w:r>
    </w:p>
    <w:p w14:paraId="14241101"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Secure password storage using hashing.</w:t>
      </w:r>
    </w:p>
    <w:p w14:paraId="46AD0783" w14:textId="77777777" w:rsidR="00A67AE8" w:rsidRPr="00A67AE8" w:rsidRDefault="00A67AE8" w:rsidP="00A67AE8">
      <w:pPr>
        <w:spacing w:after="0" w:line="360" w:lineRule="auto"/>
        <w:jc w:val="both"/>
        <w:rPr>
          <w:rFonts w:ascii="Times New Roman" w:hAnsi="Times New Roman" w:cs="Times New Roman"/>
          <w:sz w:val="24"/>
          <w:szCs w:val="24"/>
        </w:rPr>
      </w:pPr>
      <w:r w:rsidRPr="00A67AE8">
        <w:rPr>
          <w:rFonts w:ascii="Times New Roman" w:hAnsi="Times New Roman" w:cs="Times New Roman"/>
          <w:sz w:val="24"/>
          <w:szCs w:val="24"/>
        </w:rPr>
        <w:t>* Code documentation and comments.</w:t>
      </w:r>
    </w:p>
    <w:p w14:paraId="53829C3E" w14:textId="39965FA2" w:rsidR="00215477" w:rsidRPr="00A67AE8" w:rsidRDefault="00294881" w:rsidP="006E726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GitHub-based version control</w:t>
      </w: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33" w:name="_Toc231995412"/>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33"/>
    </w:p>
    <w:p w14:paraId="0D3186FE" w14:textId="77777777" w:rsidR="003D720F" w:rsidRDefault="003D720F" w:rsidP="003D720F">
      <w:pPr>
        <w:spacing w:after="80"/>
      </w:pPr>
      <w:r w:rsidRPr="003D720F">
        <w:rPr>
          <w:rFonts w:ascii="Calibri" w:eastAsia="Calibri" w:hAnsi="Calibri" w:cs="Calibri"/>
          <w:color w:val="333333"/>
          <w:sz w:val="21"/>
          <w:szCs w:val="21"/>
        </w:rPr>
        <w:t>The Smart Scholarship Management System relies on a normalized relational database (RDBMS) designed to ensure data consistency, minimize redundancy, and support high-speed algorithmic candidate recommendations.</w:t>
      </w:r>
    </w:p>
    <w:p w14:paraId="40146ADB" w14:textId="77777777" w:rsidR="003D720F" w:rsidRPr="003D720F" w:rsidRDefault="003D720F" w:rsidP="003D720F">
      <w:pPr>
        <w:pStyle w:val="Heading2"/>
        <w:rPr>
          <w:rFonts w:ascii="Times New Roman" w:hAnsi="Times New Roman" w:cs="Times New Roman"/>
          <w:b/>
          <w:color w:val="auto"/>
          <w:sz w:val="32"/>
          <w:szCs w:val="32"/>
        </w:rPr>
      </w:pPr>
      <w:bookmarkStart w:id="34" w:name="_Toc231995413"/>
      <w:r w:rsidRPr="003D720F">
        <w:rPr>
          <w:rFonts w:ascii="Times New Roman" w:eastAsia="Quattrocento Sans" w:hAnsi="Times New Roman" w:cs="Times New Roman"/>
          <w:b/>
          <w:color w:val="auto"/>
          <w:sz w:val="32"/>
          <w:szCs w:val="32"/>
        </w:rPr>
        <w:t>2.1 Schema Overview &amp; Relationships</w:t>
      </w:r>
      <w:bookmarkEnd w:id="34"/>
    </w:p>
    <w:p w14:paraId="6A543051" w14:textId="77777777" w:rsidR="003D720F" w:rsidRDefault="003D720F" w:rsidP="003D720F">
      <w:pPr>
        <w:spacing w:after="80"/>
      </w:pPr>
      <w:r w:rsidRPr="003D720F">
        <w:rPr>
          <w:rFonts w:ascii="Calibri" w:eastAsia="Calibri" w:hAnsi="Calibri" w:cs="Calibri"/>
          <w:color w:val="333333"/>
          <w:sz w:val="21"/>
          <w:szCs w:val="21"/>
        </w:rPr>
        <w:t>The relational architecture mappings and cardinality rules between core operational system tables are defined in the matrix below:</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3120"/>
        <w:gridCol w:w="3120"/>
        <w:gridCol w:w="3120"/>
      </w:tblGrid>
      <w:tr w:rsidR="003D720F" w14:paraId="3F92385D" w14:textId="77777777" w:rsidTr="003D720F">
        <w:trPr>
          <w:jc w:val="center"/>
        </w:trPr>
        <w:tc>
          <w:tcPr>
            <w:tcW w:w="3120" w:type="dxa"/>
            <w:shd w:val="clear" w:color="auto" w:fill="1B365D"/>
            <w:tcMar>
              <w:top w:w="100" w:type="dxa"/>
              <w:left w:w="120" w:type="dxa"/>
              <w:bottom w:w="100" w:type="dxa"/>
              <w:right w:w="120" w:type="dxa"/>
            </w:tcMar>
          </w:tcPr>
          <w:p w14:paraId="3ACE8EAF" w14:textId="77777777" w:rsidR="003D720F" w:rsidRDefault="003D720F" w:rsidP="003D720F">
            <w:r>
              <w:rPr>
                <w:rFonts w:ascii="Quattrocento Sans" w:eastAsia="Quattrocento Sans" w:hAnsi="Quattrocento Sans" w:cs="Quattrocento Sans"/>
                <w:b/>
                <w:bCs/>
                <w:color w:val="FFFFFF"/>
                <w:sz w:val="20"/>
                <w:szCs w:val="20"/>
              </w:rPr>
              <w:t>Entity Relationship</w:t>
            </w:r>
          </w:p>
        </w:tc>
        <w:tc>
          <w:tcPr>
            <w:tcW w:w="3120" w:type="dxa"/>
            <w:shd w:val="clear" w:color="auto" w:fill="1B365D"/>
            <w:tcMar>
              <w:top w:w="100" w:type="dxa"/>
              <w:left w:w="120" w:type="dxa"/>
              <w:bottom w:w="100" w:type="dxa"/>
              <w:right w:w="120" w:type="dxa"/>
            </w:tcMar>
          </w:tcPr>
          <w:p w14:paraId="2144A1B3" w14:textId="77777777" w:rsidR="003D720F" w:rsidRDefault="003D720F" w:rsidP="003D720F">
            <w:r>
              <w:rPr>
                <w:rFonts w:ascii="Quattrocento Sans" w:eastAsia="Quattrocento Sans" w:hAnsi="Quattrocento Sans" w:cs="Quattrocento Sans"/>
                <w:b/>
                <w:bCs/>
                <w:color w:val="FFFFFF"/>
                <w:sz w:val="20"/>
                <w:szCs w:val="20"/>
              </w:rPr>
              <w:t>Cardinality</w:t>
            </w:r>
          </w:p>
        </w:tc>
        <w:tc>
          <w:tcPr>
            <w:tcW w:w="3120" w:type="dxa"/>
            <w:shd w:val="clear" w:color="auto" w:fill="1B365D"/>
            <w:tcMar>
              <w:top w:w="100" w:type="dxa"/>
              <w:left w:w="120" w:type="dxa"/>
              <w:bottom w:w="100" w:type="dxa"/>
              <w:right w:w="120" w:type="dxa"/>
            </w:tcMar>
          </w:tcPr>
          <w:p w14:paraId="60FC0680" w14:textId="77777777" w:rsidR="003D720F" w:rsidRDefault="003D720F" w:rsidP="003D720F">
            <w:r>
              <w:rPr>
                <w:rFonts w:ascii="Quattrocento Sans" w:eastAsia="Quattrocento Sans" w:hAnsi="Quattrocento Sans" w:cs="Quattrocento Sans"/>
                <w:b/>
                <w:bCs/>
                <w:color w:val="FFFFFF"/>
                <w:sz w:val="20"/>
                <w:szCs w:val="20"/>
              </w:rPr>
              <w:t>Functional Context</w:t>
            </w:r>
          </w:p>
        </w:tc>
      </w:tr>
      <w:tr w:rsidR="003D720F" w14:paraId="2BE663B1" w14:textId="77777777" w:rsidTr="003D720F">
        <w:trPr>
          <w:jc w:val="center"/>
        </w:trPr>
        <w:tc>
          <w:tcPr>
            <w:tcW w:w="3120" w:type="dxa"/>
            <w:shd w:val="clear" w:color="auto" w:fill="FFFFFF"/>
            <w:tcMar>
              <w:top w:w="80" w:type="dxa"/>
              <w:left w:w="120" w:type="dxa"/>
              <w:bottom w:w="80" w:type="dxa"/>
              <w:right w:w="120" w:type="dxa"/>
            </w:tcMar>
          </w:tcPr>
          <w:p w14:paraId="678915C9" w14:textId="77777777" w:rsidR="003D720F" w:rsidRDefault="003D720F" w:rsidP="003D720F">
            <w:r>
              <w:rPr>
                <w:rFonts w:ascii="Calibri" w:eastAsia="Calibri" w:hAnsi="Calibri" w:cs="Calibri"/>
                <w:color w:val="444444"/>
                <w:sz w:val="19"/>
                <w:szCs w:val="19"/>
              </w:rPr>
              <w:t>User → Student</w:t>
            </w:r>
          </w:p>
        </w:tc>
        <w:tc>
          <w:tcPr>
            <w:tcW w:w="3120" w:type="dxa"/>
            <w:shd w:val="clear" w:color="auto" w:fill="FFFFFF"/>
            <w:tcMar>
              <w:top w:w="80" w:type="dxa"/>
              <w:left w:w="120" w:type="dxa"/>
              <w:bottom w:w="80" w:type="dxa"/>
              <w:right w:w="120" w:type="dxa"/>
            </w:tcMar>
          </w:tcPr>
          <w:p w14:paraId="11159D3C" w14:textId="77777777" w:rsidR="003D720F" w:rsidRDefault="003D720F" w:rsidP="003D720F">
            <w:r>
              <w:rPr>
                <w:rFonts w:ascii="Calibri" w:eastAsia="Calibri" w:hAnsi="Calibri" w:cs="Calibri"/>
                <w:color w:val="444444"/>
                <w:sz w:val="19"/>
                <w:szCs w:val="19"/>
              </w:rPr>
              <w:t>One-to-One</w:t>
            </w:r>
          </w:p>
        </w:tc>
        <w:tc>
          <w:tcPr>
            <w:tcW w:w="3120" w:type="dxa"/>
            <w:shd w:val="clear" w:color="auto" w:fill="FFFFFF"/>
            <w:tcMar>
              <w:top w:w="80" w:type="dxa"/>
              <w:left w:w="120" w:type="dxa"/>
              <w:bottom w:w="80" w:type="dxa"/>
              <w:right w:w="120" w:type="dxa"/>
            </w:tcMar>
          </w:tcPr>
          <w:p w14:paraId="053DB8C7" w14:textId="77777777" w:rsidR="003D720F" w:rsidRDefault="003D720F" w:rsidP="003D720F">
            <w:r>
              <w:rPr>
                <w:rFonts w:ascii="Calibri" w:eastAsia="Calibri" w:hAnsi="Calibri" w:cs="Calibri"/>
                <w:color w:val="444444"/>
                <w:sz w:val="19"/>
                <w:szCs w:val="19"/>
              </w:rPr>
              <w:t>Links system credentials to applicant metadata.</w:t>
            </w:r>
          </w:p>
        </w:tc>
      </w:tr>
      <w:tr w:rsidR="003D720F" w14:paraId="45E395AE" w14:textId="77777777" w:rsidTr="003D720F">
        <w:trPr>
          <w:jc w:val="center"/>
        </w:trPr>
        <w:tc>
          <w:tcPr>
            <w:tcW w:w="3120" w:type="dxa"/>
            <w:shd w:val="clear" w:color="auto" w:fill="F7F9FB"/>
            <w:tcMar>
              <w:top w:w="80" w:type="dxa"/>
              <w:left w:w="120" w:type="dxa"/>
              <w:bottom w:w="80" w:type="dxa"/>
              <w:right w:w="120" w:type="dxa"/>
            </w:tcMar>
          </w:tcPr>
          <w:p w14:paraId="408B3606" w14:textId="77777777" w:rsidR="003D720F" w:rsidRDefault="003D720F" w:rsidP="003D720F">
            <w:r>
              <w:rPr>
                <w:rFonts w:ascii="Calibri" w:eastAsia="Calibri" w:hAnsi="Calibri" w:cs="Calibri"/>
                <w:color w:val="444444"/>
                <w:sz w:val="19"/>
                <w:szCs w:val="19"/>
              </w:rPr>
              <w:t>User → Donor</w:t>
            </w:r>
          </w:p>
        </w:tc>
        <w:tc>
          <w:tcPr>
            <w:tcW w:w="3120" w:type="dxa"/>
            <w:shd w:val="clear" w:color="auto" w:fill="F7F9FB"/>
            <w:tcMar>
              <w:top w:w="80" w:type="dxa"/>
              <w:left w:w="120" w:type="dxa"/>
              <w:bottom w:w="80" w:type="dxa"/>
              <w:right w:w="120" w:type="dxa"/>
            </w:tcMar>
          </w:tcPr>
          <w:p w14:paraId="37A44AEA" w14:textId="77777777" w:rsidR="003D720F" w:rsidRDefault="003D720F" w:rsidP="003D720F">
            <w:r>
              <w:rPr>
                <w:rFonts w:ascii="Calibri" w:eastAsia="Calibri" w:hAnsi="Calibri" w:cs="Calibri"/>
                <w:color w:val="444444"/>
                <w:sz w:val="19"/>
                <w:szCs w:val="19"/>
              </w:rPr>
              <w:t>One-to-One</w:t>
            </w:r>
          </w:p>
        </w:tc>
        <w:tc>
          <w:tcPr>
            <w:tcW w:w="3120" w:type="dxa"/>
            <w:shd w:val="clear" w:color="auto" w:fill="F7F9FB"/>
            <w:tcMar>
              <w:top w:w="80" w:type="dxa"/>
              <w:left w:w="120" w:type="dxa"/>
              <w:bottom w:w="80" w:type="dxa"/>
              <w:right w:w="120" w:type="dxa"/>
            </w:tcMar>
          </w:tcPr>
          <w:p w14:paraId="34DAB878" w14:textId="77777777" w:rsidR="003D720F" w:rsidRDefault="003D720F" w:rsidP="003D720F">
            <w:r>
              <w:rPr>
                <w:rFonts w:ascii="Calibri" w:eastAsia="Calibri" w:hAnsi="Calibri" w:cs="Calibri"/>
                <w:color w:val="444444"/>
                <w:sz w:val="19"/>
                <w:szCs w:val="19"/>
              </w:rPr>
              <w:t>Links system credentials to donor profiles.</w:t>
            </w:r>
          </w:p>
        </w:tc>
      </w:tr>
      <w:tr w:rsidR="003D720F" w14:paraId="6231DF58" w14:textId="77777777" w:rsidTr="003D720F">
        <w:trPr>
          <w:jc w:val="center"/>
        </w:trPr>
        <w:tc>
          <w:tcPr>
            <w:tcW w:w="3120" w:type="dxa"/>
            <w:shd w:val="clear" w:color="auto" w:fill="FFFFFF"/>
            <w:tcMar>
              <w:top w:w="80" w:type="dxa"/>
              <w:left w:w="120" w:type="dxa"/>
              <w:bottom w:w="80" w:type="dxa"/>
              <w:right w:w="120" w:type="dxa"/>
            </w:tcMar>
          </w:tcPr>
          <w:p w14:paraId="46F215FE" w14:textId="77777777" w:rsidR="003D720F" w:rsidRDefault="003D720F" w:rsidP="003D720F">
            <w:r>
              <w:rPr>
                <w:rFonts w:ascii="Calibri" w:eastAsia="Calibri" w:hAnsi="Calibri" w:cs="Calibri"/>
                <w:color w:val="444444"/>
                <w:sz w:val="19"/>
                <w:szCs w:val="19"/>
              </w:rPr>
              <w:t>Student → Application</w:t>
            </w:r>
          </w:p>
        </w:tc>
        <w:tc>
          <w:tcPr>
            <w:tcW w:w="3120" w:type="dxa"/>
            <w:shd w:val="clear" w:color="auto" w:fill="FFFFFF"/>
            <w:tcMar>
              <w:top w:w="80" w:type="dxa"/>
              <w:left w:w="120" w:type="dxa"/>
              <w:bottom w:w="80" w:type="dxa"/>
              <w:right w:w="120" w:type="dxa"/>
            </w:tcMar>
          </w:tcPr>
          <w:p w14:paraId="50428CAF" w14:textId="77777777" w:rsidR="003D720F" w:rsidRDefault="003D720F" w:rsidP="003D720F">
            <w:r>
              <w:rPr>
                <w:rFonts w:ascii="Calibri" w:eastAsia="Calibri" w:hAnsi="Calibri" w:cs="Calibri"/>
                <w:color w:val="444444"/>
                <w:sz w:val="19"/>
                <w:szCs w:val="19"/>
              </w:rPr>
              <w:t>One-to-Many</w:t>
            </w:r>
          </w:p>
        </w:tc>
        <w:tc>
          <w:tcPr>
            <w:tcW w:w="3120" w:type="dxa"/>
            <w:shd w:val="clear" w:color="auto" w:fill="FFFFFF"/>
            <w:tcMar>
              <w:top w:w="80" w:type="dxa"/>
              <w:left w:w="120" w:type="dxa"/>
              <w:bottom w:w="80" w:type="dxa"/>
              <w:right w:w="120" w:type="dxa"/>
            </w:tcMar>
          </w:tcPr>
          <w:p w14:paraId="241C067E" w14:textId="77777777" w:rsidR="003D720F" w:rsidRDefault="003D720F" w:rsidP="003D720F">
            <w:r>
              <w:rPr>
                <w:rFonts w:ascii="Calibri" w:eastAsia="Calibri" w:hAnsi="Calibri" w:cs="Calibri"/>
                <w:color w:val="444444"/>
                <w:sz w:val="19"/>
                <w:szCs w:val="19"/>
              </w:rPr>
              <w:t>Allows students to apply for multiple scholarships.</w:t>
            </w:r>
          </w:p>
        </w:tc>
      </w:tr>
      <w:tr w:rsidR="003D720F" w14:paraId="0E1EF153" w14:textId="77777777" w:rsidTr="003D720F">
        <w:trPr>
          <w:jc w:val="center"/>
        </w:trPr>
        <w:tc>
          <w:tcPr>
            <w:tcW w:w="3120" w:type="dxa"/>
            <w:shd w:val="clear" w:color="auto" w:fill="F7F9FB"/>
            <w:tcMar>
              <w:top w:w="80" w:type="dxa"/>
              <w:left w:w="120" w:type="dxa"/>
              <w:bottom w:w="80" w:type="dxa"/>
              <w:right w:w="120" w:type="dxa"/>
            </w:tcMar>
          </w:tcPr>
          <w:p w14:paraId="2E522F6D" w14:textId="77777777" w:rsidR="003D720F" w:rsidRDefault="003D720F" w:rsidP="003D720F">
            <w:r>
              <w:rPr>
                <w:rFonts w:ascii="Calibri" w:eastAsia="Calibri" w:hAnsi="Calibri" w:cs="Calibri"/>
                <w:color w:val="444444"/>
                <w:sz w:val="19"/>
                <w:szCs w:val="19"/>
              </w:rPr>
              <w:t>Scholarship → Application</w:t>
            </w:r>
          </w:p>
        </w:tc>
        <w:tc>
          <w:tcPr>
            <w:tcW w:w="3120" w:type="dxa"/>
            <w:shd w:val="clear" w:color="auto" w:fill="F7F9FB"/>
            <w:tcMar>
              <w:top w:w="80" w:type="dxa"/>
              <w:left w:w="120" w:type="dxa"/>
              <w:bottom w:w="80" w:type="dxa"/>
              <w:right w:w="120" w:type="dxa"/>
            </w:tcMar>
          </w:tcPr>
          <w:p w14:paraId="21F23720" w14:textId="77777777" w:rsidR="003D720F" w:rsidRDefault="003D720F" w:rsidP="003D720F">
            <w:r>
              <w:rPr>
                <w:rFonts w:ascii="Calibri" w:eastAsia="Calibri" w:hAnsi="Calibri" w:cs="Calibri"/>
                <w:color w:val="444444"/>
                <w:sz w:val="19"/>
                <w:szCs w:val="19"/>
              </w:rPr>
              <w:t>One-to-Many</w:t>
            </w:r>
          </w:p>
        </w:tc>
        <w:tc>
          <w:tcPr>
            <w:tcW w:w="3120" w:type="dxa"/>
            <w:shd w:val="clear" w:color="auto" w:fill="F7F9FB"/>
            <w:tcMar>
              <w:top w:w="80" w:type="dxa"/>
              <w:left w:w="120" w:type="dxa"/>
              <w:bottom w:w="80" w:type="dxa"/>
              <w:right w:w="120" w:type="dxa"/>
            </w:tcMar>
          </w:tcPr>
          <w:p w14:paraId="643987E3" w14:textId="77777777" w:rsidR="003D720F" w:rsidRDefault="003D720F" w:rsidP="003D720F">
            <w:r>
              <w:rPr>
                <w:rFonts w:ascii="Calibri" w:eastAsia="Calibri" w:hAnsi="Calibri" w:cs="Calibri"/>
                <w:color w:val="444444"/>
                <w:sz w:val="19"/>
                <w:szCs w:val="19"/>
              </w:rPr>
              <w:t>Tracks all applications submitted to a specific grant.</w:t>
            </w:r>
          </w:p>
        </w:tc>
      </w:tr>
      <w:tr w:rsidR="003D720F" w14:paraId="7D692DEE" w14:textId="77777777" w:rsidTr="003D720F">
        <w:trPr>
          <w:jc w:val="center"/>
        </w:trPr>
        <w:tc>
          <w:tcPr>
            <w:tcW w:w="3120" w:type="dxa"/>
            <w:shd w:val="clear" w:color="auto" w:fill="FFFFFF"/>
            <w:tcMar>
              <w:top w:w="80" w:type="dxa"/>
              <w:left w:w="120" w:type="dxa"/>
              <w:bottom w:w="80" w:type="dxa"/>
              <w:right w:w="120" w:type="dxa"/>
            </w:tcMar>
          </w:tcPr>
          <w:p w14:paraId="541CB92B" w14:textId="77777777" w:rsidR="003D720F" w:rsidRDefault="003D720F" w:rsidP="003D720F">
            <w:r>
              <w:rPr>
                <w:rFonts w:ascii="Calibri" w:eastAsia="Calibri" w:hAnsi="Calibri" w:cs="Calibri"/>
                <w:color w:val="444444"/>
                <w:sz w:val="19"/>
                <w:szCs w:val="19"/>
              </w:rPr>
              <w:t>Application → Document</w:t>
            </w:r>
          </w:p>
        </w:tc>
        <w:tc>
          <w:tcPr>
            <w:tcW w:w="3120" w:type="dxa"/>
            <w:shd w:val="clear" w:color="auto" w:fill="FFFFFF"/>
            <w:tcMar>
              <w:top w:w="80" w:type="dxa"/>
              <w:left w:w="120" w:type="dxa"/>
              <w:bottom w:w="80" w:type="dxa"/>
              <w:right w:w="120" w:type="dxa"/>
            </w:tcMar>
          </w:tcPr>
          <w:p w14:paraId="6CF8936A" w14:textId="77777777" w:rsidR="003D720F" w:rsidRDefault="003D720F" w:rsidP="003D720F">
            <w:r>
              <w:rPr>
                <w:rFonts w:ascii="Calibri" w:eastAsia="Calibri" w:hAnsi="Calibri" w:cs="Calibri"/>
                <w:color w:val="444444"/>
                <w:sz w:val="19"/>
                <w:szCs w:val="19"/>
              </w:rPr>
              <w:t>One-to-Many</w:t>
            </w:r>
          </w:p>
        </w:tc>
        <w:tc>
          <w:tcPr>
            <w:tcW w:w="3120" w:type="dxa"/>
            <w:shd w:val="clear" w:color="auto" w:fill="FFFFFF"/>
            <w:tcMar>
              <w:top w:w="80" w:type="dxa"/>
              <w:left w:w="120" w:type="dxa"/>
              <w:bottom w:w="80" w:type="dxa"/>
              <w:right w:w="120" w:type="dxa"/>
            </w:tcMar>
          </w:tcPr>
          <w:p w14:paraId="173C3FD3" w14:textId="77777777" w:rsidR="003D720F" w:rsidRDefault="003D720F" w:rsidP="003D720F">
            <w:r>
              <w:rPr>
                <w:rFonts w:ascii="Calibri" w:eastAsia="Calibri" w:hAnsi="Calibri" w:cs="Calibri"/>
                <w:color w:val="444444"/>
                <w:sz w:val="19"/>
                <w:szCs w:val="19"/>
              </w:rPr>
              <w:t>Attaches verification files to a specific application.</w:t>
            </w:r>
          </w:p>
        </w:tc>
      </w:tr>
      <w:tr w:rsidR="003D720F" w14:paraId="04750600" w14:textId="77777777" w:rsidTr="003D720F">
        <w:trPr>
          <w:jc w:val="center"/>
        </w:trPr>
        <w:tc>
          <w:tcPr>
            <w:tcW w:w="3120" w:type="dxa"/>
            <w:shd w:val="clear" w:color="auto" w:fill="F7F9FB"/>
            <w:tcMar>
              <w:top w:w="80" w:type="dxa"/>
              <w:left w:w="120" w:type="dxa"/>
              <w:bottom w:w="80" w:type="dxa"/>
              <w:right w:w="120" w:type="dxa"/>
            </w:tcMar>
          </w:tcPr>
          <w:p w14:paraId="47141113" w14:textId="77777777" w:rsidR="003D720F" w:rsidRDefault="003D720F" w:rsidP="003D720F">
            <w:r>
              <w:rPr>
                <w:rFonts w:ascii="Calibri" w:eastAsia="Calibri" w:hAnsi="Calibri" w:cs="Calibri"/>
                <w:color w:val="444444"/>
                <w:sz w:val="19"/>
                <w:szCs w:val="19"/>
              </w:rPr>
              <w:t>Donor → Funding</w:t>
            </w:r>
          </w:p>
        </w:tc>
        <w:tc>
          <w:tcPr>
            <w:tcW w:w="3120" w:type="dxa"/>
            <w:shd w:val="clear" w:color="auto" w:fill="F7F9FB"/>
            <w:tcMar>
              <w:top w:w="80" w:type="dxa"/>
              <w:left w:w="120" w:type="dxa"/>
              <w:bottom w:w="80" w:type="dxa"/>
              <w:right w:w="120" w:type="dxa"/>
            </w:tcMar>
          </w:tcPr>
          <w:p w14:paraId="67DFEB6E" w14:textId="77777777" w:rsidR="003D720F" w:rsidRDefault="003D720F" w:rsidP="003D720F">
            <w:r>
              <w:rPr>
                <w:rFonts w:ascii="Calibri" w:eastAsia="Calibri" w:hAnsi="Calibri" w:cs="Calibri"/>
                <w:color w:val="444444"/>
                <w:sz w:val="19"/>
                <w:szCs w:val="19"/>
              </w:rPr>
              <w:t>One-to-Many</w:t>
            </w:r>
          </w:p>
        </w:tc>
        <w:tc>
          <w:tcPr>
            <w:tcW w:w="3120" w:type="dxa"/>
            <w:shd w:val="clear" w:color="auto" w:fill="F7F9FB"/>
            <w:tcMar>
              <w:top w:w="80" w:type="dxa"/>
              <w:left w:w="120" w:type="dxa"/>
              <w:bottom w:w="80" w:type="dxa"/>
              <w:right w:w="120" w:type="dxa"/>
            </w:tcMar>
          </w:tcPr>
          <w:p w14:paraId="1457B986" w14:textId="77777777" w:rsidR="003D720F" w:rsidRDefault="003D720F" w:rsidP="003D720F">
            <w:r>
              <w:rPr>
                <w:rFonts w:ascii="Calibri" w:eastAsia="Calibri" w:hAnsi="Calibri" w:cs="Calibri"/>
                <w:color w:val="444444"/>
                <w:sz w:val="19"/>
                <w:szCs w:val="19"/>
              </w:rPr>
              <w:t>Manages multiple fund allocations under a single donor account.</w:t>
            </w:r>
          </w:p>
        </w:tc>
      </w:tr>
      <w:tr w:rsidR="003D720F" w14:paraId="5CD559E5" w14:textId="77777777" w:rsidTr="003D720F">
        <w:trPr>
          <w:jc w:val="center"/>
        </w:trPr>
        <w:tc>
          <w:tcPr>
            <w:tcW w:w="3120" w:type="dxa"/>
            <w:shd w:val="clear" w:color="auto" w:fill="FFFFFF"/>
            <w:tcMar>
              <w:top w:w="80" w:type="dxa"/>
              <w:left w:w="120" w:type="dxa"/>
              <w:bottom w:w="80" w:type="dxa"/>
              <w:right w:w="120" w:type="dxa"/>
            </w:tcMar>
          </w:tcPr>
          <w:p w14:paraId="1873E9F2" w14:textId="77777777" w:rsidR="003D720F" w:rsidRDefault="003D720F" w:rsidP="003D720F">
            <w:r>
              <w:rPr>
                <w:rFonts w:ascii="Calibri" w:eastAsia="Calibri" w:hAnsi="Calibri" w:cs="Calibri"/>
                <w:color w:val="444444"/>
                <w:sz w:val="19"/>
                <w:szCs w:val="19"/>
              </w:rPr>
              <w:lastRenderedPageBreak/>
              <w:t>Donor → Recommendation</w:t>
            </w:r>
          </w:p>
        </w:tc>
        <w:tc>
          <w:tcPr>
            <w:tcW w:w="3120" w:type="dxa"/>
            <w:shd w:val="clear" w:color="auto" w:fill="FFFFFF"/>
            <w:tcMar>
              <w:top w:w="80" w:type="dxa"/>
              <w:left w:w="120" w:type="dxa"/>
              <w:bottom w:w="80" w:type="dxa"/>
              <w:right w:w="120" w:type="dxa"/>
            </w:tcMar>
          </w:tcPr>
          <w:p w14:paraId="31E2A861" w14:textId="77777777" w:rsidR="003D720F" w:rsidRDefault="003D720F" w:rsidP="003D720F">
            <w:r>
              <w:rPr>
                <w:rFonts w:ascii="Calibri" w:eastAsia="Calibri" w:hAnsi="Calibri" w:cs="Calibri"/>
                <w:color w:val="444444"/>
                <w:sz w:val="19"/>
                <w:szCs w:val="19"/>
              </w:rPr>
              <w:t>One-to-Many</w:t>
            </w:r>
          </w:p>
        </w:tc>
        <w:tc>
          <w:tcPr>
            <w:tcW w:w="3120" w:type="dxa"/>
            <w:shd w:val="clear" w:color="auto" w:fill="FFFFFF"/>
            <w:tcMar>
              <w:top w:w="80" w:type="dxa"/>
              <w:left w:w="120" w:type="dxa"/>
              <w:bottom w:w="80" w:type="dxa"/>
              <w:right w:w="120" w:type="dxa"/>
            </w:tcMar>
          </w:tcPr>
          <w:p w14:paraId="5F62654E" w14:textId="77777777" w:rsidR="003D720F" w:rsidRDefault="003D720F" w:rsidP="003D720F">
            <w:r>
              <w:rPr>
                <w:rFonts w:ascii="Calibri" w:eastAsia="Calibri" w:hAnsi="Calibri" w:cs="Calibri"/>
                <w:color w:val="444444"/>
                <w:sz w:val="19"/>
                <w:szCs w:val="19"/>
              </w:rPr>
              <w:t>Stores KNN-generated matching recommendations for sponsors.</w:t>
            </w:r>
          </w:p>
        </w:tc>
      </w:tr>
      <w:tr w:rsidR="003D720F" w14:paraId="06F48699" w14:textId="77777777" w:rsidTr="003D720F">
        <w:trPr>
          <w:jc w:val="center"/>
        </w:trPr>
        <w:tc>
          <w:tcPr>
            <w:tcW w:w="3120" w:type="dxa"/>
            <w:shd w:val="clear" w:color="auto" w:fill="F7F9FB"/>
            <w:tcMar>
              <w:top w:w="80" w:type="dxa"/>
              <w:left w:w="120" w:type="dxa"/>
              <w:bottom w:w="80" w:type="dxa"/>
              <w:right w:w="120" w:type="dxa"/>
            </w:tcMar>
          </w:tcPr>
          <w:p w14:paraId="7FE689FE" w14:textId="77777777" w:rsidR="003D720F" w:rsidRDefault="003D720F" w:rsidP="003D720F">
            <w:r>
              <w:rPr>
                <w:rFonts w:ascii="Calibri" w:eastAsia="Calibri" w:hAnsi="Calibri" w:cs="Calibri"/>
                <w:color w:val="444444"/>
                <w:sz w:val="19"/>
                <w:szCs w:val="19"/>
              </w:rPr>
              <w:t>Student → Recommendation</w:t>
            </w:r>
          </w:p>
        </w:tc>
        <w:tc>
          <w:tcPr>
            <w:tcW w:w="3120" w:type="dxa"/>
            <w:shd w:val="clear" w:color="auto" w:fill="F7F9FB"/>
            <w:tcMar>
              <w:top w:w="80" w:type="dxa"/>
              <w:left w:w="120" w:type="dxa"/>
              <w:bottom w:w="80" w:type="dxa"/>
              <w:right w:w="120" w:type="dxa"/>
            </w:tcMar>
          </w:tcPr>
          <w:p w14:paraId="4A48D361" w14:textId="77777777" w:rsidR="003D720F" w:rsidRDefault="003D720F" w:rsidP="003D720F">
            <w:r>
              <w:rPr>
                <w:rFonts w:ascii="Calibri" w:eastAsia="Calibri" w:hAnsi="Calibri" w:cs="Calibri"/>
                <w:color w:val="444444"/>
                <w:sz w:val="19"/>
                <w:szCs w:val="19"/>
              </w:rPr>
              <w:t>One-to-Many</w:t>
            </w:r>
          </w:p>
        </w:tc>
        <w:tc>
          <w:tcPr>
            <w:tcW w:w="3120" w:type="dxa"/>
            <w:shd w:val="clear" w:color="auto" w:fill="F7F9FB"/>
            <w:tcMar>
              <w:top w:w="80" w:type="dxa"/>
              <w:left w:w="120" w:type="dxa"/>
              <w:bottom w:w="80" w:type="dxa"/>
              <w:right w:w="120" w:type="dxa"/>
            </w:tcMar>
          </w:tcPr>
          <w:p w14:paraId="66E1FEB0" w14:textId="77777777" w:rsidR="003D720F" w:rsidRDefault="003D720F" w:rsidP="003D720F">
            <w:r>
              <w:rPr>
                <w:rFonts w:ascii="Calibri" w:eastAsia="Calibri" w:hAnsi="Calibri" w:cs="Calibri"/>
                <w:color w:val="444444"/>
                <w:sz w:val="19"/>
                <w:szCs w:val="19"/>
              </w:rPr>
              <w:t>Indexes students across multiple matching recommendation pools.</w:t>
            </w:r>
          </w:p>
        </w:tc>
      </w:tr>
    </w:tbl>
    <w:p w14:paraId="6DDC5B32" w14:textId="1B9542C8" w:rsidR="003D720F" w:rsidRDefault="003D720F" w:rsidP="003D720F">
      <w:pPr>
        <w:spacing w:after="80"/>
      </w:pPr>
    </w:p>
    <w:p w14:paraId="482FAC33" w14:textId="2A9EF407" w:rsidR="00B16ABF" w:rsidRDefault="00B16ABF" w:rsidP="003D720F">
      <w:pPr>
        <w:spacing w:after="80"/>
        <w:rPr>
          <w:rFonts w:ascii="Times New Roman" w:hAnsi="Times New Roman" w:cs="Times New Roman"/>
          <w:b/>
          <w:sz w:val="32"/>
          <w:szCs w:val="32"/>
        </w:rPr>
      </w:pPr>
      <w:r w:rsidRPr="00B16ABF">
        <w:rPr>
          <w:rFonts w:ascii="Times New Roman" w:hAnsi="Times New Roman" w:cs="Times New Roman"/>
          <w:b/>
          <w:sz w:val="32"/>
          <w:szCs w:val="32"/>
        </w:rPr>
        <w:t>ER Diagram</w:t>
      </w:r>
    </w:p>
    <w:p w14:paraId="2F047867" w14:textId="61AA480F" w:rsidR="00B16ABF" w:rsidRPr="00B16ABF" w:rsidRDefault="00B16ABF" w:rsidP="003D720F">
      <w:pPr>
        <w:spacing w:after="80"/>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5C9B4ED9" wp14:editId="0D2A06C0">
            <wp:extent cx="5705475" cy="5524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rawio (1).png"/>
                    <pic:cNvPicPr/>
                  </pic:nvPicPr>
                  <pic:blipFill>
                    <a:blip r:embed="rId15">
                      <a:extLst>
                        <a:ext uri="{28A0092B-C50C-407E-A947-70E740481C1C}">
                          <a14:useLocalDpi xmlns:a14="http://schemas.microsoft.com/office/drawing/2010/main" val="0"/>
                        </a:ext>
                      </a:extLst>
                    </a:blip>
                    <a:stretch>
                      <a:fillRect/>
                    </a:stretch>
                  </pic:blipFill>
                  <pic:spPr>
                    <a:xfrm>
                      <a:off x="0" y="0"/>
                      <a:ext cx="5705475" cy="5524500"/>
                    </a:xfrm>
                    <a:prstGeom prst="rect">
                      <a:avLst/>
                    </a:prstGeom>
                  </pic:spPr>
                </pic:pic>
              </a:graphicData>
            </a:graphic>
          </wp:inline>
        </w:drawing>
      </w:r>
    </w:p>
    <w:p w14:paraId="39A36F2C" w14:textId="77777777" w:rsidR="003D720F" w:rsidRPr="003D720F" w:rsidRDefault="003D720F" w:rsidP="003D720F">
      <w:pPr>
        <w:pStyle w:val="Heading2"/>
        <w:rPr>
          <w:rFonts w:ascii="Times New Roman" w:hAnsi="Times New Roman" w:cs="Times New Roman"/>
          <w:b/>
          <w:color w:val="auto"/>
          <w:sz w:val="32"/>
          <w:szCs w:val="32"/>
        </w:rPr>
      </w:pPr>
      <w:bookmarkStart w:id="35" w:name="_Toc231995414"/>
      <w:r w:rsidRPr="003D720F">
        <w:rPr>
          <w:rFonts w:ascii="Times New Roman" w:eastAsia="Quattrocento Sans" w:hAnsi="Times New Roman" w:cs="Times New Roman"/>
          <w:b/>
          <w:color w:val="auto"/>
          <w:sz w:val="32"/>
          <w:szCs w:val="32"/>
        </w:rPr>
        <w:t>2.2 Condensed Data Dictionary</w:t>
      </w:r>
      <w:bookmarkEnd w:id="35"/>
    </w:p>
    <w:p w14:paraId="4DECB4F0" w14:textId="77777777" w:rsidR="003D720F" w:rsidRDefault="003D720F" w:rsidP="003D720F">
      <w:pPr>
        <w:spacing w:after="80"/>
      </w:pPr>
      <w:r w:rsidRPr="003D720F">
        <w:rPr>
          <w:rFonts w:ascii="Calibri" w:eastAsia="Calibri" w:hAnsi="Calibri" w:cs="Calibri"/>
          <w:color w:val="333333"/>
          <w:sz w:val="21"/>
          <w:szCs w:val="21"/>
        </w:rPr>
        <w:t>The tables below provide precise schema constraints and field configurations for the primary database entities:</w:t>
      </w:r>
    </w:p>
    <w:p w14:paraId="0CE63FBF" w14:textId="3E1B19DE" w:rsidR="003D720F" w:rsidRDefault="003D720F" w:rsidP="003D720F">
      <w:pPr>
        <w:keepNext/>
        <w:spacing w:before="120" w:after="40"/>
      </w:pPr>
      <w:r w:rsidRPr="003D720F">
        <w:rPr>
          <w:rFonts w:ascii="Quattrocento Sans" w:eastAsia="Quattrocento Sans" w:hAnsi="Quattrocento Sans" w:cs="Quattrocento Sans"/>
          <w:b/>
          <w:bCs/>
          <w:color w:val="1B365D"/>
        </w:rPr>
        <w:lastRenderedPageBreak/>
        <w:t>Table: User</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2340"/>
        <w:gridCol w:w="2340"/>
        <w:gridCol w:w="2340"/>
        <w:gridCol w:w="2340"/>
      </w:tblGrid>
      <w:tr w:rsidR="003D720F" w14:paraId="204D901C" w14:textId="77777777" w:rsidTr="003D720F">
        <w:trPr>
          <w:jc w:val="center"/>
        </w:trPr>
        <w:tc>
          <w:tcPr>
            <w:tcW w:w="2340" w:type="dxa"/>
            <w:shd w:val="clear" w:color="auto" w:fill="1B365D"/>
            <w:tcMar>
              <w:top w:w="100" w:type="dxa"/>
              <w:left w:w="120" w:type="dxa"/>
              <w:bottom w:w="100" w:type="dxa"/>
              <w:right w:w="120" w:type="dxa"/>
            </w:tcMar>
          </w:tcPr>
          <w:p w14:paraId="78282CB8" w14:textId="77777777" w:rsidR="003D720F" w:rsidRDefault="003D720F" w:rsidP="003D720F">
            <w:r>
              <w:rPr>
                <w:rFonts w:ascii="Quattrocento Sans" w:eastAsia="Quattrocento Sans" w:hAnsi="Quattrocento Sans" w:cs="Quattrocento Sans"/>
                <w:b/>
                <w:bCs/>
                <w:color w:val="FFFFFF"/>
                <w:sz w:val="20"/>
                <w:szCs w:val="20"/>
              </w:rPr>
              <w:t>Field Name</w:t>
            </w:r>
          </w:p>
        </w:tc>
        <w:tc>
          <w:tcPr>
            <w:tcW w:w="2340" w:type="dxa"/>
            <w:shd w:val="clear" w:color="auto" w:fill="1B365D"/>
            <w:tcMar>
              <w:top w:w="100" w:type="dxa"/>
              <w:left w:w="120" w:type="dxa"/>
              <w:bottom w:w="100" w:type="dxa"/>
              <w:right w:w="120" w:type="dxa"/>
            </w:tcMar>
          </w:tcPr>
          <w:p w14:paraId="384880BC" w14:textId="77777777" w:rsidR="003D720F" w:rsidRDefault="003D720F" w:rsidP="003D720F">
            <w:r>
              <w:rPr>
                <w:rFonts w:ascii="Quattrocento Sans" w:eastAsia="Quattrocento Sans" w:hAnsi="Quattrocento Sans" w:cs="Quattrocento Sans"/>
                <w:b/>
                <w:bCs/>
                <w:color w:val="FFFFFF"/>
                <w:sz w:val="20"/>
                <w:szCs w:val="20"/>
              </w:rPr>
              <w:t>Type (Size)</w:t>
            </w:r>
          </w:p>
        </w:tc>
        <w:tc>
          <w:tcPr>
            <w:tcW w:w="2340" w:type="dxa"/>
            <w:shd w:val="clear" w:color="auto" w:fill="1B365D"/>
            <w:tcMar>
              <w:top w:w="100" w:type="dxa"/>
              <w:left w:w="120" w:type="dxa"/>
              <w:bottom w:w="100" w:type="dxa"/>
              <w:right w:w="120" w:type="dxa"/>
            </w:tcMar>
          </w:tcPr>
          <w:p w14:paraId="507F89BB" w14:textId="77777777" w:rsidR="003D720F" w:rsidRDefault="003D720F" w:rsidP="003D720F">
            <w:r>
              <w:rPr>
                <w:rFonts w:ascii="Quattrocento Sans" w:eastAsia="Quattrocento Sans" w:hAnsi="Quattrocento Sans" w:cs="Quattrocento Sans"/>
                <w:b/>
                <w:bCs/>
                <w:color w:val="FFFFFF"/>
                <w:sz w:val="20"/>
                <w:szCs w:val="20"/>
              </w:rPr>
              <w:t>Key</w:t>
            </w:r>
          </w:p>
        </w:tc>
        <w:tc>
          <w:tcPr>
            <w:tcW w:w="2340" w:type="dxa"/>
            <w:shd w:val="clear" w:color="auto" w:fill="1B365D"/>
            <w:tcMar>
              <w:top w:w="100" w:type="dxa"/>
              <w:left w:w="120" w:type="dxa"/>
              <w:bottom w:w="100" w:type="dxa"/>
              <w:right w:w="120" w:type="dxa"/>
            </w:tcMar>
          </w:tcPr>
          <w:p w14:paraId="47D3B82E" w14:textId="77777777" w:rsidR="003D720F" w:rsidRDefault="003D720F" w:rsidP="003D720F">
            <w:r>
              <w:rPr>
                <w:rFonts w:ascii="Quattrocento Sans" w:eastAsia="Quattrocento Sans" w:hAnsi="Quattrocento Sans" w:cs="Quattrocento Sans"/>
                <w:b/>
                <w:bCs/>
                <w:color w:val="FFFFFF"/>
                <w:sz w:val="20"/>
                <w:szCs w:val="20"/>
              </w:rPr>
              <w:t>Description</w:t>
            </w:r>
          </w:p>
        </w:tc>
      </w:tr>
      <w:tr w:rsidR="003D720F" w14:paraId="0E3B6797" w14:textId="77777777" w:rsidTr="003D720F">
        <w:trPr>
          <w:jc w:val="center"/>
        </w:trPr>
        <w:tc>
          <w:tcPr>
            <w:tcW w:w="2340" w:type="dxa"/>
            <w:shd w:val="clear" w:color="auto" w:fill="FFFFFF"/>
            <w:tcMar>
              <w:top w:w="80" w:type="dxa"/>
              <w:left w:w="120" w:type="dxa"/>
              <w:bottom w:w="80" w:type="dxa"/>
              <w:right w:w="120" w:type="dxa"/>
            </w:tcMar>
          </w:tcPr>
          <w:p w14:paraId="5A9E3C04" w14:textId="77777777" w:rsidR="003D720F" w:rsidRDefault="003D720F" w:rsidP="003D720F">
            <w:r>
              <w:rPr>
                <w:rFonts w:ascii="Calibri" w:eastAsia="Calibri" w:hAnsi="Calibri" w:cs="Calibri"/>
                <w:color w:val="444444"/>
                <w:sz w:val="19"/>
                <w:szCs w:val="19"/>
              </w:rPr>
              <w:t>user_id</w:t>
            </w:r>
          </w:p>
        </w:tc>
        <w:tc>
          <w:tcPr>
            <w:tcW w:w="2340" w:type="dxa"/>
            <w:shd w:val="clear" w:color="auto" w:fill="FFFFFF"/>
            <w:tcMar>
              <w:top w:w="80" w:type="dxa"/>
              <w:left w:w="120" w:type="dxa"/>
              <w:bottom w:w="80" w:type="dxa"/>
              <w:right w:w="120" w:type="dxa"/>
            </w:tcMar>
          </w:tcPr>
          <w:p w14:paraId="037147FD"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2BE362EB" w14:textId="77777777" w:rsidR="003D720F" w:rsidRDefault="003D720F" w:rsidP="003D720F">
            <w:r>
              <w:rPr>
                <w:rFonts w:ascii="Calibri" w:eastAsia="Calibri" w:hAnsi="Calibri" w:cs="Calibri"/>
                <w:color w:val="444444"/>
                <w:sz w:val="19"/>
                <w:szCs w:val="19"/>
              </w:rPr>
              <w:t>PK</w:t>
            </w:r>
          </w:p>
        </w:tc>
        <w:tc>
          <w:tcPr>
            <w:tcW w:w="2340" w:type="dxa"/>
            <w:shd w:val="clear" w:color="auto" w:fill="FFFFFF"/>
            <w:tcMar>
              <w:top w:w="80" w:type="dxa"/>
              <w:left w:w="120" w:type="dxa"/>
              <w:bottom w:w="80" w:type="dxa"/>
              <w:right w:w="120" w:type="dxa"/>
            </w:tcMar>
          </w:tcPr>
          <w:p w14:paraId="4D569914" w14:textId="77777777" w:rsidR="003D720F" w:rsidRDefault="003D720F" w:rsidP="003D720F">
            <w:r>
              <w:rPr>
                <w:rFonts w:ascii="Calibri" w:eastAsia="Calibri" w:hAnsi="Calibri" w:cs="Calibri"/>
                <w:color w:val="444444"/>
                <w:sz w:val="19"/>
                <w:szCs w:val="19"/>
              </w:rPr>
              <w:t>Unique system user identifier.</w:t>
            </w:r>
          </w:p>
        </w:tc>
      </w:tr>
      <w:tr w:rsidR="003D720F" w14:paraId="45D5FB24" w14:textId="77777777" w:rsidTr="003D720F">
        <w:trPr>
          <w:jc w:val="center"/>
        </w:trPr>
        <w:tc>
          <w:tcPr>
            <w:tcW w:w="2340" w:type="dxa"/>
            <w:shd w:val="clear" w:color="auto" w:fill="F7F9FB"/>
            <w:tcMar>
              <w:top w:w="80" w:type="dxa"/>
              <w:left w:w="120" w:type="dxa"/>
              <w:bottom w:w="80" w:type="dxa"/>
              <w:right w:w="120" w:type="dxa"/>
            </w:tcMar>
          </w:tcPr>
          <w:p w14:paraId="1801BEBC" w14:textId="77777777" w:rsidR="003D720F" w:rsidRDefault="003D720F" w:rsidP="003D720F">
            <w:r>
              <w:rPr>
                <w:rFonts w:ascii="Calibri" w:eastAsia="Calibri" w:hAnsi="Calibri" w:cs="Calibri"/>
                <w:color w:val="444444"/>
                <w:sz w:val="19"/>
                <w:szCs w:val="19"/>
              </w:rPr>
              <w:t>name</w:t>
            </w:r>
          </w:p>
        </w:tc>
        <w:tc>
          <w:tcPr>
            <w:tcW w:w="2340" w:type="dxa"/>
            <w:shd w:val="clear" w:color="auto" w:fill="F7F9FB"/>
            <w:tcMar>
              <w:top w:w="80" w:type="dxa"/>
              <w:left w:w="120" w:type="dxa"/>
              <w:bottom w:w="80" w:type="dxa"/>
              <w:right w:w="120" w:type="dxa"/>
            </w:tcMar>
          </w:tcPr>
          <w:p w14:paraId="15FEF297" w14:textId="77777777" w:rsidR="003D720F" w:rsidRDefault="003D720F" w:rsidP="003D720F">
            <w:r>
              <w:rPr>
                <w:rFonts w:ascii="Calibri" w:eastAsia="Calibri" w:hAnsi="Calibri" w:cs="Calibri"/>
                <w:color w:val="444444"/>
                <w:sz w:val="19"/>
                <w:szCs w:val="19"/>
              </w:rPr>
              <w:t>VARCHAR(100)</w:t>
            </w:r>
          </w:p>
        </w:tc>
        <w:tc>
          <w:tcPr>
            <w:tcW w:w="2340" w:type="dxa"/>
            <w:shd w:val="clear" w:color="auto" w:fill="F7F9FB"/>
            <w:tcMar>
              <w:top w:w="80" w:type="dxa"/>
              <w:left w:w="120" w:type="dxa"/>
              <w:bottom w:w="80" w:type="dxa"/>
              <w:right w:w="120" w:type="dxa"/>
            </w:tcMar>
          </w:tcPr>
          <w:p w14:paraId="70AD387C"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405CDEA3" w14:textId="77777777" w:rsidR="003D720F" w:rsidRDefault="003D720F" w:rsidP="003D720F">
            <w:r>
              <w:rPr>
                <w:rFonts w:ascii="Calibri" w:eastAsia="Calibri" w:hAnsi="Calibri" w:cs="Calibri"/>
                <w:color w:val="444444"/>
                <w:sz w:val="19"/>
                <w:szCs w:val="19"/>
              </w:rPr>
              <w:t>Full name of the individual or entity.</w:t>
            </w:r>
          </w:p>
        </w:tc>
      </w:tr>
      <w:tr w:rsidR="003D720F" w14:paraId="771BD560" w14:textId="77777777" w:rsidTr="003D720F">
        <w:trPr>
          <w:jc w:val="center"/>
        </w:trPr>
        <w:tc>
          <w:tcPr>
            <w:tcW w:w="2340" w:type="dxa"/>
            <w:shd w:val="clear" w:color="auto" w:fill="FFFFFF"/>
            <w:tcMar>
              <w:top w:w="80" w:type="dxa"/>
              <w:left w:w="120" w:type="dxa"/>
              <w:bottom w:w="80" w:type="dxa"/>
              <w:right w:w="120" w:type="dxa"/>
            </w:tcMar>
          </w:tcPr>
          <w:p w14:paraId="3D106B72" w14:textId="77777777" w:rsidR="003D720F" w:rsidRDefault="003D720F" w:rsidP="003D720F">
            <w:r>
              <w:rPr>
                <w:rFonts w:ascii="Calibri" w:eastAsia="Calibri" w:hAnsi="Calibri" w:cs="Calibri"/>
                <w:color w:val="444444"/>
                <w:sz w:val="19"/>
                <w:szCs w:val="19"/>
              </w:rPr>
              <w:t>email</w:t>
            </w:r>
          </w:p>
        </w:tc>
        <w:tc>
          <w:tcPr>
            <w:tcW w:w="2340" w:type="dxa"/>
            <w:shd w:val="clear" w:color="auto" w:fill="FFFFFF"/>
            <w:tcMar>
              <w:top w:w="80" w:type="dxa"/>
              <w:left w:w="120" w:type="dxa"/>
              <w:bottom w:w="80" w:type="dxa"/>
              <w:right w:w="120" w:type="dxa"/>
            </w:tcMar>
          </w:tcPr>
          <w:p w14:paraId="39F6C650" w14:textId="77777777" w:rsidR="003D720F" w:rsidRDefault="003D720F" w:rsidP="003D720F">
            <w:r>
              <w:rPr>
                <w:rFonts w:ascii="Calibri" w:eastAsia="Calibri" w:hAnsi="Calibri" w:cs="Calibri"/>
                <w:color w:val="444444"/>
                <w:sz w:val="19"/>
                <w:szCs w:val="19"/>
              </w:rPr>
              <w:t>VARCHAR(100)</w:t>
            </w:r>
          </w:p>
        </w:tc>
        <w:tc>
          <w:tcPr>
            <w:tcW w:w="2340" w:type="dxa"/>
            <w:shd w:val="clear" w:color="auto" w:fill="FFFFFF"/>
            <w:tcMar>
              <w:top w:w="80" w:type="dxa"/>
              <w:left w:w="120" w:type="dxa"/>
              <w:bottom w:w="80" w:type="dxa"/>
              <w:right w:w="120" w:type="dxa"/>
            </w:tcMar>
          </w:tcPr>
          <w:p w14:paraId="4B22B2FE" w14:textId="77777777" w:rsidR="003D720F" w:rsidRDefault="003D720F" w:rsidP="003D720F">
            <w:r>
              <w:rPr>
                <w:rFonts w:ascii="Calibri" w:eastAsia="Calibri" w:hAnsi="Calibri" w:cs="Calibri"/>
                <w:color w:val="444444"/>
                <w:sz w:val="19"/>
                <w:szCs w:val="19"/>
              </w:rPr>
              <w:t>Unique</w:t>
            </w:r>
          </w:p>
        </w:tc>
        <w:tc>
          <w:tcPr>
            <w:tcW w:w="2340" w:type="dxa"/>
            <w:shd w:val="clear" w:color="auto" w:fill="FFFFFF"/>
            <w:tcMar>
              <w:top w:w="80" w:type="dxa"/>
              <w:left w:w="120" w:type="dxa"/>
              <w:bottom w:w="80" w:type="dxa"/>
              <w:right w:w="120" w:type="dxa"/>
            </w:tcMar>
          </w:tcPr>
          <w:p w14:paraId="0D39A281" w14:textId="77777777" w:rsidR="003D720F" w:rsidRDefault="003D720F" w:rsidP="003D720F">
            <w:r>
              <w:rPr>
                <w:rFonts w:ascii="Calibri" w:eastAsia="Calibri" w:hAnsi="Calibri" w:cs="Calibri"/>
                <w:color w:val="444444"/>
                <w:sz w:val="19"/>
                <w:szCs w:val="19"/>
              </w:rPr>
              <w:t>Registered email address (login credential).</w:t>
            </w:r>
          </w:p>
        </w:tc>
      </w:tr>
      <w:tr w:rsidR="003D720F" w14:paraId="242CD51B" w14:textId="77777777" w:rsidTr="003D720F">
        <w:trPr>
          <w:jc w:val="center"/>
        </w:trPr>
        <w:tc>
          <w:tcPr>
            <w:tcW w:w="2340" w:type="dxa"/>
            <w:shd w:val="clear" w:color="auto" w:fill="F7F9FB"/>
            <w:tcMar>
              <w:top w:w="80" w:type="dxa"/>
              <w:left w:w="120" w:type="dxa"/>
              <w:bottom w:w="80" w:type="dxa"/>
              <w:right w:w="120" w:type="dxa"/>
            </w:tcMar>
          </w:tcPr>
          <w:p w14:paraId="01D5ABA8" w14:textId="77777777" w:rsidR="003D720F" w:rsidRDefault="003D720F" w:rsidP="003D720F">
            <w:r>
              <w:rPr>
                <w:rFonts w:ascii="Calibri" w:eastAsia="Calibri" w:hAnsi="Calibri" w:cs="Calibri"/>
                <w:color w:val="444444"/>
                <w:sz w:val="19"/>
                <w:szCs w:val="19"/>
              </w:rPr>
              <w:t>password</w:t>
            </w:r>
          </w:p>
        </w:tc>
        <w:tc>
          <w:tcPr>
            <w:tcW w:w="2340" w:type="dxa"/>
            <w:shd w:val="clear" w:color="auto" w:fill="F7F9FB"/>
            <w:tcMar>
              <w:top w:w="80" w:type="dxa"/>
              <w:left w:w="120" w:type="dxa"/>
              <w:bottom w:w="80" w:type="dxa"/>
              <w:right w:w="120" w:type="dxa"/>
            </w:tcMar>
          </w:tcPr>
          <w:p w14:paraId="7D26EF2B" w14:textId="77777777" w:rsidR="003D720F" w:rsidRDefault="003D720F" w:rsidP="003D720F">
            <w:r>
              <w:rPr>
                <w:rFonts w:ascii="Calibri" w:eastAsia="Calibri" w:hAnsi="Calibri" w:cs="Calibri"/>
                <w:color w:val="444444"/>
                <w:sz w:val="19"/>
                <w:szCs w:val="19"/>
              </w:rPr>
              <w:t>VARCHAR(255)</w:t>
            </w:r>
          </w:p>
        </w:tc>
        <w:tc>
          <w:tcPr>
            <w:tcW w:w="2340" w:type="dxa"/>
            <w:shd w:val="clear" w:color="auto" w:fill="F7F9FB"/>
            <w:tcMar>
              <w:top w:w="80" w:type="dxa"/>
              <w:left w:w="120" w:type="dxa"/>
              <w:bottom w:w="80" w:type="dxa"/>
              <w:right w:w="120" w:type="dxa"/>
            </w:tcMar>
          </w:tcPr>
          <w:p w14:paraId="59B24C18"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281E0EDC" w14:textId="77777777" w:rsidR="003D720F" w:rsidRDefault="003D720F" w:rsidP="003D720F">
            <w:r>
              <w:rPr>
                <w:rFonts w:ascii="Calibri" w:eastAsia="Calibri" w:hAnsi="Calibri" w:cs="Calibri"/>
                <w:color w:val="444444"/>
                <w:sz w:val="19"/>
                <w:szCs w:val="19"/>
              </w:rPr>
              <w:t>Securely hashed user password.</w:t>
            </w:r>
          </w:p>
        </w:tc>
      </w:tr>
      <w:tr w:rsidR="003D720F" w14:paraId="7334A4D3" w14:textId="77777777" w:rsidTr="003D720F">
        <w:trPr>
          <w:jc w:val="center"/>
        </w:trPr>
        <w:tc>
          <w:tcPr>
            <w:tcW w:w="2340" w:type="dxa"/>
            <w:shd w:val="clear" w:color="auto" w:fill="FFFFFF"/>
            <w:tcMar>
              <w:top w:w="80" w:type="dxa"/>
              <w:left w:w="120" w:type="dxa"/>
              <w:bottom w:w="80" w:type="dxa"/>
              <w:right w:w="120" w:type="dxa"/>
            </w:tcMar>
          </w:tcPr>
          <w:p w14:paraId="66F835B6" w14:textId="77777777" w:rsidR="003D720F" w:rsidRDefault="003D720F" w:rsidP="003D720F">
            <w:r>
              <w:rPr>
                <w:rFonts w:ascii="Calibri" w:eastAsia="Calibri" w:hAnsi="Calibri" w:cs="Calibri"/>
                <w:color w:val="444444"/>
                <w:sz w:val="19"/>
                <w:szCs w:val="19"/>
              </w:rPr>
              <w:t>role</w:t>
            </w:r>
          </w:p>
        </w:tc>
        <w:tc>
          <w:tcPr>
            <w:tcW w:w="2340" w:type="dxa"/>
            <w:shd w:val="clear" w:color="auto" w:fill="FFFFFF"/>
            <w:tcMar>
              <w:top w:w="80" w:type="dxa"/>
              <w:left w:w="120" w:type="dxa"/>
              <w:bottom w:w="80" w:type="dxa"/>
              <w:right w:w="120" w:type="dxa"/>
            </w:tcMar>
          </w:tcPr>
          <w:p w14:paraId="5B317D34" w14:textId="77777777" w:rsidR="003D720F" w:rsidRDefault="003D720F" w:rsidP="003D720F">
            <w:r>
              <w:rPr>
                <w:rFonts w:ascii="Calibri" w:eastAsia="Calibri" w:hAnsi="Calibri" w:cs="Calibri"/>
                <w:color w:val="444444"/>
                <w:sz w:val="19"/>
                <w:szCs w:val="19"/>
              </w:rPr>
              <w:t>ENUM</w:t>
            </w:r>
          </w:p>
        </w:tc>
        <w:tc>
          <w:tcPr>
            <w:tcW w:w="2340" w:type="dxa"/>
            <w:shd w:val="clear" w:color="auto" w:fill="FFFFFF"/>
            <w:tcMar>
              <w:top w:w="80" w:type="dxa"/>
              <w:left w:w="120" w:type="dxa"/>
              <w:bottom w:w="80" w:type="dxa"/>
              <w:right w:w="120" w:type="dxa"/>
            </w:tcMar>
          </w:tcPr>
          <w:p w14:paraId="149D17EC"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69AB7F04" w14:textId="77777777" w:rsidR="003D720F" w:rsidRDefault="003D720F" w:rsidP="003D720F">
            <w:r>
              <w:rPr>
                <w:rFonts w:ascii="Calibri" w:eastAsia="Calibri" w:hAnsi="Calibri" w:cs="Calibri"/>
                <w:color w:val="444444"/>
                <w:sz w:val="19"/>
                <w:szCs w:val="19"/>
              </w:rPr>
              <w:t>Role flags: 'Student', 'Donor', 'Admin'.</w:t>
            </w:r>
          </w:p>
        </w:tc>
      </w:tr>
    </w:tbl>
    <w:p w14:paraId="47652B8D" w14:textId="48A60C45" w:rsidR="003D720F" w:rsidRDefault="003D720F" w:rsidP="003D720F">
      <w:pPr>
        <w:spacing w:after="80"/>
      </w:pPr>
      <w:r w:rsidRPr="003D720F">
        <w:rPr>
          <w:rFonts w:ascii="Quattrocento Sans" w:eastAsia="Quattrocento Sans" w:hAnsi="Quattrocento Sans" w:cs="Quattrocento Sans"/>
          <w:b/>
          <w:bCs/>
          <w:color w:val="1B365D"/>
        </w:rPr>
        <w:t>Table: Student</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2340"/>
        <w:gridCol w:w="2340"/>
        <w:gridCol w:w="2340"/>
        <w:gridCol w:w="2340"/>
      </w:tblGrid>
      <w:tr w:rsidR="003D720F" w14:paraId="1202B1A5" w14:textId="77777777" w:rsidTr="003D720F">
        <w:trPr>
          <w:jc w:val="center"/>
        </w:trPr>
        <w:tc>
          <w:tcPr>
            <w:tcW w:w="2340" w:type="dxa"/>
            <w:shd w:val="clear" w:color="auto" w:fill="1B365D"/>
            <w:tcMar>
              <w:top w:w="100" w:type="dxa"/>
              <w:left w:w="120" w:type="dxa"/>
              <w:bottom w:w="100" w:type="dxa"/>
              <w:right w:w="120" w:type="dxa"/>
            </w:tcMar>
          </w:tcPr>
          <w:p w14:paraId="0F448A68" w14:textId="77777777" w:rsidR="003D720F" w:rsidRDefault="003D720F" w:rsidP="003D720F">
            <w:r>
              <w:rPr>
                <w:rFonts w:ascii="Quattrocento Sans" w:eastAsia="Quattrocento Sans" w:hAnsi="Quattrocento Sans" w:cs="Quattrocento Sans"/>
                <w:b/>
                <w:bCs/>
                <w:color w:val="FFFFFF"/>
                <w:sz w:val="20"/>
                <w:szCs w:val="20"/>
              </w:rPr>
              <w:t>Field Name</w:t>
            </w:r>
          </w:p>
        </w:tc>
        <w:tc>
          <w:tcPr>
            <w:tcW w:w="2340" w:type="dxa"/>
            <w:shd w:val="clear" w:color="auto" w:fill="1B365D"/>
            <w:tcMar>
              <w:top w:w="100" w:type="dxa"/>
              <w:left w:w="120" w:type="dxa"/>
              <w:bottom w:w="100" w:type="dxa"/>
              <w:right w:w="120" w:type="dxa"/>
            </w:tcMar>
          </w:tcPr>
          <w:p w14:paraId="537E6483" w14:textId="77777777" w:rsidR="003D720F" w:rsidRDefault="003D720F" w:rsidP="003D720F">
            <w:r>
              <w:rPr>
                <w:rFonts w:ascii="Quattrocento Sans" w:eastAsia="Quattrocento Sans" w:hAnsi="Quattrocento Sans" w:cs="Quattrocento Sans"/>
                <w:b/>
                <w:bCs/>
                <w:color w:val="FFFFFF"/>
                <w:sz w:val="20"/>
                <w:szCs w:val="20"/>
              </w:rPr>
              <w:t>Type (Size)</w:t>
            </w:r>
          </w:p>
        </w:tc>
        <w:tc>
          <w:tcPr>
            <w:tcW w:w="2340" w:type="dxa"/>
            <w:shd w:val="clear" w:color="auto" w:fill="1B365D"/>
            <w:tcMar>
              <w:top w:w="100" w:type="dxa"/>
              <w:left w:w="120" w:type="dxa"/>
              <w:bottom w:w="100" w:type="dxa"/>
              <w:right w:w="120" w:type="dxa"/>
            </w:tcMar>
          </w:tcPr>
          <w:p w14:paraId="32E2E04A" w14:textId="77777777" w:rsidR="003D720F" w:rsidRDefault="003D720F" w:rsidP="003D720F">
            <w:r>
              <w:rPr>
                <w:rFonts w:ascii="Quattrocento Sans" w:eastAsia="Quattrocento Sans" w:hAnsi="Quattrocento Sans" w:cs="Quattrocento Sans"/>
                <w:b/>
                <w:bCs/>
                <w:color w:val="FFFFFF"/>
                <w:sz w:val="20"/>
                <w:szCs w:val="20"/>
              </w:rPr>
              <w:t>Key</w:t>
            </w:r>
          </w:p>
        </w:tc>
        <w:tc>
          <w:tcPr>
            <w:tcW w:w="2340" w:type="dxa"/>
            <w:shd w:val="clear" w:color="auto" w:fill="1B365D"/>
            <w:tcMar>
              <w:top w:w="100" w:type="dxa"/>
              <w:left w:w="120" w:type="dxa"/>
              <w:bottom w:w="100" w:type="dxa"/>
              <w:right w:w="120" w:type="dxa"/>
            </w:tcMar>
          </w:tcPr>
          <w:p w14:paraId="44C34389" w14:textId="77777777" w:rsidR="003D720F" w:rsidRDefault="003D720F" w:rsidP="003D720F">
            <w:r>
              <w:rPr>
                <w:rFonts w:ascii="Quattrocento Sans" w:eastAsia="Quattrocento Sans" w:hAnsi="Quattrocento Sans" w:cs="Quattrocento Sans"/>
                <w:b/>
                <w:bCs/>
                <w:color w:val="FFFFFF"/>
                <w:sz w:val="20"/>
                <w:szCs w:val="20"/>
              </w:rPr>
              <w:t>Description</w:t>
            </w:r>
          </w:p>
        </w:tc>
      </w:tr>
      <w:tr w:rsidR="003D720F" w14:paraId="52551F20" w14:textId="77777777" w:rsidTr="003D720F">
        <w:trPr>
          <w:jc w:val="center"/>
        </w:trPr>
        <w:tc>
          <w:tcPr>
            <w:tcW w:w="2340" w:type="dxa"/>
            <w:shd w:val="clear" w:color="auto" w:fill="FFFFFF"/>
            <w:tcMar>
              <w:top w:w="80" w:type="dxa"/>
              <w:left w:w="120" w:type="dxa"/>
              <w:bottom w:w="80" w:type="dxa"/>
              <w:right w:w="120" w:type="dxa"/>
            </w:tcMar>
          </w:tcPr>
          <w:p w14:paraId="0C65B660" w14:textId="77777777" w:rsidR="003D720F" w:rsidRDefault="003D720F" w:rsidP="003D720F">
            <w:r>
              <w:rPr>
                <w:rFonts w:ascii="Calibri" w:eastAsia="Calibri" w:hAnsi="Calibri" w:cs="Calibri"/>
                <w:color w:val="444444"/>
                <w:sz w:val="19"/>
                <w:szCs w:val="19"/>
              </w:rPr>
              <w:t>student_id</w:t>
            </w:r>
          </w:p>
        </w:tc>
        <w:tc>
          <w:tcPr>
            <w:tcW w:w="2340" w:type="dxa"/>
            <w:shd w:val="clear" w:color="auto" w:fill="FFFFFF"/>
            <w:tcMar>
              <w:top w:w="80" w:type="dxa"/>
              <w:left w:w="120" w:type="dxa"/>
              <w:bottom w:w="80" w:type="dxa"/>
              <w:right w:w="120" w:type="dxa"/>
            </w:tcMar>
          </w:tcPr>
          <w:p w14:paraId="35123387"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164F93CB" w14:textId="77777777" w:rsidR="003D720F" w:rsidRDefault="003D720F" w:rsidP="003D720F">
            <w:r>
              <w:rPr>
                <w:rFonts w:ascii="Calibri" w:eastAsia="Calibri" w:hAnsi="Calibri" w:cs="Calibri"/>
                <w:color w:val="444444"/>
                <w:sz w:val="19"/>
                <w:szCs w:val="19"/>
              </w:rPr>
              <w:t>PK</w:t>
            </w:r>
          </w:p>
        </w:tc>
        <w:tc>
          <w:tcPr>
            <w:tcW w:w="2340" w:type="dxa"/>
            <w:shd w:val="clear" w:color="auto" w:fill="FFFFFF"/>
            <w:tcMar>
              <w:top w:w="80" w:type="dxa"/>
              <w:left w:w="120" w:type="dxa"/>
              <w:bottom w:w="80" w:type="dxa"/>
              <w:right w:w="120" w:type="dxa"/>
            </w:tcMar>
          </w:tcPr>
          <w:p w14:paraId="05E58CBF" w14:textId="77777777" w:rsidR="003D720F" w:rsidRDefault="003D720F" w:rsidP="003D720F">
            <w:r>
              <w:rPr>
                <w:rFonts w:ascii="Calibri" w:eastAsia="Calibri" w:hAnsi="Calibri" w:cs="Calibri"/>
                <w:color w:val="444444"/>
                <w:sz w:val="19"/>
                <w:szCs w:val="19"/>
              </w:rPr>
              <w:t>Unique applicant identifier.</w:t>
            </w:r>
          </w:p>
        </w:tc>
      </w:tr>
      <w:tr w:rsidR="003D720F" w14:paraId="37F5C140" w14:textId="77777777" w:rsidTr="003D720F">
        <w:trPr>
          <w:jc w:val="center"/>
        </w:trPr>
        <w:tc>
          <w:tcPr>
            <w:tcW w:w="2340" w:type="dxa"/>
            <w:shd w:val="clear" w:color="auto" w:fill="F7F9FB"/>
            <w:tcMar>
              <w:top w:w="80" w:type="dxa"/>
              <w:left w:w="120" w:type="dxa"/>
              <w:bottom w:w="80" w:type="dxa"/>
              <w:right w:w="120" w:type="dxa"/>
            </w:tcMar>
          </w:tcPr>
          <w:p w14:paraId="2698011E" w14:textId="77777777" w:rsidR="003D720F" w:rsidRDefault="003D720F" w:rsidP="003D720F">
            <w:r>
              <w:rPr>
                <w:rFonts w:ascii="Calibri" w:eastAsia="Calibri" w:hAnsi="Calibri" w:cs="Calibri"/>
                <w:color w:val="444444"/>
                <w:sz w:val="19"/>
                <w:szCs w:val="19"/>
              </w:rPr>
              <w:t>user_id</w:t>
            </w:r>
          </w:p>
        </w:tc>
        <w:tc>
          <w:tcPr>
            <w:tcW w:w="2340" w:type="dxa"/>
            <w:shd w:val="clear" w:color="auto" w:fill="F7F9FB"/>
            <w:tcMar>
              <w:top w:w="80" w:type="dxa"/>
              <w:left w:w="120" w:type="dxa"/>
              <w:bottom w:w="80" w:type="dxa"/>
              <w:right w:w="120" w:type="dxa"/>
            </w:tcMar>
          </w:tcPr>
          <w:p w14:paraId="306FA45B" w14:textId="77777777" w:rsidR="003D720F" w:rsidRDefault="003D720F" w:rsidP="003D720F">
            <w:r>
              <w:rPr>
                <w:rFonts w:ascii="Calibri" w:eastAsia="Calibri" w:hAnsi="Calibri" w:cs="Calibri"/>
                <w:color w:val="444444"/>
                <w:sz w:val="19"/>
                <w:szCs w:val="19"/>
              </w:rPr>
              <w:t>INT(11)</w:t>
            </w:r>
          </w:p>
        </w:tc>
        <w:tc>
          <w:tcPr>
            <w:tcW w:w="2340" w:type="dxa"/>
            <w:shd w:val="clear" w:color="auto" w:fill="F7F9FB"/>
            <w:tcMar>
              <w:top w:w="80" w:type="dxa"/>
              <w:left w:w="120" w:type="dxa"/>
              <w:bottom w:w="80" w:type="dxa"/>
              <w:right w:w="120" w:type="dxa"/>
            </w:tcMar>
          </w:tcPr>
          <w:p w14:paraId="46010356" w14:textId="77777777" w:rsidR="003D720F" w:rsidRDefault="003D720F" w:rsidP="003D720F">
            <w:r>
              <w:rPr>
                <w:rFonts w:ascii="Calibri" w:eastAsia="Calibri" w:hAnsi="Calibri" w:cs="Calibri"/>
                <w:color w:val="444444"/>
                <w:sz w:val="19"/>
                <w:szCs w:val="19"/>
              </w:rPr>
              <w:t>FK</w:t>
            </w:r>
          </w:p>
        </w:tc>
        <w:tc>
          <w:tcPr>
            <w:tcW w:w="2340" w:type="dxa"/>
            <w:shd w:val="clear" w:color="auto" w:fill="F7F9FB"/>
            <w:tcMar>
              <w:top w:w="80" w:type="dxa"/>
              <w:left w:w="120" w:type="dxa"/>
              <w:bottom w:w="80" w:type="dxa"/>
              <w:right w:w="120" w:type="dxa"/>
            </w:tcMar>
          </w:tcPr>
          <w:p w14:paraId="2FE9D0A3" w14:textId="77777777" w:rsidR="003D720F" w:rsidRDefault="003D720F" w:rsidP="003D720F">
            <w:r>
              <w:rPr>
                <w:rFonts w:ascii="Calibri" w:eastAsia="Calibri" w:hAnsi="Calibri" w:cs="Calibri"/>
                <w:color w:val="444444"/>
                <w:sz w:val="19"/>
                <w:szCs w:val="19"/>
              </w:rPr>
              <w:t>References User(user_id).</w:t>
            </w:r>
          </w:p>
        </w:tc>
      </w:tr>
      <w:tr w:rsidR="003D720F" w14:paraId="23284732" w14:textId="77777777" w:rsidTr="003D720F">
        <w:trPr>
          <w:jc w:val="center"/>
        </w:trPr>
        <w:tc>
          <w:tcPr>
            <w:tcW w:w="2340" w:type="dxa"/>
            <w:shd w:val="clear" w:color="auto" w:fill="FFFFFF"/>
            <w:tcMar>
              <w:top w:w="80" w:type="dxa"/>
              <w:left w:w="120" w:type="dxa"/>
              <w:bottom w:w="80" w:type="dxa"/>
              <w:right w:w="120" w:type="dxa"/>
            </w:tcMar>
          </w:tcPr>
          <w:p w14:paraId="6A038B64" w14:textId="77777777" w:rsidR="003D720F" w:rsidRDefault="003D720F" w:rsidP="003D720F">
            <w:r>
              <w:rPr>
                <w:rFonts w:ascii="Calibri" w:eastAsia="Calibri" w:hAnsi="Calibri" w:cs="Calibri"/>
                <w:color w:val="444444"/>
                <w:sz w:val="19"/>
                <w:szCs w:val="19"/>
              </w:rPr>
              <w:t>academic_score</w:t>
            </w:r>
          </w:p>
        </w:tc>
        <w:tc>
          <w:tcPr>
            <w:tcW w:w="2340" w:type="dxa"/>
            <w:shd w:val="clear" w:color="auto" w:fill="FFFFFF"/>
            <w:tcMar>
              <w:top w:w="80" w:type="dxa"/>
              <w:left w:w="120" w:type="dxa"/>
              <w:bottom w:w="80" w:type="dxa"/>
              <w:right w:w="120" w:type="dxa"/>
            </w:tcMar>
          </w:tcPr>
          <w:p w14:paraId="25075EAF" w14:textId="77777777" w:rsidR="003D720F" w:rsidRDefault="003D720F" w:rsidP="003D720F">
            <w:r>
              <w:rPr>
                <w:rFonts w:ascii="Calibri" w:eastAsia="Calibri" w:hAnsi="Calibri" w:cs="Calibri"/>
                <w:color w:val="444444"/>
                <w:sz w:val="19"/>
                <w:szCs w:val="19"/>
              </w:rPr>
              <w:t>FLOAT</w:t>
            </w:r>
          </w:p>
        </w:tc>
        <w:tc>
          <w:tcPr>
            <w:tcW w:w="2340" w:type="dxa"/>
            <w:shd w:val="clear" w:color="auto" w:fill="FFFFFF"/>
            <w:tcMar>
              <w:top w:w="80" w:type="dxa"/>
              <w:left w:w="120" w:type="dxa"/>
              <w:bottom w:w="80" w:type="dxa"/>
              <w:right w:w="120" w:type="dxa"/>
            </w:tcMar>
          </w:tcPr>
          <w:p w14:paraId="26C833DF"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697AB2BF" w14:textId="77777777" w:rsidR="003D720F" w:rsidRDefault="003D720F" w:rsidP="003D720F">
            <w:r>
              <w:rPr>
                <w:rFonts w:ascii="Calibri" w:eastAsia="Calibri" w:hAnsi="Calibri" w:cs="Calibri"/>
                <w:color w:val="444444"/>
                <w:sz w:val="19"/>
                <w:szCs w:val="19"/>
              </w:rPr>
              <w:t>Normalized academic performance metric (CGPA/%).</w:t>
            </w:r>
          </w:p>
        </w:tc>
      </w:tr>
      <w:tr w:rsidR="003D720F" w14:paraId="4E8C9CCA" w14:textId="77777777" w:rsidTr="003D720F">
        <w:trPr>
          <w:jc w:val="center"/>
        </w:trPr>
        <w:tc>
          <w:tcPr>
            <w:tcW w:w="2340" w:type="dxa"/>
            <w:shd w:val="clear" w:color="auto" w:fill="F7F9FB"/>
            <w:tcMar>
              <w:top w:w="80" w:type="dxa"/>
              <w:left w:w="120" w:type="dxa"/>
              <w:bottom w:w="80" w:type="dxa"/>
              <w:right w:w="120" w:type="dxa"/>
            </w:tcMar>
          </w:tcPr>
          <w:p w14:paraId="5B3FFBAA" w14:textId="77777777" w:rsidR="003D720F" w:rsidRDefault="003D720F" w:rsidP="003D720F">
            <w:r>
              <w:rPr>
                <w:rFonts w:ascii="Calibri" w:eastAsia="Calibri" w:hAnsi="Calibri" w:cs="Calibri"/>
                <w:color w:val="444444"/>
                <w:sz w:val="19"/>
                <w:szCs w:val="19"/>
              </w:rPr>
              <w:t>financial_status</w:t>
            </w:r>
          </w:p>
        </w:tc>
        <w:tc>
          <w:tcPr>
            <w:tcW w:w="2340" w:type="dxa"/>
            <w:shd w:val="clear" w:color="auto" w:fill="F7F9FB"/>
            <w:tcMar>
              <w:top w:w="80" w:type="dxa"/>
              <w:left w:w="120" w:type="dxa"/>
              <w:bottom w:w="80" w:type="dxa"/>
              <w:right w:w="120" w:type="dxa"/>
            </w:tcMar>
          </w:tcPr>
          <w:p w14:paraId="40A692EE" w14:textId="77777777" w:rsidR="003D720F" w:rsidRDefault="003D720F" w:rsidP="003D720F">
            <w:r>
              <w:rPr>
                <w:rFonts w:ascii="Calibri" w:eastAsia="Calibri" w:hAnsi="Calibri" w:cs="Calibri"/>
                <w:color w:val="444444"/>
                <w:sz w:val="19"/>
                <w:szCs w:val="19"/>
              </w:rPr>
              <w:t>VARCHAR(50)</w:t>
            </w:r>
          </w:p>
        </w:tc>
        <w:tc>
          <w:tcPr>
            <w:tcW w:w="2340" w:type="dxa"/>
            <w:shd w:val="clear" w:color="auto" w:fill="F7F9FB"/>
            <w:tcMar>
              <w:top w:w="80" w:type="dxa"/>
              <w:left w:w="120" w:type="dxa"/>
              <w:bottom w:w="80" w:type="dxa"/>
              <w:right w:w="120" w:type="dxa"/>
            </w:tcMar>
          </w:tcPr>
          <w:p w14:paraId="515F9D0F"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5C19382A" w14:textId="77777777" w:rsidR="003D720F" w:rsidRDefault="003D720F" w:rsidP="003D720F">
            <w:r>
              <w:rPr>
                <w:rFonts w:ascii="Calibri" w:eastAsia="Calibri" w:hAnsi="Calibri" w:cs="Calibri"/>
                <w:color w:val="444444"/>
                <w:sz w:val="19"/>
                <w:szCs w:val="19"/>
              </w:rPr>
              <w:t>Economic grouping status identifier.</w:t>
            </w:r>
          </w:p>
        </w:tc>
      </w:tr>
      <w:tr w:rsidR="003D720F" w14:paraId="4240AE93" w14:textId="77777777" w:rsidTr="003D720F">
        <w:trPr>
          <w:jc w:val="center"/>
        </w:trPr>
        <w:tc>
          <w:tcPr>
            <w:tcW w:w="2340" w:type="dxa"/>
            <w:shd w:val="clear" w:color="auto" w:fill="FFFFFF"/>
            <w:tcMar>
              <w:top w:w="80" w:type="dxa"/>
              <w:left w:w="120" w:type="dxa"/>
              <w:bottom w:w="80" w:type="dxa"/>
              <w:right w:w="120" w:type="dxa"/>
            </w:tcMar>
          </w:tcPr>
          <w:p w14:paraId="0367E30E" w14:textId="77777777" w:rsidR="003D720F" w:rsidRDefault="003D720F" w:rsidP="003D720F">
            <w:r>
              <w:rPr>
                <w:rFonts w:ascii="Calibri" w:eastAsia="Calibri" w:hAnsi="Calibri" w:cs="Calibri"/>
                <w:color w:val="444444"/>
                <w:sz w:val="19"/>
                <w:szCs w:val="19"/>
              </w:rPr>
              <w:t>location</w:t>
            </w:r>
          </w:p>
        </w:tc>
        <w:tc>
          <w:tcPr>
            <w:tcW w:w="2340" w:type="dxa"/>
            <w:shd w:val="clear" w:color="auto" w:fill="FFFFFF"/>
            <w:tcMar>
              <w:top w:w="80" w:type="dxa"/>
              <w:left w:w="120" w:type="dxa"/>
              <w:bottom w:w="80" w:type="dxa"/>
              <w:right w:w="120" w:type="dxa"/>
            </w:tcMar>
          </w:tcPr>
          <w:p w14:paraId="437E3241" w14:textId="77777777" w:rsidR="003D720F" w:rsidRDefault="003D720F" w:rsidP="003D720F">
            <w:r>
              <w:rPr>
                <w:rFonts w:ascii="Calibri" w:eastAsia="Calibri" w:hAnsi="Calibri" w:cs="Calibri"/>
                <w:color w:val="444444"/>
                <w:sz w:val="19"/>
                <w:szCs w:val="19"/>
              </w:rPr>
              <w:t>VARCHAR(100)</w:t>
            </w:r>
          </w:p>
        </w:tc>
        <w:tc>
          <w:tcPr>
            <w:tcW w:w="2340" w:type="dxa"/>
            <w:shd w:val="clear" w:color="auto" w:fill="FFFFFF"/>
            <w:tcMar>
              <w:top w:w="80" w:type="dxa"/>
              <w:left w:w="120" w:type="dxa"/>
              <w:bottom w:w="80" w:type="dxa"/>
              <w:right w:w="120" w:type="dxa"/>
            </w:tcMar>
          </w:tcPr>
          <w:p w14:paraId="5B5ABADB"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42BF5C31" w14:textId="77777777" w:rsidR="003D720F" w:rsidRDefault="003D720F" w:rsidP="003D720F">
            <w:r>
              <w:rPr>
                <w:rFonts w:ascii="Calibri" w:eastAsia="Calibri" w:hAnsi="Calibri" w:cs="Calibri"/>
                <w:color w:val="444444"/>
                <w:sz w:val="19"/>
                <w:szCs w:val="19"/>
              </w:rPr>
              <w:t>Geographical city/region tracking string.</w:t>
            </w:r>
          </w:p>
        </w:tc>
      </w:tr>
    </w:tbl>
    <w:p w14:paraId="46761106" w14:textId="77777777" w:rsidR="003D720F" w:rsidRDefault="003D720F" w:rsidP="003D720F">
      <w:pPr>
        <w:spacing w:after="80"/>
      </w:pPr>
    </w:p>
    <w:p w14:paraId="3A77E1EE" w14:textId="77777777" w:rsidR="003D720F" w:rsidRDefault="003D720F" w:rsidP="003D720F">
      <w:pPr>
        <w:keepNext/>
        <w:spacing w:before="120" w:after="40"/>
      </w:pPr>
      <w:r w:rsidRPr="003D720F">
        <w:rPr>
          <w:rFonts w:ascii="Quattrocento Sans" w:eastAsia="Quattrocento Sans" w:hAnsi="Quattrocento Sans" w:cs="Quattrocento Sans"/>
          <w:b/>
          <w:bCs/>
          <w:color w:val="1B365D"/>
        </w:rPr>
        <w:t>Table: Donor</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2340"/>
        <w:gridCol w:w="2340"/>
        <w:gridCol w:w="2340"/>
        <w:gridCol w:w="2340"/>
      </w:tblGrid>
      <w:tr w:rsidR="003D720F" w14:paraId="13B9607C" w14:textId="77777777" w:rsidTr="003D720F">
        <w:trPr>
          <w:jc w:val="center"/>
        </w:trPr>
        <w:tc>
          <w:tcPr>
            <w:tcW w:w="2340" w:type="dxa"/>
            <w:shd w:val="clear" w:color="auto" w:fill="1B365D"/>
            <w:tcMar>
              <w:top w:w="100" w:type="dxa"/>
              <w:left w:w="120" w:type="dxa"/>
              <w:bottom w:w="100" w:type="dxa"/>
              <w:right w:w="120" w:type="dxa"/>
            </w:tcMar>
          </w:tcPr>
          <w:p w14:paraId="24233DA1" w14:textId="77777777" w:rsidR="003D720F" w:rsidRDefault="003D720F" w:rsidP="003D720F">
            <w:r>
              <w:rPr>
                <w:rFonts w:ascii="Quattrocento Sans" w:eastAsia="Quattrocento Sans" w:hAnsi="Quattrocento Sans" w:cs="Quattrocento Sans"/>
                <w:b/>
                <w:bCs/>
                <w:color w:val="FFFFFF"/>
                <w:sz w:val="20"/>
                <w:szCs w:val="20"/>
              </w:rPr>
              <w:t>Field Name</w:t>
            </w:r>
          </w:p>
        </w:tc>
        <w:tc>
          <w:tcPr>
            <w:tcW w:w="2340" w:type="dxa"/>
            <w:shd w:val="clear" w:color="auto" w:fill="1B365D"/>
            <w:tcMar>
              <w:top w:w="100" w:type="dxa"/>
              <w:left w:w="120" w:type="dxa"/>
              <w:bottom w:w="100" w:type="dxa"/>
              <w:right w:w="120" w:type="dxa"/>
            </w:tcMar>
          </w:tcPr>
          <w:p w14:paraId="77001EFA" w14:textId="77777777" w:rsidR="003D720F" w:rsidRDefault="003D720F" w:rsidP="003D720F">
            <w:r>
              <w:rPr>
                <w:rFonts w:ascii="Quattrocento Sans" w:eastAsia="Quattrocento Sans" w:hAnsi="Quattrocento Sans" w:cs="Quattrocento Sans"/>
                <w:b/>
                <w:bCs/>
                <w:color w:val="FFFFFF"/>
                <w:sz w:val="20"/>
                <w:szCs w:val="20"/>
              </w:rPr>
              <w:t>Type (Size)</w:t>
            </w:r>
          </w:p>
        </w:tc>
        <w:tc>
          <w:tcPr>
            <w:tcW w:w="2340" w:type="dxa"/>
            <w:shd w:val="clear" w:color="auto" w:fill="1B365D"/>
            <w:tcMar>
              <w:top w:w="100" w:type="dxa"/>
              <w:left w:w="120" w:type="dxa"/>
              <w:bottom w:w="100" w:type="dxa"/>
              <w:right w:w="120" w:type="dxa"/>
            </w:tcMar>
          </w:tcPr>
          <w:p w14:paraId="5AB166B0" w14:textId="77777777" w:rsidR="003D720F" w:rsidRDefault="003D720F" w:rsidP="003D720F">
            <w:r>
              <w:rPr>
                <w:rFonts w:ascii="Quattrocento Sans" w:eastAsia="Quattrocento Sans" w:hAnsi="Quattrocento Sans" w:cs="Quattrocento Sans"/>
                <w:b/>
                <w:bCs/>
                <w:color w:val="FFFFFF"/>
                <w:sz w:val="20"/>
                <w:szCs w:val="20"/>
              </w:rPr>
              <w:t>Key</w:t>
            </w:r>
          </w:p>
        </w:tc>
        <w:tc>
          <w:tcPr>
            <w:tcW w:w="2340" w:type="dxa"/>
            <w:shd w:val="clear" w:color="auto" w:fill="1B365D"/>
            <w:tcMar>
              <w:top w:w="100" w:type="dxa"/>
              <w:left w:w="120" w:type="dxa"/>
              <w:bottom w:w="100" w:type="dxa"/>
              <w:right w:w="120" w:type="dxa"/>
            </w:tcMar>
          </w:tcPr>
          <w:p w14:paraId="62BD502B" w14:textId="77777777" w:rsidR="003D720F" w:rsidRDefault="003D720F" w:rsidP="003D720F">
            <w:r>
              <w:rPr>
                <w:rFonts w:ascii="Quattrocento Sans" w:eastAsia="Quattrocento Sans" w:hAnsi="Quattrocento Sans" w:cs="Quattrocento Sans"/>
                <w:b/>
                <w:bCs/>
                <w:color w:val="FFFFFF"/>
                <w:sz w:val="20"/>
                <w:szCs w:val="20"/>
              </w:rPr>
              <w:t>Description</w:t>
            </w:r>
          </w:p>
        </w:tc>
      </w:tr>
      <w:tr w:rsidR="003D720F" w14:paraId="5217CBFA" w14:textId="77777777" w:rsidTr="003D720F">
        <w:trPr>
          <w:jc w:val="center"/>
        </w:trPr>
        <w:tc>
          <w:tcPr>
            <w:tcW w:w="2340" w:type="dxa"/>
            <w:shd w:val="clear" w:color="auto" w:fill="FFFFFF"/>
            <w:tcMar>
              <w:top w:w="80" w:type="dxa"/>
              <w:left w:w="120" w:type="dxa"/>
              <w:bottom w:w="80" w:type="dxa"/>
              <w:right w:w="120" w:type="dxa"/>
            </w:tcMar>
          </w:tcPr>
          <w:p w14:paraId="49B726E0" w14:textId="77777777" w:rsidR="003D720F" w:rsidRDefault="003D720F" w:rsidP="003D720F">
            <w:r>
              <w:rPr>
                <w:rFonts w:ascii="Calibri" w:eastAsia="Calibri" w:hAnsi="Calibri" w:cs="Calibri"/>
                <w:color w:val="444444"/>
                <w:sz w:val="19"/>
                <w:szCs w:val="19"/>
              </w:rPr>
              <w:t>donor_id</w:t>
            </w:r>
          </w:p>
        </w:tc>
        <w:tc>
          <w:tcPr>
            <w:tcW w:w="2340" w:type="dxa"/>
            <w:shd w:val="clear" w:color="auto" w:fill="FFFFFF"/>
            <w:tcMar>
              <w:top w:w="80" w:type="dxa"/>
              <w:left w:w="120" w:type="dxa"/>
              <w:bottom w:w="80" w:type="dxa"/>
              <w:right w:w="120" w:type="dxa"/>
            </w:tcMar>
          </w:tcPr>
          <w:p w14:paraId="125B3133"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4F7B327D" w14:textId="77777777" w:rsidR="003D720F" w:rsidRDefault="003D720F" w:rsidP="003D720F">
            <w:r>
              <w:rPr>
                <w:rFonts w:ascii="Calibri" w:eastAsia="Calibri" w:hAnsi="Calibri" w:cs="Calibri"/>
                <w:color w:val="444444"/>
                <w:sz w:val="19"/>
                <w:szCs w:val="19"/>
              </w:rPr>
              <w:t>PK</w:t>
            </w:r>
          </w:p>
        </w:tc>
        <w:tc>
          <w:tcPr>
            <w:tcW w:w="2340" w:type="dxa"/>
            <w:shd w:val="clear" w:color="auto" w:fill="FFFFFF"/>
            <w:tcMar>
              <w:top w:w="80" w:type="dxa"/>
              <w:left w:w="120" w:type="dxa"/>
              <w:bottom w:w="80" w:type="dxa"/>
              <w:right w:w="120" w:type="dxa"/>
            </w:tcMar>
          </w:tcPr>
          <w:p w14:paraId="444CD1C2" w14:textId="77777777" w:rsidR="003D720F" w:rsidRDefault="003D720F" w:rsidP="003D720F">
            <w:r>
              <w:rPr>
                <w:rFonts w:ascii="Calibri" w:eastAsia="Calibri" w:hAnsi="Calibri" w:cs="Calibri"/>
                <w:color w:val="444444"/>
                <w:sz w:val="19"/>
                <w:szCs w:val="19"/>
              </w:rPr>
              <w:t>Unique scholarship provider key.</w:t>
            </w:r>
          </w:p>
        </w:tc>
      </w:tr>
      <w:tr w:rsidR="003D720F" w14:paraId="3E446569" w14:textId="77777777" w:rsidTr="003D720F">
        <w:trPr>
          <w:jc w:val="center"/>
        </w:trPr>
        <w:tc>
          <w:tcPr>
            <w:tcW w:w="2340" w:type="dxa"/>
            <w:shd w:val="clear" w:color="auto" w:fill="F7F9FB"/>
            <w:tcMar>
              <w:top w:w="80" w:type="dxa"/>
              <w:left w:w="120" w:type="dxa"/>
              <w:bottom w:w="80" w:type="dxa"/>
              <w:right w:w="120" w:type="dxa"/>
            </w:tcMar>
          </w:tcPr>
          <w:p w14:paraId="75F9211D" w14:textId="77777777" w:rsidR="003D720F" w:rsidRDefault="003D720F" w:rsidP="003D720F">
            <w:r>
              <w:rPr>
                <w:rFonts w:ascii="Calibri" w:eastAsia="Calibri" w:hAnsi="Calibri" w:cs="Calibri"/>
                <w:color w:val="444444"/>
                <w:sz w:val="19"/>
                <w:szCs w:val="19"/>
              </w:rPr>
              <w:t>user_id</w:t>
            </w:r>
          </w:p>
        </w:tc>
        <w:tc>
          <w:tcPr>
            <w:tcW w:w="2340" w:type="dxa"/>
            <w:shd w:val="clear" w:color="auto" w:fill="F7F9FB"/>
            <w:tcMar>
              <w:top w:w="80" w:type="dxa"/>
              <w:left w:w="120" w:type="dxa"/>
              <w:bottom w:w="80" w:type="dxa"/>
              <w:right w:w="120" w:type="dxa"/>
            </w:tcMar>
          </w:tcPr>
          <w:p w14:paraId="717859EE" w14:textId="77777777" w:rsidR="003D720F" w:rsidRDefault="003D720F" w:rsidP="003D720F">
            <w:r>
              <w:rPr>
                <w:rFonts w:ascii="Calibri" w:eastAsia="Calibri" w:hAnsi="Calibri" w:cs="Calibri"/>
                <w:color w:val="444444"/>
                <w:sz w:val="19"/>
                <w:szCs w:val="19"/>
              </w:rPr>
              <w:t>INT(11)</w:t>
            </w:r>
          </w:p>
        </w:tc>
        <w:tc>
          <w:tcPr>
            <w:tcW w:w="2340" w:type="dxa"/>
            <w:shd w:val="clear" w:color="auto" w:fill="F7F9FB"/>
            <w:tcMar>
              <w:top w:w="80" w:type="dxa"/>
              <w:left w:w="120" w:type="dxa"/>
              <w:bottom w:w="80" w:type="dxa"/>
              <w:right w:w="120" w:type="dxa"/>
            </w:tcMar>
          </w:tcPr>
          <w:p w14:paraId="311EFE2A" w14:textId="77777777" w:rsidR="003D720F" w:rsidRDefault="003D720F" w:rsidP="003D720F">
            <w:r>
              <w:rPr>
                <w:rFonts w:ascii="Calibri" w:eastAsia="Calibri" w:hAnsi="Calibri" w:cs="Calibri"/>
                <w:color w:val="444444"/>
                <w:sz w:val="19"/>
                <w:szCs w:val="19"/>
              </w:rPr>
              <w:t>FK</w:t>
            </w:r>
          </w:p>
        </w:tc>
        <w:tc>
          <w:tcPr>
            <w:tcW w:w="2340" w:type="dxa"/>
            <w:shd w:val="clear" w:color="auto" w:fill="F7F9FB"/>
            <w:tcMar>
              <w:top w:w="80" w:type="dxa"/>
              <w:left w:w="120" w:type="dxa"/>
              <w:bottom w:w="80" w:type="dxa"/>
              <w:right w:w="120" w:type="dxa"/>
            </w:tcMar>
          </w:tcPr>
          <w:p w14:paraId="0D097118" w14:textId="77777777" w:rsidR="003D720F" w:rsidRDefault="003D720F" w:rsidP="003D720F">
            <w:r>
              <w:rPr>
                <w:rFonts w:ascii="Calibri" w:eastAsia="Calibri" w:hAnsi="Calibri" w:cs="Calibri"/>
                <w:color w:val="444444"/>
                <w:sz w:val="19"/>
                <w:szCs w:val="19"/>
              </w:rPr>
              <w:t>References User(user_id).</w:t>
            </w:r>
          </w:p>
        </w:tc>
      </w:tr>
      <w:tr w:rsidR="003D720F" w14:paraId="1F3EB9EB" w14:textId="77777777" w:rsidTr="003D720F">
        <w:trPr>
          <w:jc w:val="center"/>
        </w:trPr>
        <w:tc>
          <w:tcPr>
            <w:tcW w:w="2340" w:type="dxa"/>
            <w:shd w:val="clear" w:color="auto" w:fill="FFFFFF"/>
            <w:tcMar>
              <w:top w:w="80" w:type="dxa"/>
              <w:left w:w="120" w:type="dxa"/>
              <w:bottom w:w="80" w:type="dxa"/>
              <w:right w:w="120" w:type="dxa"/>
            </w:tcMar>
          </w:tcPr>
          <w:p w14:paraId="60F32FC1" w14:textId="77777777" w:rsidR="003D720F" w:rsidRDefault="003D720F" w:rsidP="003D720F">
            <w:r>
              <w:rPr>
                <w:rFonts w:ascii="Calibri" w:eastAsia="Calibri" w:hAnsi="Calibri" w:cs="Calibri"/>
                <w:color w:val="444444"/>
                <w:sz w:val="19"/>
                <w:szCs w:val="19"/>
              </w:rPr>
              <w:lastRenderedPageBreak/>
              <w:t>city</w:t>
            </w:r>
          </w:p>
        </w:tc>
        <w:tc>
          <w:tcPr>
            <w:tcW w:w="2340" w:type="dxa"/>
            <w:shd w:val="clear" w:color="auto" w:fill="FFFFFF"/>
            <w:tcMar>
              <w:top w:w="80" w:type="dxa"/>
              <w:left w:w="120" w:type="dxa"/>
              <w:bottom w:w="80" w:type="dxa"/>
              <w:right w:w="120" w:type="dxa"/>
            </w:tcMar>
          </w:tcPr>
          <w:p w14:paraId="6C7BEB4F" w14:textId="77777777" w:rsidR="003D720F" w:rsidRDefault="003D720F" w:rsidP="003D720F">
            <w:r>
              <w:rPr>
                <w:rFonts w:ascii="Calibri" w:eastAsia="Calibri" w:hAnsi="Calibri" w:cs="Calibri"/>
                <w:color w:val="444444"/>
                <w:sz w:val="19"/>
                <w:szCs w:val="19"/>
              </w:rPr>
              <w:t>VARCHAR(100)</w:t>
            </w:r>
          </w:p>
        </w:tc>
        <w:tc>
          <w:tcPr>
            <w:tcW w:w="2340" w:type="dxa"/>
            <w:shd w:val="clear" w:color="auto" w:fill="FFFFFF"/>
            <w:tcMar>
              <w:top w:w="80" w:type="dxa"/>
              <w:left w:w="120" w:type="dxa"/>
              <w:bottom w:w="80" w:type="dxa"/>
              <w:right w:w="120" w:type="dxa"/>
            </w:tcMar>
          </w:tcPr>
          <w:p w14:paraId="68FF1AA0"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1DAD5FBE" w14:textId="77777777" w:rsidR="003D720F" w:rsidRDefault="003D720F" w:rsidP="003D720F">
            <w:r>
              <w:rPr>
                <w:rFonts w:ascii="Calibri" w:eastAsia="Calibri" w:hAnsi="Calibri" w:cs="Calibri"/>
                <w:color w:val="444444"/>
                <w:sz w:val="19"/>
                <w:szCs w:val="19"/>
              </w:rPr>
              <w:t>Donor city location.</w:t>
            </w:r>
          </w:p>
        </w:tc>
      </w:tr>
      <w:tr w:rsidR="003D720F" w14:paraId="6BCFA25E" w14:textId="77777777" w:rsidTr="003D720F">
        <w:trPr>
          <w:jc w:val="center"/>
        </w:trPr>
        <w:tc>
          <w:tcPr>
            <w:tcW w:w="2340" w:type="dxa"/>
            <w:shd w:val="clear" w:color="auto" w:fill="F7F9FB"/>
            <w:tcMar>
              <w:top w:w="80" w:type="dxa"/>
              <w:left w:w="120" w:type="dxa"/>
              <w:bottom w:w="80" w:type="dxa"/>
              <w:right w:w="120" w:type="dxa"/>
            </w:tcMar>
          </w:tcPr>
          <w:p w14:paraId="446F2132" w14:textId="77777777" w:rsidR="003D720F" w:rsidRDefault="003D720F" w:rsidP="003D720F">
            <w:r>
              <w:rPr>
                <w:rFonts w:ascii="Calibri" w:eastAsia="Calibri" w:hAnsi="Calibri" w:cs="Calibri"/>
                <w:color w:val="444444"/>
                <w:sz w:val="19"/>
                <w:szCs w:val="19"/>
              </w:rPr>
              <w:t>address</w:t>
            </w:r>
          </w:p>
        </w:tc>
        <w:tc>
          <w:tcPr>
            <w:tcW w:w="2340" w:type="dxa"/>
            <w:shd w:val="clear" w:color="auto" w:fill="F7F9FB"/>
            <w:tcMar>
              <w:top w:w="80" w:type="dxa"/>
              <w:left w:w="120" w:type="dxa"/>
              <w:bottom w:w="80" w:type="dxa"/>
              <w:right w:w="120" w:type="dxa"/>
            </w:tcMar>
          </w:tcPr>
          <w:p w14:paraId="7659572C" w14:textId="77777777" w:rsidR="003D720F" w:rsidRDefault="003D720F" w:rsidP="003D720F">
            <w:r>
              <w:rPr>
                <w:rFonts w:ascii="Calibri" w:eastAsia="Calibri" w:hAnsi="Calibri" w:cs="Calibri"/>
                <w:color w:val="444444"/>
                <w:sz w:val="19"/>
                <w:szCs w:val="19"/>
              </w:rPr>
              <w:t>TEXT</w:t>
            </w:r>
          </w:p>
        </w:tc>
        <w:tc>
          <w:tcPr>
            <w:tcW w:w="2340" w:type="dxa"/>
            <w:shd w:val="clear" w:color="auto" w:fill="F7F9FB"/>
            <w:tcMar>
              <w:top w:w="80" w:type="dxa"/>
              <w:left w:w="120" w:type="dxa"/>
              <w:bottom w:w="80" w:type="dxa"/>
              <w:right w:w="120" w:type="dxa"/>
            </w:tcMar>
          </w:tcPr>
          <w:p w14:paraId="5C723549"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24730691" w14:textId="77777777" w:rsidR="003D720F" w:rsidRDefault="003D720F" w:rsidP="003D720F">
            <w:r>
              <w:rPr>
                <w:rFonts w:ascii="Calibri" w:eastAsia="Calibri" w:hAnsi="Calibri" w:cs="Calibri"/>
                <w:color w:val="444444"/>
                <w:sz w:val="19"/>
                <w:szCs w:val="19"/>
              </w:rPr>
              <w:t>Complete physical or official address details.</w:t>
            </w:r>
          </w:p>
        </w:tc>
      </w:tr>
    </w:tbl>
    <w:p w14:paraId="1794EB1C" w14:textId="77777777" w:rsidR="003D720F" w:rsidRDefault="003D720F" w:rsidP="003D720F">
      <w:pPr>
        <w:spacing w:after="80"/>
      </w:pPr>
    </w:p>
    <w:p w14:paraId="470C477F" w14:textId="77777777" w:rsidR="003D720F" w:rsidRDefault="003D720F" w:rsidP="003D720F">
      <w:pPr>
        <w:keepNext/>
        <w:spacing w:before="120" w:after="40"/>
      </w:pPr>
      <w:r w:rsidRPr="003D720F">
        <w:rPr>
          <w:rFonts w:ascii="Quattrocento Sans" w:eastAsia="Quattrocento Sans" w:hAnsi="Quattrocento Sans" w:cs="Quattrocento Sans"/>
          <w:b/>
          <w:bCs/>
          <w:color w:val="1B365D"/>
        </w:rPr>
        <w:t>Table: Scholarship</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2340"/>
        <w:gridCol w:w="2340"/>
        <w:gridCol w:w="2340"/>
        <w:gridCol w:w="2340"/>
      </w:tblGrid>
      <w:tr w:rsidR="003D720F" w14:paraId="342364A2" w14:textId="77777777" w:rsidTr="003D720F">
        <w:trPr>
          <w:jc w:val="center"/>
        </w:trPr>
        <w:tc>
          <w:tcPr>
            <w:tcW w:w="2340" w:type="dxa"/>
            <w:shd w:val="clear" w:color="auto" w:fill="1B365D"/>
            <w:tcMar>
              <w:top w:w="100" w:type="dxa"/>
              <w:left w:w="120" w:type="dxa"/>
              <w:bottom w:w="100" w:type="dxa"/>
              <w:right w:w="120" w:type="dxa"/>
            </w:tcMar>
          </w:tcPr>
          <w:p w14:paraId="3D1FA110" w14:textId="77777777" w:rsidR="003D720F" w:rsidRDefault="003D720F" w:rsidP="003D720F">
            <w:r>
              <w:rPr>
                <w:rFonts w:ascii="Quattrocento Sans" w:eastAsia="Quattrocento Sans" w:hAnsi="Quattrocento Sans" w:cs="Quattrocento Sans"/>
                <w:b/>
                <w:bCs/>
                <w:color w:val="FFFFFF"/>
                <w:sz w:val="20"/>
                <w:szCs w:val="20"/>
              </w:rPr>
              <w:t>Field Name</w:t>
            </w:r>
          </w:p>
        </w:tc>
        <w:tc>
          <w:tcPr>
            <w:tcW w:w="2340" w:type="dxa"/>
            <w:shd w:val="clear" w:color="auto" w:fill="1B365D"/>
            <w:tcMar>
              <w:top w:w="100" w:type="dxa"/>
              <w:left w:w="120" w:type="dxa"/>
              <w:bottom w:w="100" w:type="dxa"/>
              <w:right w:w="120" w:type="dxa"/>
            </w:tcMar>
          </w:tcPr>
          <w:p w14:paraId="0172B90F" w14:textId="77777777" w:rsidR="003D720F" w:rsidRDefault="003D720F" w:rsidP="003D720F">
            <w:r>
              <w:rPr>
                <w:rFonts w:ascii="Quattrocento Sans" w:eastAsia="Quattrocento Sans" w:hAnsi="Quattrocento Sans" w:cs="Quattrocento Sans"/>
                <w:b/>
                <w:bCs/>
                <w:color w:val="FFFFFF"/>
                <w:sz w:val="20"/>
                <w:szCs w:val="20"/>
              </w:rPr>
              <w:t>Type (Size)</w:t>
            </w:r>
          </w:p>
        </w:tc>
        <w:tc>
          <w:tcPr>
            <w:tcW w:w="2340" w:type="dxa"/>
            <w:shd w:val="clear" w:color="auto" w:fill="1B365D"/>
            <w:tcMar>
              <w:top w:w="100" w:type="dxa"/>
              <w:left w:w="120" w:type="dxa"/>
              <w:bottom w:w="100" w:type="dxa"/>
              <w:right w:w="120" w:type="dxa"/>
            </w:tcMar>
          </w:tcPr>
          <w:p w14:paraId="29322A8D" w14:textId="77777777" w:rsidR="003D720F" w:rsidRDefault="003D720F" w:rsidP="003D720F">
            <w:r>
              <w:rPr>
                <w:rFonts w:ascii="Quattrocento Sans" w:eastAsia="Quattrocento Sans" w:hAnsi="Quattrocento Sans" w:cs="Quattrocento Sans"/>
                <w:b/>
                <w:bCs/>
                <w:color w:val="FFFFFF"/>
                <w:sz w:val="20"/>
                <w:szCs w:val="20"/>
              </w:rPr>
              <w:t>Key</w:t>
            </w:r>
          </w:p>
        </w:tc>
        <w:tc>
          <w:tcPr>
            <w:tcW w:w="2340" w:type="dxa"/>
            <w:shd w:val="clear" w:color="auto" w:fill="1B365D"/>
            <w:tcMar>
              <w:top w:w="100" w:type="dxa"/>
              <w:left w:w="120" w:type="dxa"/>
              <w:bottom w:w="100" w:type="dxa"/>
              <w:right w:w="120" w:type="dxa"/>
            </w:tcMar>
          </w:tcPr>
          <w:p w14:paraId="04971C40" w14:textId="77777777" w:rsidR="003D720F" w:rsidRDefault="003D720F" w:rsidP="003D720F">
            <w:r>
              <w:rPr>
                <w:rFonts w:ascii="Quattrocento Sans" w:eastAsia="Quattrocento Sans" w:hAnsi="Quattrocento Sans" w:cs="Quattrocento Sans"/>
                <w:b/>
                <w:bCs/>
                <w:color w:val="FFFFFF"/>
                <w:sz w:val="20"/>
                <w:szCs w:val="20"/>
              </w:rPr>
              <w:t>Description</w:t>
            </w:r>
          </w:p>
        </w:tc>
      </w:tr>
      <w:tr w:rsidR="003D720F" w14:paraId="1632245A" w14:textId="77777777" w:rsidTr="003D720F">
        <w:trPr>
          <w:jc w:val="center"/>
        </w:trPr>
        <w:tc>
          <w:tcPr>
            <w:tcW w:w="2340" w:type="dxa"/>
            <w:shd w:val="clear" w:color="auto" w:fill="FFFFFF"/>
            <w:tcMar>
              <w:top w:w="80" w:type="dxa"/>
              <w:left w:w="120" w:type="dxa"/>
              <w:bottom w:w="80" w:type="dxa"/>
              <w:right w:w="120" w:type="dxa"/>
            </w:tcMar>
          </w:tcPr>
          <w:p w14:paraId="4CD85E79" w14:textId="77777777" w:rsidR="003D720F" w:rsidRDefault="003D720F" w:rsidP="003D720F">
            <w:r>
              <w:rPr>
                <w:rFonts w:ascii="Calibri" w:eastAsia="Calibri" w:hAnsi="Calibri" w:cs="Calibri"/>
                <w:color w:val="444444"/>
                <w:sz w:val="19"/>
                <w:szCs w:val="19"/>
              </w:rPr>
              <w:t>scholarship_id</w:t>
            </w:r>
          </w:p>
        </w:tc>
        <w:tc>
          <w:tcPr>
            <w:tcW w:w="2340" w:type="dxa"/>
            <w:shd w:val="clear" w:color="auto" w:fill="FFFFFF"/>
            <w:tcMar>
              <w:top w:w="80" w:type="dxa"/>
              <w:left w:w="120" w:type="dxa"/>
              <w:bottom w:w="80" w:type="dxa"/>
              <w:right w:w="120" w:type="dxa"/>
            </w:tcMar>
          </w:tcPr>
          <w:p w14:paraId="23AD3252"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4670343A" w14:textId="77777777" w:rsidR="003D720F" w:rsidRDefault="003D720F" w:rsidP="003D720F">
            <w:r>
              <w:rPr>
                <w:rFonts w:ascii="Calibri" w:eastAsia="Calibri" w:hAnsi="Calibri" w:cs="Calibri"/>
                <w:color w:val="444444"/>
                <w:sz w:val="19"/>
                <w:szCs w:val="19"/>
              </w:rPr>
              <w:t>PK</w:t>
            </w:r>
          </w:p>
        </w:tc>
        <w:tc>
          <w:tcPr>
            <w:tcW w:w="2340" w:type="dxa"/>
            <w:shd w:val="clear" w:color="auto" w:fill="FFFFFF"/>
            <w:tcMar>
              <w:top w:w="80" w:type="dxa"/>
              <w:left w:w="120" w:type="dxa"/>
              <w:bottom w:w="80" w:type="dxa"/>
              <w:right w:w="120" w:type="dxa"/>
            </w:tcMar>
          </w:tcPr>
          <w:p w14:paraId="59907700" w14:textId="77777777" w:rsidR="003D720F" w:rsidRDefault="003D720F" w:rsidP="003D720F">
            <w:r>
              <w:rPr>
                <w:rFonts w:ascii="Calibri" w:eastAsia="Calibri" w:hAnsi="Calibri" w:cs="Calibri"/>
                <w:color w:val="444444"/>
                <w:sz w:val="19"/>
                <w:szCs w:val="19"/>
              </w:rPr>
              <w:t>Unique programmatic listing identifier.</w:t>
            </w:r>
          </w:p>
        </w:tc>
      </w:tr>
      <w:tr w:rsidR="003D720F" w14:paraId="7CD93DAD" w14:textId="77777777" w:rsidTr="003D720F">
        <w:trPr>
          <w:jc w:val="center"/>
        </w:trPr>
        <w:tc>
          <w:tcPr>
            <w:tcW w:w="2340" w:type="dxa"/>
            <w:shd w:val="clear" w:color="auto" w:fill="F7F9FB"/>
            <w:tcMar>
              <w:top w:w="80" w:type="dxa"/>
              <w:left w:w="120" w:type="dxa"/>
              <w:bottom w:w="80" w:type="dxa"/>
              <w:right w:w="120" w:type="dxa"/>
            </w:tcMar>
          </w:tcPr>
          <w:p w14:paraId="1CA95302" w14:textId="77777777" w:rsidR="003D720F" w:rsidRDefault="003D720F" w:rsidP="003D720F">
            <w:r>
              <w:rPr>
                <w:rFonts w:ascii="Calibri" w:eastAsia="Calibri" w:hAnsi="Calibri" w:cs="Calibri"/>
                <w:color w:val="444444"/>
                <w:sz w:val="19"/>
                <w:szCs w:val="19"/>
              </w:rPr>
              <w:t>title</w:t>
            </w:r>
          </w:p>
        </w:tc>
        <w:tc>
          <w:tcPr>
            <w:tcW w:w="2340" w:type="dxa"/>
            <w:shd w:val="clear" w:color="auto" w:fill="F7F9FB"/>
            <w:tcMar>
              <w:top w:w="80" w:type="dxa"/>
              <w:left w:w="120" w:type="dxa"/>
              <w:bottom w:w="80" w:type="dxa"/>
              <w:right w:w="120" w:type="dxa"/>
            </w:tcMar>
          </w:tcPr>
          <w:p w14:paraId="26E2440D" w14:textId="77777777" w:rsidR="003D720F" w:rsidRDefault="003D720F" w:rsidP="003D720F">
            <w:r>
              <w:rPr>
                <w:rFonts w:ascii="Calibri" w:eastAsia="Calibri" w:hAnsi="Calibri" w:cs="Calibri"/>
                <w:color w:val="444444"/>
                <w:sz w:val="19"/>
                <w:szCs w:val="19"/>
              </w:rPr>
              <w:t>VARCHAR(150)</w:t>
            </w:r>
          </w:p>
        </w:tc>
        <w:tc>
          <w:tcPr>
            <w:tcW w:w="2340" w:type="dxa"/>
            <w:shd w:val="clear" w:color="auto" w:fill="F7F9FB"/>
            <w:tcMar>
              <w:top w:w="80" w:type="dxa"/>
              <w:left w:w="120" w:type="dxa"/>
              <w:bottom w:w="80" w:type="dxa"/>
              <w:right w:w="120" w:type="dxa"/>
            </w:tcMar>
          </w:tcPr>
          <w:p w14:paraId="515975C5"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7007F89B" w14:textId="77777777" w:rsidR="003D720F" w:rsidRDefault="003D720F" w:rsidP="003D720F">
            <w:r>
              <w:rPr>
                <w:rFonts w:ascii="Calibri" w:eastAsia="Calibri" w:hAnsi="Calibri" w:cs="Calibri"/>
                <w:color w:val="444444"/>
                <w:sz w:val="19"/>
                <w:szCs w:val="19"/>
              </w:rPr>
              <w:t>Public descriptive title of the grant.</w:t>
            </w:r>
          </w:p>
        </w:tc>
      </w:tr>
      <w:tr w:rsidR="003D720F" w14:paraId="4E100BDD" w14:textId="77777777" w:rsidTr="003D720F">
        <w:trPr>
          <w:jc w:val="center"/>
        </w:trPr>
        <w:tc>
          <w:tcPr>
            <w:tcW w:w="2340" w:type="dxa"/>
            <w:shd w:val="clear" w:color="auto" w:fill="FFFFFF"/>
            <w:tcMar>
              <w:top w:w="80" w:type="dxa"/>
              <w:left w:w="120" w:type="dxa"/>
              <w:bottom w:w="80" w:type="dxa"/>
              <w:right w:w="120" w:type="dxa"/>
            </w:tcMar>
          </w:tcPr>
          <w:p w14:paraId="3520214A" w14:textId="77777777" w:rsidR="003D720F" w:rsidRDefault="003D720F" w:rsidP="003D720F">
            <w:r>
              <w:rPr>
                <w:rFonts w:ascii="Calibri" w:eastAsia="Calibri" w:hAnsi="Calibri" w:cs="Calibri"/>
                <w:color w:val="444444"/>
                <w:sz w:val="19"/>
                <w:szCs w:val="19"/>
              </w:rPr>
              <w:t>description</w:t>
            </w:r>
          </w:p>
        </w:tc>
        <w:tc>
          <w:tcPr>
            <w:tcW w:w="2340" w:type="dxa"/>
            <w:shd w:val="clear" w:color="auto" w:fill="FFFFFF"/>
            <w:tcMar>
              <w:top w:w="80" w:type="dxa"/>
              <w:left w:w="120" w:type="dxa"/>
              <w:bottom w:w="80" w:type="dxa"/>
              <w:right w:w="120" w:type="dxa"/>
            </w:tcMar>
          </w:tcPr>
          <w:p w14:paraId="2CA9EF12" w14:textId="77777777" w:rsidR="003D720F" w:rsidRDefault="003D720F" w:rsidP="003D720F">
            <w:r>
              <w:rPr>
                <w:rFonts w:ascii="Calibri" w:eastAsia="Calibri" w:hAnsi="Calibri" w:cs="Calibri"/>
                <w:color w:val="444444"/>
                <w:sz w:val="19"/>
                <w:szCs w:val="19"/>
              </w:rPr>
              <w:t>TEXT</w:t>
            </w:r>
          </w:p>
        </w:tc>
        <w:tc>
          <w:tcPr>
            <w:tcW w:w="2340" w:type="dxa"/>
            <w:shd w:val="clear" w:color="auto" w:fill="FFFFFF"/>
            <w:tcMar>
              <w:top w:w="80" w:type="dxa"/>
              <w:left w:w="120" w:type="dxa"/>
              <w:bottom w:w="80" w:type="dxa"/>
              <w:right w:w="120" w:type="dxa"/>
            </w:tcMar>
          </w:tcPr>
          <w:p w14:paraId="0E45618E"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16BC3A2A" w14:textId="77777777" w:rsidR="003D720F" w:rsidRDefault="003D720F" w:rsidP="003D720F">
            <w:r>
              <w:rPr>
                <w:rFonts w:ascii="Calibri" w:eastAsia="Calibri" w:hAnsi="Calibri" w:cs="Calibri"/>
                <w:color w:val="444444"/>
                <w:sz w:val="19"/>
                <w:szCs w:val="19"/>
              </w:rPr>
              <w:t>Full programmatic parameters and scope details.</w:t>
            </w:r>
          </w:p>
        </w:tc>
      </w:tr>
      <w:tr w:rsidR="003D720F" w14:paraId="28568622" w14:textId="77777777" w:rsidTr="003D720F">
        <w:trPr>
          <w:jc w:val="center"/>
        </w:trPr>
        <w:tc>
          <w:tcPr>
            <w:tcW w:w="2340" w:type="dxa"/>
            <w:shd w:val="clear" w:color="auto" w:fill="F7F9FB"/>
            <w:tcMar>
              <w:top w:w="80" w:type="dxa"/>
              <w:left w:w="120" w:type="dxa"/>
              <w:bottom w:w="80" w:type="dxa"/>
              <w:right w:w="120" w:type="dxa"/>
            </w:tcMar>
          </w:tcPr>
          <w:p w14:paraId="58A3F660" w14:textId="77777777" w:rsidR="003D720F" w:rsidRDefault="003D720F" w:rsidP="003D720F">
            <w:r>
              <w:rPr>
                <w:rFonts w:ascii="Calibri" w:eastAsia="Calibri" w:hAnsi="Calibri" w:cs="Calibri"/>
                <w:color w:val="444444"/>
                <w:sz w:val="19"/>
                <w:szCs w:val="19"/>
              </w:rPr>
              <w:t>eligibility_criteria</w:t>
            </w:r>
          </w:p>
        </w:tc>
        <w:tc>
          <w:tcPr>
            <w:tcW w:w="2340" w:type="dxa"/>
            <w:shd w:val="clear" w:color="auto" w:fill="F7F9FB"/>
            <w:tcMar>
              <w:top w:w="80" w:type="dxa"/>
              <w:left w:w="120" w:type="dxa"/>
              <w:bottom w:w="80" w:type="dxa"/>
              <w:right w:w="120" w:type="dxa"/>
            </w:tcMar>
          </w:tcPr>
          <w:p w14:paraId="252F9998" w14:textId="77777777" w:rsidR="003D720F" w:rsidRDefault="003D720F" w:rsidP="003D720F">
            <w:r>
              <w:rPr>
                <w:rFonts w:ascii="Calibri" w:eastAsia="Calibri" w:hAnsi="Calibri" w:cs="Calibri"/>
                <w:color w:val="444444"/>
                <w:sz w:val="19"/>
                <w:szCs w:val="19"/>
              </w:rPr>
              <w:t>TEXT</w:t>
            </w:r>
          </w:p>
        </w:tc>
        <w:tc>
          <w:tcPr>
            <w:tcW w:w="2340" w:type="dxa"/>
            <w:shd w:val="clear" w:color="auto" w:fill="F7F9FB"/>
            <w:tcMar>
              <w:top w:w="80" w:type="dxa"/>
              <w:left w:w="120" w:type="dxa"/>
              <w:bottom w:w="80" w:type="dxa"/>
              <w:right w:w="120" w:type="dxa"/>
            </w:tcMar>
          </w:tcPr>
          <w:p w14:paraId="2E241218"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38D6ED33" w14:textId="77777777" w:rsidR="003D720F" w:rsidRDefault="003D720F" w:rsidP="003D720F">
            <w:r>
              <w:rPr>
                <w:rFonts w:ascii="Calibri" w:eastAsia="Calibri" w:hAnsi="Calibri" w:cs="Calibri"/>
                <w:color w:val="444444"/>
                <w:sz w:val="19"/>
                <w:szCs w:val="19"/>
              </w:rPr>
              <w:t>Rule configurations defining candidate restrictions.</w:t>
            </w:r>
          </w:p>
        </w:tc>
      </w:tr>
    </w:tbl>
    <w:p w14:paraId="1A64A091" w14:textId="77777777" w:rsidR="003D720F" w:rsidRDefault="003D720F" w:rsidP="003D720F">
      <w:pPr>
        <w:spacing w:after="80"/>
      </w:pPr>
    </w:p>
    <w:p w14:paraId="2170A8D4" w14:textId="77777777" w:rsidR="003D720F" w:rsidRDefault="003D720F" w:rsidP="003D720F">
      <w:pPr>
        <w:keepNext/>
        <w:spacing w:before="120" w:after="40"/>
      </w:pPr>
      <w:r w:rsidRPr="003D720F">
        <w:rPr>
          <w:rFonts w:ascii="Quattrocento Sans" w:eastAsia="Quattrocento Sans" w:hAnsi="Quattrocento Sans" w:cs="Quattrocento Sans"/>
          <w:b/>
          <w:bCs/>
          <w:color w:val="1B365D"/>
        </w:rPr>
        <w:t>Table: Application</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2340"/>
        <w:gridCol w:w="2340"/>
        <w:gridCol w:w="2340"/>
        <w:gridCol w:w="2340"/>
      </w:tblGrid>
      <w:tr w:rsidR="003D720F" w14:paraId="1CF1A7B3" w14:textId="77777777" w:rsidTr="003D720F">
        <w:trPr>
          <w:jc w:val="center"/>
        </w:trPr>
        <w:tc>
          <w:tcPr>
            <w:tcW w:w="2340" w:type="dxa"/>
            <w:shd w:val="clear" w:color="auto" w:fill="1B365D"/>
            <w:tcMar>
              <w:top w:w="100" w:type="dxa"/>
              <w:left w:w="120" w:type="dxa"/>
              <w:bottom w:w="100" w:type="dxa"/>
              <w:right w:w="120" w:type="dxa"/>
            </w:tcMar>
          </w:tcPr>
          <w:p w14:paraId="7A0991CC" w14:textId="77777777" w:rsidR="003D720F" w:rsidRDefault="003D720F" w:rsidP="003D720F">
            <w:r>
              <w:rPr>
                <w:rFonts w:ascii="Quattrocento Sans" w:eastAsia="Quattrocento Sans" w:hAnsi="Quattrocento Sans" w:cs="Quattrocento Sans"/>
                <w:b/>
                <w:bCs/>
                <w:color w:val="FFFFFF"/>
                <w:sz w:val="20"/>
                <w:szCs w:val="20"/>
              </w:rPr>
              <w:t>Field Name</w:t>
            </w:r>
          </w:p>
        </w:tc>
        <w:tc>
          <w:tcPr>
            <w:tcW w:w="2340" w:type="dxa"/>
            <w:shd w:val="clear" w:color="auto" w:fill="1B365D"/>
            <w:tcMar>
              <w:top w:w="100" w:type="dxa"/>
              <w:left w:w="120" w:type="dxa"/>
              <w:bottom w:w="100" w:type="dxa"/>
              <w:right w:w="120" w:type="dxa"/>
            </w:tcMar>
          </w:tcPr>
          <w:p w14:paraId="5C2B3592" w14:textId="77777777" w:rsidR="003D720F" w:rsidRDefault="003D720F" w:rsidP="003D720F">
            <w:r>
              <w:rPr>
                <w:rFonts w:ascii="Quattrocento Sans" w:eastAsia="Quattrocento Sans" w:hAnsi="Quattrocento Sans" w:cs="Quattrocento Sans"/>
                <w:b/>
                <w:bCs/>
                <w:color w:val="FFFFFF"/>
                <w:sz w:val="20"/>
                <w:szCs w:val="20"/>
              </w:rPr>
              <w:t>Type (Size)</w:t>
            </w:r>
          </w:p>
        </w:tc>
        <w:tc>
          <w:tcPr>
            <w:tcW w:w="2340" w:type="dxa"/>
            <w:shd w:val="clear" w:color="auto" w:fill="1B365D"/>
            <w:tcMar>
              <w:top w:w="100" w:type="dxa"/>
              <w:left w:w="120" w:type="dxa"/>
              <w:bottom w:w="100" w:type="dxa"/>
              <w:right w:w="120" w:type="dxa"/>
            </w:tcMar>
          </w:tcPr>
          <w:p w14:paraId="00B302A0" w14:textId="77777777" w:rsidR="003D720F" w:rsidRDefault="003D720F" w:rsidP="003D720F">
            <w:r>
              <w:rPr>
                <w:rFonts w:ascii="Quattrocento Sans" w:eastAsia="Quattrocento Sans" w:hAnsi="Quattrocento Sans" w:cs="Quattrocento Sans"/>
                <w:b/>
                <w:bCs/>
                <w:color w:val="FFFFFF"/>
                <w:sz w:val="20"/>
                <w:szCs w:val="20"/>
              </w:rPr>
              <w:t>Key</w:t>
            </w:r>
          </w:p>
        </w:tc>
        <w:tc>
          <w:tcPr>
            <w:tcW w:w="2340" w:type="dxa"/>
            <w:shd w:val="clear" w:color="auto" w:fill="1B365D"/>
            <w:tcMar>
              <w:top w:w="100" w:type="dxa"/>
              <w:left w:w="120" w:type="dxa"/>
              <w:bottom w:w="100" w:type="dxa"/>
              <w:right w:w="120" w:type="dxa"/>
            </w:tcMar>
          </w:tcPr>
          <w:p w14:paraId="6E786CC5" w14:textId="77777777" w:rsidR="003D720F" w:rsidRDefault="003D720F" w:rsidP="003D720F">
            <w:r>
              <w:rPr>
                <w:rFonts w:ascii="Quattrocento Sans" w:eastAsia="Quattrocento Sans" w:hAnsi="Quattrocento Sans" w:cs="Quattrocento Sans"/>
                <w:b/>
                <w:bCs/>
                <w:color w:val="FFFFFF"/>
                <w:sz w:val="20"/>
                <w:szCs w:val="20"/>
              </w:rPr>
              <w:t>Description</w:t>
            </w:r>
          </w:p>
        </w:tc>
      </w:tr>
      <w:tr w:rsidR="003D720F" w14:paraId="04BE7724" w14:textId="77777777" w:rsidTr="003D720F">
        <w:trPr>
          <w:jc w:val="center"/>
        </w:trPr>
        <w:tc>
          <w:tcPr>
            <w:tcW w:w="2340" w:type="dxa"/>
            <w:shd w:val="clear" w:color="auto" w:fill="FFFFFF"/>
            <w:tcMar>
              <w:top w:w="80" w:type="dxa"/>
              <w:left w:w="120" w:type="dxa"/>
              <w:bottom w:w="80" w:type="dxa"/>
              <w:right w:w="120" w:type="dxa"/>
            </w:tcMar>
          </w:tcPr>
          <w:p w14:paraId="7DBB2CDB" w14:textId="77777777" w:rsidR="003D720F" w:rsidRDefault="003D720F" w:rsidP="003D720F">
            <w:r>
              <w:rPr>
                <w:rFonts w:ascii="Calibri" w:eastAsia="Calibri" w:hAnsi="Calibri" w:cs="Calibri"/>
                <w:color w:val="444444"/>
                <w:sz w:val="19"/>
                <w:szCs w:val="19"/>
              </w:rPr>
              <w:t>application_id</w:t>
            </w:r>
          </w:p>
        </w:tc>
        <w:tc>
          <w:tcPr>
            <w:tcW w:w="2340" w:type="dxa"/>
            <w:shd w:val="clear" w:color="auto" w:fill="FFFFFF"/>
            <w:tcMar>
              <w:top w:w="80" w:type="dxa"/>
              <w:left w:w="120" w:type="dxa"/>
              <w:bottom w:w="80" w:type="dxa"/>
              <w:right w:w="120" w:type="dxa"/>
            </w:tcMar>
          </w:tcPr>
          <w:p w14:paraId="10B4BB8E"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008C02F1" w14:textId="77777777" w:rsidR="003D720F" w:rsidRDefault="003D720F" w:rsidP="003D720F">
            <w:r>
              <w:rPr>
                <w:rFonts w:ascii="Calibri" w:eastAsia="Calibri" w:hAnsi="Calibri" w:cs="Calibri"/>
                <w:color w:val="444444"/>
                <w:sz w:val="19"/>
                <w:szCs w:val="19"/>
              </w:rPr>
              <w:t>PK</w:t>
            </w:r>
          </w:p>
        </w:tc>
        <w:tc>
          <w:tcPr>
            <w:tcW w:w="2340" w:type="dxa"/>
            <w:shd w:val="clear" w:color="auto" w:fill="FFFFFF"/>
            <w:tcMar>
              <w:top w:w="80" w:type="dxa"/>
              <w:left w:w="120" w:type="dxa"/>
              <w:bottom w:w="80" w:type="dxa"/>
              <w:right w:w="120" w:type="dxa"/>
            </w:tcMar>
          </w:tcPr>
          <w:p w14:paraId="16598E8D" w14:textId="77777777" w:rsidR="003D720F" w:rsidRDefault="003D720F" w:rsidP="003D720F">
            <w:r>
              <w:rPr>
                <w:rFonts w:ascii="Calibri" w:eastAsia="Calibri" w:hAnsi="Calibri" w:cs="Calibri"/>
                <w:color w:val="444444"/>
                <w:sz w:val="19"/>
                <w:szCs w:val="19"/>
              </w:rPr>
              <w:t>Unique submission entry tracking record.</w:t>
            </w:r>
          </w:p>
        </w:tc>
      </w:tr>
      <w:tr w:rsidR="003D720F" w14:paraId="7C694664" w14:textId="77777777" w:rsidTr="003D720F">
        <w:trPr>
          <w:jc w:val="center"/>
        </w:trPr>
        <w:tc>
          <w:tcPr>
            <w:tcW w:w="2340" w:type="dxa"/>
            <w:shd w:val="clear" w:color="auto" w:fill="F7F9FB"/>
            <w:tcMar>
              <w:top w:w="80" w:type="dxa"/>
              <w:left w:w="120" w:type="dxa"/>
              <w:bottom w:w="80" w:type="dxa"/>
              <w:right w:w="120" w:type="dxa"/>
            </w:tcMar>
          </w:tcPr>
          <w:p w14:paraId="19ED5CBC" w14:textId="77777777" w:rsidR="003D720F" w:rsidRDefault="003D720F" w:rsidP="003D720F">
            <w:r>
              <w:rPr>
                <w:rFonts w:ascii="Calibri" w:eastAsia="Calibri" w:hAnsi="Calibri" w:cs="Calibri"/>
                <w:color w:val="444444"/>
                <w:sz w:val="19"/>
                <w:szCs w:val="19"/>
              </w:rPr>
              <w:t>student_id</w:t>
            </w:r>
          </w:p>
        </w:tc>
        <w:tc>
          <w:tcPr>
            <w:tcW w:w="2340" w:type="dxa"/>
            <w:shd w:val="clear" w:color="auto" w:fill="F7F9FB"/>
            <w:tcMar>
              <w:top w:w="80" w:type="dxa"/>
              <w:left w:w="120" w:type="dxa"/>
              <w:bottom w:w="80" w:type="dxa"/>
              <w:right w:w="120" w:type="dxa"/>
            </w:tcMar>
          </w:tcPr>
          <w:p w14:paraId="420B606A" w14:textId="77777777" w:rsidR="003D720F" w:rsidRDefault="003D720F" w:rsidP="003D720F">
            <w:r>
              <w:rPr>
                <w:rFonts w:ascii="Calibri" w:eastAsia="Calibri" w:hAnsi="Calibri" w:cs="Calibri"/>
                <w:color w:val="444444"/>
                <w:sz w:val="19"/>
                <w:szCs w:val="19"/>
              </w:rPr>
              <w:t>INT(11)</w:t>
            </w:r>
          </w:p>
        </w:tc>
        <w:tc>
          <w:tcPr>
            <w:tcW w:w="2340" w:type="dxa"/>
            <w:shd w:val="clear" w:color="auto" w:fill="F7F9FB"/>
            <w:tcMar>
              <w:top w:w="80" w:type="dxa"/>
              <w:left w:w="120" w:type="dxa"/>
              <w:bottom w:w="80" w:type="dxa"/>
              <w:right w:w="120" w:type="dxa"/>
            </w:tcMar>
          </w:tcPr>
          <w:p w14:paraId="497EA8F9" w14:textId="77777777" w:rsidR="003D720F" w:rsidRDefault="003D720F" w:rsidP="003D720F">
            <w:r>
              <w:rPr>
                <w:rFonts w:ascii="Calibri" w:eastAsia="Calibri" w:hAnsi="Calibri" w:cs="Calibri"/>
                <w:color w:val="444444"/>
                <w:sz w:val="19"/>
                <w:szCs w:val="19"/>
              </w:rPr>
              <w:t>FK</w:t>
            </w:r>
          </w:p>
        </w:tc>
        <w:tc>
          <w:tcPr>
            <w:tcW w:w="2340" w:type="dxa"/>
            <w:shd w:val="clear" w:color="auto" w:fill="F7F9FB"/>
            <w:tcMar>
              <w:top w:w="80" w:type="dxa"/>
              <w:left w:w="120" w:type="dxa"/>
              <w:bottom w:w="80" w:type="dxa"/>
              <w:right w:w="120" w:type="dxa"/>
            </w:tcMar>
          </w:tcPr>
          <w:p w14:paraId="1B252E2D" w14:textId="77777777" w:rsidR="003D720F" w:rsidRDefault="003D720F" w:rsidP="003D720F">
            <w:r>
              <w:rPr>
                <w:rFonts w:ascii="Calibri" w:eastAsia="Calibri" w:hAnsi="Calibri" w:cs="Calibri"/>
                <w:color w:val="444444"/>
                <w:sz w:val="19"/>
                <w:szCs w:val="19"/>
              </w:rPr>
              <w:t>References Student(student_id).</w:t>
            </w:r>
          </w:p>
        </w:tc>
      </w:tr>
      <w:tr w:rsidR="003D720F" w14:paraId="40387378" w14:textId="77777777" w:rsidTr="003D720F">
        <w:trPr>
          <w:jc w:val="center"/>
        </w:trPr>
        <w:tc>
          <w:tcPr>
            <w:tcW w:w="2340" w:type="dxa"/>
            <w:shd w:val="clear" w:color="auto" w:fill="FFFFFF"/>
            <w:tcMar>
              <w:top w:w="80" w:type="dxa"/>
              <w:left w:w="120" w:type="dxa"/>
              <w:bottom w:w="80" w:type="dxa"/>
              <w:right w:w="120" w:type="dxa"/>
            </w:tcMar>
          </w:tcPr>
          <w:p w14:paraId="6DBE668F" w14:textId="77777777" w:rsidR="003D720F" w:rsidRDefault="003D720F" w:rsidP="003D720F">
            <w:r>
              <w:rPr>
                <w:rFonts w:ascii="Calibri" w:eastAsia="Calibri" w:hAnsi="Calibri" w:cs="Calibri"/>
                <w:color w:val="444444"/>
                <w:sz w:val="19"/>
                <w:szCs w:val="19"/>
              </w:rPr>
              <w:t>scholarship_id</w:t>
            </w:r>
          </w:p>
        </w:tc>
        <w:tc>
          <w:tcPr>
            <w:tcW w:w="2340" w:type="dxa"/>
            <w:shd w:val="clear" w:color="auto" w:fill="FFFFFF"/>
            <w:tcMar>
              <w:top w:w="80" w:type="dxa"/>
              <w:left w:w="120" w:type="dxa"/>
              <w:bottom w:w="80" w:type="dxa"/>
              <w:right w:w="120" w:type="dxa"/>
            </w:tcMar>
          </w:tcPr>
          <w:p w14:paraId="3C715C15"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63E66D44" w14:textId="77777777" w:rsidR="003D720F" w:rsidRDefault="003D720F" w:rsidP="003D720F">
            <w:r>
              <w:rPr>
                <w:rFonts w:ascii="Calibri" w:eastAsia="Calibri" w:hAnsi="Calibri" w:cs="Calibri"/>
                <w:color w:val="444444"/>
                <w:sz w:val="19"/>
                <w:szCs w:val="19"/>
              </w:rPr>
              <w:t>FK</w:t>
            </w:r>
          </w:p>
        </w:tc>
        <w:tc>
          <w:tcPr>
            <w:tcW w:w="2340" w:type="dxa"/>
            <w:shd w:val="clear" w:color="auto" w:fill="FFFFFF"/>
            <w:tcMar>
              <w:top w:w="80" w:type="dxa"/>
              <w:left w:w="120" w:type="dxa"/>
              <w:bottom w:w="80" w:type="dxa"/>
              <w:right w:w="120" w:type="dxa"/>
            </w:tcMar>
          </w:tcPr>
          <w:p w14:paraId="19FAA92A" w14:textId="77777777" w:rsidR="003D720F" w:rsidRDefault="003D720F" w:rsidP="003D720F">
            <w:r>
              <w:rPr>
                <w:rFonts w:ascii="Calibri" w:eastAsia="Calibri" w:hAnsi="Calibri" w:cs="Calibri"/>
                <w:color w:val="444444"/>
                <w:sz w:val="19"/>
                <w:szCs w:val="19"/>
              </w:rPr>
              <w:t>References Scholarship(scholarship_id).</w:t>
            </w:r>
          </w:p>
        </w:tc>
      </w:tr>
      <w:tr w:rsidR="003D720F" w14:paraId="247EFC26" w14:textId="77777777" w:rsidTr="003D720F">
        <w:trPr>
          <w:jc w:val="center"/>
        </w:trPr>
        <w:tc>
          <w:tcPr>
            <w:tcW w:w="2340" w:type="dxa"/>
            <w:shd w:val="clear" w:color="auto" w:fill="F7F9FB"/>
            <w:tcMar>
              <w:top w:w="80" w:type="dxa"/>
              <w:left w:w="120" w:type="dxa"/>
              <w:bottom w:w="80" w:type="dxa"/>
              <w:right w:w="120" w:type="dxa"/>
            </w:tcMar>
          </w:tcPr>
          <w:p w14:paraId="50B299CF" w14:textId="77777777" w:rsidR="003D720F" w:rsidRDefault="003D720F" w:rsidP="003D720F">
            <w:r>
              <w:rPr>
                <w:rFonts w:ascii="Calibri" w:eastAsia="Calibri" w:hAnsi="Calibri" w:cs="Calibri"/>
                <w:color w:val="444444"/>
                <w:sz w:val="19"/>
                <w:szCs w:val="19"/>
              </w:rPr>
              <w:t>status</w:t>
            </w:r>
          </w:p>
        </w:tc>
        <w:tc>
          <w:tcPr>
            <w:tcW w:w="2340" w:type="dxa"/>
            <w:shd w:val="clear" w:color="auto" w:fill="F7F9FB"/>
            <w:tcMar>
              <w:top w:w="80" w:type="dxa"/>
              <w:left w:w="120" w:type="dxa"/>
              <w:bottom w:w="80" w:type="dxa"/>
              <w:right w:w="120" w:type="dxa"/>
            </w:tcMar>
          </w:tcPr>
          <w:p w14:paraId="6EC38485" w14:textId="77777777" w:rsidR="003D720F" w:rsidRDefault="003D720F" w:rsidP="003D720F">
            <w:r>
              <w:rPr>
                <w:rFonts w:ascii="Calibri" w:eastAsia="Calibri" w:hAnsi="Calibri" w:cs="Calibri"/>
                <w:color w:val="444444"/>
                <w:sz w:val="19"/>
                <w:szCs w:val="19"/>
              </w:rPr>
              <w:t>VARCHAR(20)</w:t>
            </w:r>
          </w:p>
        </w:tc>
        <w:tc>
          <w:tcPr>
            <w:tcW w:w="2340" w:type="dxa"/>
            <w:shd w:val="clear" w:color="auto" w:fill="F7F9FB"/>
            <w:tcMar>
              <w:top w:w="80" w:type="dxa"/>
              <w:left w:w="120" w:type="dxa"/>
              <w:bottom w:w="80" w:type="dxa"/>
              <w:right w:w="120" w:type="dxa"/>
            </w:tcMar>
          </w:tcPr>
          <w:p w14:paraId="5DBFD8DA"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23EF0AD3" w14:textId="77777777" w:rsidR="003D720F" w:rsidRDefault="003D720F" w:rsidP="003D720F">
            <w:r>
              <w:rPr>
                <w:rFonts w:ascii="Calibri" w:eastAsia="Calibri" w:hAnsi="Calibri" w:cs="Calibri"/>
                <w:color w:val="444444"/>
                <w:sz w:val="19"/>
                <w:szCs w:val="19"/>
              </w:rPr>
              <w:t>Lifecycle status: 'Pending', 'Approved', 'Rejected'.</w:t>
            </w:r>
          </w:p>
        </w:tc>
      </w:tr>
      <w:tr w:rsidR="003D720F" w14:paraId="74582A8B" w14:textId="77777777" w:rsidTr="003D720F">
        <w:trPr>
          <w:jc w:val="center"/>
        </w:trPr>
        <w:tc>
          <w:tcPr>
            <w:tcW w:w="2340" w:type="dxa"/>
            <w:shd w:val="clear" w:color="auto" w:fill="FFFFFF"/>
            <w:tcMar>
              <w:top w:w="80" w:type="dxa"/>
              <w:left w:w="120" w:type="dxa"/>
              <w:bottom w:w="80" w:type="dxa"/>
              <w:right w:w="120" w:type="dxa"/>
            </w:tcMar>
          </w:tcPr>
          <w:p w14:paraId="369BF9D3" w14:textId="77777777" w:rsidR="003D720F" w:rsidRDefault="003D720F" w:rsidP="003D720F">
            <w:r>
              <w:rPr>
                <w:rFonts w:ascii="Calibri" w:eastAsia="Calibri" w:hAnsi="Calibri" w:cs="Calibri"/>
                <w:color w:val="444444"/>
                <w:sz w:val="19"/>
                <w:szCs w:val="19"/>
              </w:rPr>
              <w:t>submission_date</w:t>
            </w:r>
          </w:p>
        </w:tc>
        <w:tc>
          <w:tcPr>
            <w:tcW w:w="2340" w:type="dxa"/>
            <w:shd w:val="clear" w:color="auto" w:fill="FFFFFF"/>
            <w:tcMar>
              <w:top w:w="80" w:type="dxa"/>
              <w:left w:w="120" w:type="dxa"/>
              <w:bottom w:w="80" w:type="dxa"/>
              <w:right w:w="120" w:type="dxa"/>
            </w:tcMar>
          </w:tcPr>
          <w:p w14:paraId="18CBDA16" w14:textId="77777777" w:rsidR="003D720F" w:rsidRDefault="003D720F" w:rsidP="003D720F">
            <w:r>
              <w:rPr>
                <w:rFonts w:ascii="Calibri" w:eastAsia="Calibri" w:hAnsi="Calibri" w:cs="Calibri"/>
                <w:color w:val="444444"/>
                <w:sz w:val="19"/>
                <w:szCs w:val="19"/>
              </w:rPr>
              <w:t>DATE</w:t>
            </w:r>
          </w:p>
        </w:tc>
        <w:tc>
          <w:tcPr>
            <w:tcW w:w="2340" w:type="dxa"/>
            <w:shd w:val="clear" w:color="auto" w:fill="FFFFFF"/>
            <w:tcMar>
              <w:top w:w="80" w:type="dxa"/>
              <w:left w:w="120" w:type="dxa"/>
              <w:bottom w:w="80" w:type="dxa"/>
              <w:right w:w="120" w:type="dxa"/>
            </w:tcMar>
          </w:tcPr>
          <w:p w14:paraId="5F7A4DF0"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720CE91E" w14:textId="77777777" w:rsidR="003D720F" w:rsidRDefault="003D720F" w:rsidP="003D720F">
            <w:r>
              <w:rPr>
                <w:rFonts w:ascii="Calibri" w:eastAsia="Calibri" w:hAnsi="Calibri" w:cs="Calibri"/>
                <w:color w:val="444444"/>
                <w:sz w:val="19"/>
                <w:szCs w:val="19"/>
              </w:rPr>
              <w:t>Timestamp noting formal package upload point.</w:t>
            </w:r>
          </w:p>
        </w:tc>
      </w:tr>
    </w:tbl>
    <w:p w14:paraId="75650011" w14:textId="77777777" w:rsidR="003D720F" w:rsidRDefault="003D720F" w:rsidP="003D720F">
      <w:pPr>
        <w:spacing w:after="80"/>
      </w:pPr>
    </w:p>
    <w:p w14:paraId="3EC089D5" w14:textId="77777777" w:rsidR="003D720F" w:rsidRDefault="003D720F" w:rsidP="003D720F">
      <w:pPr>
        <w:keepNext/>
        <w:spacing w:before="120" w:after="40"/>
      </w:pPr>
      <w:r w:rsidRPr="003D720F">
        <w:rPr>
          <w:rFonts w:ascii="Quattrocento Sans" w:eastAsia="Quattrocento Sans" w:hAnsi="Quattrocento Sans" w:cs="Quattrocento Sans"/>
          <w:b/>
          <w:bCs/>
          <w:color w:val="1B365D"/>
        </w:rPr>
        <w:lastRenderedPageBreak/>
        <w:t>Table: Document</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2340"/>
        <w:gridCol w:w="2340"/>
        <w:gridCol w:w="2340"/>
        <w:gridCol w:w="2340"/>
      </w:tblGrid>
      <w:tr w:rsidR="003D720F" w14:paraId="50AF1B5B" w14:textId="77777777" w:rsidTr="003D720F">
        <w:trPr>
          <w:jc w:val="center"/>
        </w:trPr>
        <w:tc>
          <w:tcPr>
            <w:tcW w:w="2340" w:type="dxa"/>
            <w:shd w:val="clear" w:color="auto" w:fill="1B365D"/>
            <w:tcMar>
              <w:top w:w="100" w:type="dxa"/>
              <w:left w:w="120" w:type="dxa"/>
              <w:bottom w:w="100" w:type="dxa"/>
              <w:right w:w="120" w:type="dxa"/>
            </w:tcMar>
          </w:tcPr>
          <w:p w14:paraId="7B747B61" w14:textId="77777777" w:rsidR="003D720F" w:rsidRDefault="003D720F" w:rsidP="003D720F">
            <w:r>
              <w:rPr>
                <w:rFonts w:ascii="Quattrocento Sans" w:eastAsia="Quattrocento Sans" w:hAnsi="Quattrocento Sans" w:cs="Quattrocento Sans"/>
                <w:b/>
                <w:bCs/>
                <w:color w:val="FFFFFF"/>
                <w:sz w:val="20"/>
                <w:szCs w:val="20"/>
              </w:rPr>
              <w:t>Field Name</w:t>
            </w:r>
          </w:p>
        </w:tc>
        <w:tc>
          <w:tcPr>
            <w:tcW w:w="2340" w:type="dxa"/>
            <w:shd w:val="clear" w:color="auto" w:fill="1B365D"/>
            <w:tcMar>
              <w:top w:w="100" w:type="dxa"/>
              <w:left w:w="120" w:type="dxa"/>
              <w:bottom w:w="100" w:type="dxa"/>
              <w:right w:w="120" w:type="dxa"/>
            </w:tcMar>
          </w:tcPr>
          <w:p w14:paraId="3EAE319F" w14:textId="77777777" w:rsidR="003D720F" w:rsidRDefault="003D720F" w:rsidP="003D720F">
            <w:r>
              <w:rPr>
                <w:rFonts w:ascii="Quattrocento Sans" w:eastAsia="Quattrocento Sans" w:hAnsi="Quattrocento Sans" w:cs="Quattrocento Sans"/>
                <w:b/>
                <w:bCs/>
                <w:color w:val="FFFFFF"/>
                <w:sz w:val="20"/>
                <w:szCs w:val="20"/>
              </w:rPr>
              <w:t>Type (Size)</w:t>
            </w:r>
          </w:p>
        </w:tc>
        <w:tc>
          <w:tcPr>
            <w:tcW w:w="2340" w:type="dxa"/>
            <w:shd w:val="clear" w:color="auto" w:fill="1B365D"/>
            <w:tcMar>
              <w:top w:w="100" w:type="dxa"/>
              <w:left w:w="120" w:type="dxa"/>
              <w:bottom w:w="100" w:type="dxa"/>
              <w:right w:w="120" w:type="dxa"/>
            </w:tcMar>
          </w:tcPr>
          <w:p w14:paraId="3BB2847E" w14:textId="77777777" w:rsidR="003D720F" w:rsidRDefault="003D720F" w:rsidP="003D720F">
            <w:r>
              <w:rPr>
                <w:rFonts w:ascii="Quattrocento Sans" w:eastAsia="Quattrocento Sans" w:hAnsi="Quattrocento Sans" w:cs="Quattrocento Sans"/>
                <w:b/>
                <w:bCs/>
                <w:color w:val="FFFFFF"/>
                <w:sz w:val="20"/>
                <w:szCs w:val="20"/>
              </w:rPr>
              <w:t>Key</w:t>
            </w:r>
          </w:p>
        </w:tc>
        <w:tc>
          <w:tcPr>
            <w:tcW w:w="2340" w:type="dxa"/>
            <w:shd w:val="clear" w:color="auto" w:fill="1B365D"/>
            <w:tcMar>
              <w:top w:w="100" w:type="dxa"/>
              <w:left w:w="120" w:type="dxa"/>
              <w:bottom w:w="100" w:type="dxa"/>
              <w:right w:w="120" w:type="dxa"/>
            </w:tcMar>
          </w:tcPr>
          <w:p w14:paraId="4A91A68C" w14:textId="77777777" w:rsidR="003D720F" w:rsidRDefault="003D720F" w:rsidP="003D720F">
            <w:r>
              <w:rPr>
                <w:rFonts w:ascii="Quattrocento Sans" w:eastAsia="Quattrocento Sans" w:hAnsi="Quattrocento Sans" w:cs="Quattrocento Sans"/>
                <w:b/>
                <w:bCs/>
                <w:color w:val="FFFFFF"/>
                <w:sz w:val="20"/>
                <w:szCs w:val="20"/>
              </w:rPr>
              <w:t>Description</w:t>
            </w:r>
          </w:p>
        </w:tc>
      </w:tr>
      <w:tr w:rsidR="003D720F" w14:paraId="7E7EEBF6" w14:textId="77777777" w:rsidTr="003D720F">
        <w:trPr>
          <w:jc w:val="center"/>
        </w:trPr>
        <w:tc>
          <w:tcPr>
            <w:tcW w:w="2340" w:type="dxa"/>
            <w:shd w:val="clear" w:color="auto" w:fill="FFFFFF"/>
            <w:tcMar>
              <w:top w:w="80" w:type="dxa"/>
              <w:left w:w="120" w:type="dxa"/>
              <w:bottom w:w="80" w:type="dxa"/>
              <w:right w:w="120" w:type="dxa"/>
            </w:tcMar>
          </w:tcPr>
          <w:p w14:paraId="68B94B5F" w14:textId="77777777" w:rsidR="003D720F" w:rsidRDefault="003D720F" w:rsidP="003D720F">
            <w:r>
              <w:rPr>
                <w:rFonts w:ascii="Calibri" w:eastAsia="Calibri" w:hAnsi="Calibri" w:cs="Calibri"/>
                <w:color w:val="444444"/>
                <w:sz w:val="19"/>
                <w:szCs w:val="19"/>
              </w:rPr>
              <w:t>document_id</w:t>
            </w:r>
          </w:p>
        </w:tc>
        <w:tc>
          <w:tcPr>
            <w:tcW w:w="2340" w:type="dxa"/>
            <w:shd w:val="clear" w:color="auto" w:fill="FFFFFF"/>
            <w:tcMar>
              <w:top w:w="80" w:type="dxa"/>
              <w:left w:w="120" w:type="dxa"/>
              <w:bottom w:w="80" w:type="dxa"/>
              <w:right w:w="120" w:type="dxa"/>
            </w:tcMar>
          </w:tcPr>
          <w:p w14:paraId="278D6922"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77070D39" w14:textId="77777777" w:rsidR="003D720F" w:rsidRDefault="003D720F" w:rsidP="003D720F">
            <w:r>
              <w:rPr>
                <w:rFonts w:ascii="Calibri" w:eastAsia="Calibri" w:hAnsi="Calibri" w:cs="Calibri"/>
                <w:color w:val="444444"/>
                <w:sz w:val="19"/>
                <w:szCs w:val="19"/>
              </w:rPr>
              <w:t>PK</w:t>
            </w:r>
          </w:p>
        </w:tc>
        <w:tc>
          <w:tcPr>
            <w:tcW w:w="2340" w:type="dxa"/>
            <w:shd w:val="clear" w:color="auto" w:fill="FFFFFF"/>
            <w:tcMar>
              <w:top w:w="80" w:type="dxa"/>
              <w:left w:w="120" w:type="dxa"/>
              <w:bottom w:w="80" w:type="dxa"/>
              <w:right w:w="120" w:type="dxa"/>
            </w:tcMar>
          </w:tcPr>
          <w:p w14:paraId="649335AC" w14:textId="77777777" w:rsidR="003D720F" w:rsidRDefault="003D720F" w:rsidP="003D720F">
            <w:r>
              <w:rPr>
                <w:rFonts w:ascii="Calibri" w:eastAsia="Calibri" w:hAnsi="Calibri" w:cs="Calibri"/>
                <w:color w:val="444444"/>
                <w:sz w:val="19"/>
                <w:szCs w:val="19"/>
              </w:rPr>
              <w:t>Unique compliance digital asset placeholder.</w:t>
            </w:r>
          </w:p>
        </w:tc>
      </w:tr>
      <w:tr w:rsidR="003D720F" w14:paraId="086E9F90" w14:textId="77777777" w:rsidTr="003D720F">
        <w:trPr>
          <w:jc w:val="center"/>
        </w:trPr>
        <w:tc>
          <w:tcPr>
            <w:tcW w:w="2340" w:type="dxa"/>
            <w:shd w:val="clear" w:color="auto" w:fill="F7F9FB"/>
            <w:tcMar>
              <w:top w:w="80" w:type="dxa"/>
              <w:left w:w="120" w:type="dxa"/>
              <w:bottom w:w="80" w:type="dxa"/>
              <w:right w:w="120" w:type="dxa"/>
            </w:tcMar>
          </w:tcPr>
          <w:p w14:paraId="662F2C75" w14:textId="77777777" w:rsidR="003D720F" w:rsidRDefault="003D720F" w:rsidP="003D720F">
            <w:r>
              <w:rPr>
                <w:rFonts w:ascii="Calibri" w:eastAsia="Calibri" w:hAnsi="Calibri" w:cs="Calibri"/>
                <w:color w:val="444444"/>
                <w:sz w:val="19"/>
                <w:szCs w:val="19"/>
              </w:rPr>
              <w:t>application_id</w:t>
            </w:r>
          </w:p>
        </w:tc>
        <w:tc>
          <w:tcPr>
            <w:tcW w:w="2340" w:type="dxa"/>
            <w:shd w:val="clear" w:color="auto" w:fill="F7F9FB"/>
            <w:tcMar>
              <w:top w:w="80" w:type="dxa"/>
              <w:left w:w="120" w:type="dxa"/>
              <w:bottom w:w="80" w:type="dxa"/>
              <w:right w:w="120" w:type="dxa"/>
            </w:tcMar>
          </w:tcPr>
          <w:p w14:paraId="3AC97A84" w14:textId="77777777" w:rsidR="003D720F" w:rsidRDefault="003D720F" w:rsidP="003D720F">
            <w:r>
              <w:rPr>
                <w:rFonts w:ascii="Calibri" w:eastAsia="Calibri" w:hAnsi="Calibri" w:cs="Calibri"/>
                <w:color w:val="444444"/>
                <w:sz w:val="19"/>
                <w:szCs w:val="19"/>
              </w:rPr>
              <w:t>INT(11)</w:t>
            </w:r>
          </w:p>
        </w:tc>
        <w:tc>
          <w:tcPr>
            <w:tcW w:w="2340" w:type="dxa"/>
            <w:shd w:val="clear" w:color="auto" w:fill="F7F9FB"/>
            <w:tcMar>
              <w:top w:w="80" w:type="dxa"/>
              <w:left w:w="120" w:type="dxa"/>
              <w:bottom w:w="80" w:type="dxa"/>
              <w:right w:w="120" w:type="dxa"/>
            </w:tcMar>
          </w:tcPr>
          <w:p w14:paraId="5E6DF703" w14:textId="77777777" w:rsidR="003D720F" w:rsidRDefault="003D720F" w:rsidP="003D720F">
            <w:r>
              <w:rPr>
                <w:rFonts w:ascii="Calibri" w:eastAsia="Calibri" w:hAnsi="Calibri" w:cs="Calibri"/>
                <w:color w:val="444444"/>
                <w:sz w:val="19"/>
                <w:szCs w:val="19"/>
              </w:rPr>
              <w:t>FK</w:t>
            </w:r>
          </w:p>
        </w:tc>
        <w:tc>
          <w:tcPr>
            <w:tcW w:w="2340" w:type="dxa"/>
            <w:shd w:val="clear" w:color="auto" w:fill="F7F9FB"/>
            <w:tcMar>
              <w:top w:w="80" w:type="dxa"/>
              <w:left w:w="120" w:type="dxa"/>
              <w:bottom w:w="80" w:type="dxa"/>
              <w:right w:w="120" w:type="dxa"/>
            </w:tcMar>
          </w:tcPr>
          <w:p w14:paraId="3BAA1EDC" w14:textId="77777777" w:rsidR="003D720F" w:rsidRDefault="003D720F" w:rsidP="003D720F">
            <w:r>
              <w:rPr>
                <w:rFonts w:ascii="Calibri" w:eastAsia="Calibri" w:hAnsi="Calibri" w:cs="Calibri"/>
                <w:color w:val="444444"/>
                <w:sz w:val="19"/>
                <w:szCs w:val="19"/>
              </w:rPr>
              <w:t>References Application(application_id).</w:t>
            </w:r>
          </w:p>
        </w:tc>
      </w:tr>
      <w:tr w:rsidR="003D720F" w14:paraId="0B55BDB3" w14:textId="77777777" w:rsidTr="003D720F">
        <w:trPr>
          <w:jc w:val="center"/>
        </w:trPr>
        <w:tc>
          <w:tcPr>
            <w:tcW w:w="2340" w:type="dxa"/>
            <w:shd w:val="clear" w:color="auto" w:fill="FFFFFF"/>
            <w:tcMar>
              <w:top w:w="80" w:type="dxa"/>
              <w:left w:w="120" w:type="dxa"/>
              <w:bottom w:w="80" w:type="dxa"/>
              <w:right w:w="120" w:type="dxa"/>
            </w:tcMar>
          </w:tcPr>
          <w:p w14:paraId="16EC0F49" w14:textId="77777777" w:rsidR="003D720F" w:rsidRDefault="003D720F" w:rsidP="003D720F">
            <w:r>
              <w:rPr>
                <w:rFonts w:ascii="Calibri" w:eastAsia="Calibri" w:hAnsi="Calibri" w:cs="Calibri"/>
                <w:color w:val="444444"/>
                <w:sz w:val="19"/>
                <w:szCs w:val="19"/>
              </w:rPr>
              <w:t>document_type</w:t>
            </w:r>
          </w:p>
        </w:tc>
        <w:tc>
          <w:tcPr>
            <w:tcW w:w="2340" w:type="dxa"/>
            <w:shd w:val="clear" w:color="auto" w:fill="FFFFFF"/>
            <w:tcMar>
              <w:top w:w="80" w:type="dxa"/>
              <w:left w:w="120" w:type="dxa"/>
              <w:bottom w:w="80" w:type="dxa"/>
              <w:right w:w="120" w:type="dxa"/>
            </w:tcMar>
          </w:tcPr>
          <w:p w14:paraId="7913314B" w14:textId="77777777" w:rsidR="003D720F" w:rsidRDefault="003D720F" w:rsidP="003D720F">
            <w:r>
              <w:rPr>
                <w:rFonts w:ascii="Calibri" w:eastAsia="Calibri" w:hAnsi="Calibri" w:cs="Calibri"/>
                <w:color w:val="444444"/>
                <w:sz w:val="19"/>
                <w:szCs w:val="19"/>
              </w:rPr>
              <w:t>VARCHAR(50)</w:t>
            </w:r>
          </w:p>
        </w:tc>
        <w:tc>
          <w:tcPr>
            <w:tcW w:w="2340" w:type="dxa"/>
            <w:shd w:val="clear" w:color="auto" w:fill="FFFFFF"/>
            <w:tcMar>
              <w:top w:w="80" w:type="dxa"/>
              <w:left w:w="120" w:type="dxa"/>
              <w:bottom w:w="80" w:type="dxa"/>
              <w:right w:w="120" w:type="dxa"/>
            </w:tcMar>
          </w:tcPr>
          <w:p w14:paraId="7056F8EA"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53980DC9" w14:textId="77777777" w:rsidR="003D720F" w:rsidRDefault="003D720F" w:rsidP="003D720F">
            <w:r>
              <w:rPr>
                <w:rFonts w:ascii="Calibri" w:eastAsia="Calibri" w:hAnsi="Calibri" w:cs="Calibri"/>
                <w:color w:val="444444"/>
                <w:sz w:val="19"/>
                <w:szCs w:val="19"/>
              </w:rPr>
              <w:t>Types: 'CNIC', 'Transcript', 'Income', 'Domicile'.</w:t>
            </w:r>
          </w:p>
        </w:tc>
      </w:tr>
      <w:tr w:rsidR="003D720F" w14:paraId="273AE2F0" w14:textId="77777777" w:rsidTr="003D720F">
        <w:trPr>
          <w:jc w:val="center"/>
        </w:trPr>
        <w:tc>
          <w:tcPr>
            <w:tcW w:w="2340" w:type="dxa"/>
            <w:shd w:val="clear" w:color="auto" w:fill="F7F9FB"/>
            <w:tcMar>
              <w:top w:w="80" w:type="dxa"/>
              <w:left w:w="120" w:type="dxa"/>
              <w:bottom w:w="80" w:type="dxa"/>
              <w:right w:w="120" w:type="dxa"/>
            </w:tcMar>
          </w:tcPr>
          <w:p w14:paraId="735B4228" w14:textId="77777777" w:rsidR="003D720F" w:rsidRDefault="003D720F" w:rsidP="003D720F">
            <w:r>
              <w:rPr>
                <w:rFonts w:ascii="Calibri" w:eastAsia="Calibri" w:hAnsi="Calibri" w:cs="Calibri"/>
                <w:color w:val="444444"/>
                <w:sz w:val="19"/>
                <w:szCs w:val="19"/>
              </w:rPr>
              <w:t>file_path</w:t>
            </w:r>
          </w:p>
        </w:tc>
        <w:tc>
          <w:tcPr>
            <w:tcW w:w="2340" w:type="dxa"/>
            <w:shd w:val="clear" w:color="auto" w:fill="F7F9FB"/>
            <w:tcMar>
              <w:top w:w="80" w:type="dxa"/>
              <w:left w:w="120" w:type="dxa"/>
              <w:bottom w:w="80" w:type="dxa"/>
              <w:right w:w="120" w:type="dxa"/>
            </w:tcMar>
          </w:tcPr>
          <w:p w14:paraId="0F05F956" w14:textId="77777777" w:rsidR="003D720F" w:rsidRDefault="003D720F" w:rsidP="003D720F">
            <w:r>
              <w:rPr>
                <w:rFonts w:ascii="Calibri" w:eastAsia="Calibri" w:hAnsi="Calibri" w:cs="Calibri"/>
                <w:color w:val="444444"/>
                <w:sz w:val="19"/>
                <w:szCs w:val="19"/>
              </w:rPr>
              <w:t>VARCHAR(255)</w:t>
            </w:r>
          </w:p>
        </w:tc>
        <w:tc>
          <w:tcPr>
            <w:tcW w:w="2340" w:type="dxa"/>
            <w:shd w:val="clear" w:color="auto" w:fill="F7F9FB"/>
            <w:tcMar>
              <w:top w:w="80" w:type="dxa"/>
              <w:left w:w="120" w:type="dxa"/>
              <w:bottom w:w="80" w:type="dxa"/>
              <w:right w:w="120" w:type="dxa"/>
            </w:tcMar>
          </w:tcPr>
          <w:p w14:paraId="733B1502"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3CA1D37B" w14:textId="77777777" w:rsidR="003D720F" w:rsidRDefault="003D720F" w:rsidP="003D720F">
            <w:r>
              <w:rPr>
                <w:rFonts w:ascii="Calibri" w:eastAsia="Calibri" w:hAnsi="Calibri" w:cs="Calibri"/>
                <w:color w:val="444444"/>
                <w:sz w:val="19"/>
                <w:szCs w:val="19"/>
              </w:rPr>
              <w:t>Absolute path tracking file location pointer.</w:t>
            </w:r>
          </w:p>
        </w:tc>
      </w:tr>
    </w:tbl>
    <w:p w14:paraId="1920CF15" w14:textId="77777777" w:rsidR="003D720F" w:rsidRDefault="003D720F" w:rsidP="003D720F">
      <w:pPr>
        <w:spacing w:after="80"/>
      </w:pPr>
    </w:p>
    <w:p w14:paraId="1AB50D75" w14:textId="77777777" w:rsidR="003D720F" w:rsidRDefault="003D720F" w:rsidP="003D720F">
      <w:pPr>
        <w:keepNext/>
        <w:spacing w:before="120" w:after="40"/>
      </w:pPr>
      <w:r w:rsidRPr="003D720F">
        <w:rPr>
          <w:rFonts w:ascii="Quattrocento Sans" w:eastAsia="Quattrocento Sans" w:hAnsi="Quattrocento Sans" w:cs="Quattrocento Sans"/>
          <w:b/>
          <w:bCs/>
          <w:color w:val="1B365D"/>
        </w:rPr>
        <w:t>Table: Funding</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2340"/>
        <w:gridCol w:w="2340"/>
        <w:gridCol w:w="2340"/>
        <w:gridCol w:w="2340"/>
      </w:tblGrid>
      <w:tr w:rsidR="003D720F" w14:paraId="3866B251" w14:textId="77777777" w:rsidTr="003D720F">
        <w:trPr>
          <w:jc w:val="center"/>
        </w:trPr>
        <w:tc>
          <w:tcPr>
            <w:tcW w:w="2340" w:type="dxa"/>
            <w:shd w:val="clear" w:color="auto" w:fill="1B365D"/>
            <w:tcMar>
              <w:top w:w="100" w:type="dxa"/>
              <w:left w:w="120" w:type="dxa"/>
              <w:bottom w:w="100" w:type="dxa"/>
              <w:right w:w="120" w:type="dxa"/>
            </w:tcMar>
          </w:tcPr>
          <w:p w14:paraId="2ED1F727" w14:textId="77777777" w:rsidR="003D720F" w:rsidRDefault="003D720F" w:rsidP="003D720F">
            <w:r>
              <w:rPr>
                <w:rFonts w:ascii="Quattrocento Sans" w:eastAsia="Quattrocento Sans" w:hAnsi="Quattrocento Sans" w:cs="Quattrocento Sans"/>
                <w:b/>
                <w:bCs/>
                <w:color w:val="FFFFFF"/>
                <w:sz w:val="20"/>
                <w:szCs w:val="20"/>
              </w:rPr>
              <w:t>Field Name</w:t>
            </w:r>
          </w:p>
        </w:tc>
        <w:tc>
          <w:tcPr>
            <w:tcW w:w="2340" w:type="dxa"/>
            <w:shd w:val="clear" w:color="auto" w:fill="1B365D"/>
            <w:tcMar>
              <w:top w:w="100" w:type="dxa"/>
              <w:left w:w="120" w:type="dxa"/>
              <w:bottom w:w="100" w:type="dxa"/>
              <w:right w:w="120" w:type="dxa"/>
            </w:tcMar>
          </w:tcPr>
          <w:p w14:paraId="48036F1B" w14:textId="77777777" w:rsidR="003D720F" w:rsidRDefault="003D720F" w:rsidP="003D720F">
            <w:r>
              <w:rPr>
                <w:rFonts w:ascii="Quattrocento Sans" w:eastAsia="Quattrocento Sans" w:hAnsi="Quattrocento Sans" w:cs="Quattrocento Sans"/>
                <w:b/>
                <w:bCs/>
                <w:color w:val="FFFFFF"/>
                <w:sz w:val="20"/>
                <w:szCs w:val="20"/>
              </w:rPr>
              <w:t>Type (Size)</w:t>
            </w:r>
          </w:p>
        </w:tc>
        <w:tc>
          <w:tcPr>
            <w:tcW w:w="2340" w:type="dxa"/>
            <w:shd w:val="clear" w:color="auto" w:fill="1B365D"/>
            <w:tcMar>
              <w:top w:w="100" w:type="dxa"/>
              <w:left w:w="120" w:type="dxa"/>
              <w:bottom w:w="100" w:type="dxa"/>
              <w:right w:w="120" w:type="dxa"/>
            </w:tcMar>
          </w:tcPr>
          <w:p w14:paraId="46CA33C7" w14:textId="77777777" w:rsidR="003D720F" w:rsidRDefault="003D720F" w:rsidP="003D720F">
            <w:r>
              <w:rPr>
                <w:rFonts w:ascii="Quattrocento Sans" w:eastAsia="Quattrocento Sans" w:hAnsi="Quattrocento Sans" w:cs="Quattrocento Sans"/>
                <w:b/>
                <w:bCs/>
                <w:color w:val="FFFFFF"/>
                <w:sz w:val="20"/>
                <w:szCs w:val="20"/>
              </w:rPr>
              <w:t>Key</w:t>
            </w:r>
          </w:p>
        </w:tc>
        <w:tc>
          <w:tcPr>
            <w:tcW w:w="2340" w:type="dxa"/>
            <w:shd w:val="clear" w:color="auto" w:fill="1B365D"/>
            <w:tcMar>
              <w:top w:w="100" w:type="dxa"/>
              <w:left w:w="120" w:type="dxa"/>
              <w:bottom w:w="100" w:type="dxa"/>
              <w:right w:w="120" w:type="dxa"/>
            </w:tcMar>
          </w:tcPr>
          <w:p w14:paraId="56313262" w14:textId="77777777" w:rsidR="003D720F" w:rsidRDefault="003D720F" w:rsidP="003D720F">
            <w:r>
              <w:rPr>
                <w:rFonts w:ascii="Quattrocento Sans" w:eastAsia="Quattrocento Sans" w:hAnsi="Quattrocento Sans" w:cs="Quattrocento Sans"/>
                <w:b/>
                <w:bCs/>
                <w:color w:val="FFFFFF"/>
                <w:sz w:val="20"/>
                <w:szCs w:val="20"/>
              </w:rPr>
              <w:t>Description</w:t>
            </w:r>
          </w:p>
        </w:tc>
      </w:tr>
      <w:tr w:rsidR="003D720F" w14:paraId="6A072505" w14:textId="77777777" w:rsidTr="003D720F">
        <w:trPr>
          <w:jc w:val="center"/>
        </w:trPr>
        <w:tc>
          <w:tcPr>
            <w:tcW w:w="2340" w:type="dxa"/>
            <w:shd w:val="clear" w:color="auto" w:fill="FFFFFF"/>
            <w:tcMar>
              <w:top w:w="80" w:type="dxa"/>
              <w:left w:w="120" w:type="dxa"/>
              <w:bottom w:w="80" w:type="dxa"/>
              <w:right w:w="120" w:type="dxa"/>
            </w:tcMar>
          </w:tcPr>
          <w:p w14:paraId="56D3A9A9" w14:textId="77777777" w:rsidR="003D720F" w:rsidRDefault="003D720F" w:rsidP="003D720F">
            <w:r>
              <w:rPr>
                <w:rFonts w:ascii="Calibri" w:eastAsia="Calibri" w:hAnsi="Calibri" w:cs="Calibri"/>
                <w:color w:val="444444"/>
                <w:sz w:val="19"/>
                <w:szCs w:val="19"/>
              </w:rPr>
              <w:t>funding_id</w:t>
            </w:r>
          </w:p>
        </w:tc>
        <w:tc>
          <w:tcPr>
            <w:tcW w:w="2340" w:type="dxa"/>
            <w:shd w:val="clear" w:color="auto" w:fill="FFFFFF"/>
            <w:tcMar>
              <w:top w:w="80" w:type="dxa"/>
              <w:left w:w="120" w:type="dxa"/>
              <w:bottom w:w="80" w:type="dxa"/>
              <w:right w:w="120" w:type="dxa"/>
            </w:tcMar>
          </w:tcPr>
          <w:p w14:paraId="1120A93D"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2D0951C4" w14:textId="77777777" w:rsidR="003D720F" w:rsidRDefault="003D720F" w:rsidP="003D720F">
            <w:r>
              <w:rPr>
                <w:rFonts w:ascii="Calibri" w:eastAsia="Calibri" w:hAnsi="Calibri" w:cs="Calibri"/>
                <w:color w:val="444444"/>
                <w:sz w:val="19"/>
                <w:szCs w:val="19"/>
              </w:rPr>
              <w:t>PK</w:t>
            </w:r>
          </w:p>
        </w:tc>
        <w:tc>
          <w:tcPr>
            <w:tcW w:w="2340" w:type="dxa"/>
            <w:shd w:val="clear" w:color="auto" w:fill="FFFFFF"/>
            <w:tcMar>
              <w:top w:w="80" w:type="dxa"/>
              <w:left w:w="120" w:type="dxa"/>
              <w:bottom w:w="80" w:type="dxa"/>
              <w:right w:w="120" w:type="dxa"/>
            </w:tcMar>
          </w:tcPr>
          <w:p w14:paraId="5992A66A" w14:textId="77777777" w:rsidR="003D720F" w:rsidRDefault="003D720F" w:rsidP="003D720F">
            <w:r>
              <w:rPr>
                <w:rFonts w:ascii="Calibri" w:eastAsia="Calibri" w:hAnsi="Calibri" w:cs="Calibri"/>
                <w:color w:val="444444"/>
                <w:sz w:val="19"/>
                <w:szCs w:val="19"/>
              </w:rPr>
              <w:t>Unique financial allocation entry tracking record.</w:t>
            </w:r>
          </w:p>
        </w:tc>
      </w:tr>
      <w:tr w:rsidR="003D720F" w14:paraId="012CF019" w14:textId="77777777" w:rsidTr="003D720F">
        <w:trPr>
          <w:jc w:val="center"/>
        </w:trPr>
        <w:tc>
          <w:tcPr>
            <w:tcW w:w="2340" w:type="dxa"/>
            <w:shd w:val="clear" w:color="auto" w:fill="F7F9FB"/>
            <w:tcMar>
              <w:top w:w="80" w:type="dxa"/>
              <w:left w:w="120" w:type="dxa"/>
              <w:bottom w:w="80" w:type="dxa"/>
              <w:right w:w="120" w:type="dxa"/>
            </w:tcMar>
          </w:tcPr>
          <w:p w14:paraId="2F241BF7" w14:textId="77777777" w:rsidR="003D720F" w:rsidRDefault="003D720F" w:rsidP="003D720F">
            <w:r>
              <w:rPr>
                <w:rFonts w:ascii="Calibri" w:eastAsia="Calibri" w:hAnsi="Calibri" w:cs="Calibri"/>
                <w:color w:val="444444"/>
                <w:sz w:val="19"/>
                <w:szCs w:val="19"/>
              </w:rPr>
              <w:t>donor_id</w:t>
            </w:r>
          </w:p>
        </w:tc>
        <w:tc>
          <w:tcPr>
            <w:tcW w:w="2340" w:type="dxa"/>
            <w:shd w:val="clear" w:color="auto" w:fill="F7F9FB"/>
            <w:tcMar>
              <w:top w:w="80" w:type="dxa"/>
              <w:left w:w="120" w:type="dxa"/>
              <w:bottom w:w="80" w:type="dxa"/>
              <w:right w:w="120" w:type="dxa"/>
            </w:tcMar>
          </w:tcPr>
          <w:p w14:paraId="1751A2D5" w14:textId="77777777" w:rsidR="003D720F" w:rsidRDefault="003D720F" w:rsidP="003D720F">
            <w:r>
              <w:rPr>
                <w:rFonts w:ascii="Calibri" w:eastAsia="Calibri" w:hAnsi="Calibri" w:cs="Calibri"/>
                <w:color w:val="444444"/>
                <w:sz w:val="19"/>
                <w:szCs w:val="19"/>
              </w:rPr>
              <w:t>INT(11)</w:t>
            </w:r>
          </w:p>
        </w:tc>
        <w:tc>
          <w:tcPr>
            <w:tcW w:w="2340" w:type="dxa"/>
            <w:shd w:val="clear" w:color="auto" w:fill="F7F9FB"/>
            <w:tcMar>
              <w:top w:w="80" w:type="dxa"/>
              <w:left w:w="120" w:type="dxa"/>
              <w:bottom w:w="80" w:type="dxa"/>
              <w:right w:w="120" w:type="dxa"/>
            </w:tcMar>
          </w:tcPr>
          <w:p w14:paraId="31E07F86" w14:textId="77777777" w:rsidR="003D720F" w:rsidRDefault="003D720F" w:rsidP="003D720F">
            <w:r>
              <w:rPr>
                <w:rFonts w:ascii="Calibri" w:eastAsia="Calibri" w:hAnsi="Calibri" w:cs="Calibri"/>
                <w:color w:val="444444"/>
                <w:sz w:val="19"/>
                <w:szCs w:val="19"/>
              </w:rPr>
              <w:t>FK</w:t>
            </w:r>
          </w:p>
        </w:tc>
        <w:tc>
          <w:tcPr>
            <w:tcW w:w="2340" w:type="dxa"/>
            <w:shd w:val="clear" w:color="auto" w:fill="F7F9FB"/>
            <w:tcMar>
              <w:top w:w="80" w:type="dxa"/>
              <w:left w:w="120" w:type="dxa"/>
              <w:bottom w:w="80" w:type="dxa"/>
              <w:right w:w="120" w:type="dxa"/>
            </w:tcMar>
          </w:tcPr>
          <w:p w14:paraId="0C890FB9" w14:textId="77777777" w:rsidR="003D720F" w:rsidRDefault="003D720F" w:rsidP="003D720F">
            <w:r>
              <w:rPr>
                <w:rFonts w:ascii="Calibri" w:eastAsia="Calibri" w:hAnsi="Calibri" w:cs="Calibri"/>
                <w:color w:val="444444"/>
                <w:sz w:val="19"/>
                <w:szCs w:val="19"/>
              </w:rPr>
              <w:t>References Donor(donor_id).</w:t>
            </w:r>
          </w:p>
        </w:tc>
      </w:tr>
      <w:tr w:rsidR="003D720F" w14:paraId="6ED148B4" w14:textId="77777777" w:rsidTr="003D720F">
        <w:trPr>
          <w:jc w:val="center"/>
        </w:trPr>
        <w:tc>
          <w:tcPr>
            <w:tcW w:w="2340" w:type="dxa"/>
            <w:shd w:val="clear" w:color="auto" w:fill="FFFFFF"/>
            <w:tcMar>
              <w:top w:w="80" w:type="dxa"/>
              <w:left w:w="120" w:type="dxa"/>
              <w:bottom w:w="80" w:type="dxa"/>
              <w:right w:w="120" w:type="dxa"/>
            </w:tcMar>
          </w:tcPr>
          <w:p w14:paraId="340391ED" w14:textId="77777777" w:rsidR="003D720F" w:rsidRDefault="003D720F" w:rsidP="003D720F">
            <w:r>
              <w:rPr>
                <w:rFonts w:ascii="Calibri" w:eastAsia="Calibri" w:hAnsi="Calibri" w:cs="Calibri"/>
                <w:color w:val="444444"/>
                <w:sz w:val="19"/>
                <w:szCs w:val="19"/>
              </w:rPr>
              <w:t>amount</w:t>
            </w:r>
          </w:p>
        </w:tc>
        <w:tc>
          <w:tcPr>
            <w:tcW w:w="2340" w:type="dxa"/>
            <w:shd w:val="clear" w:color="auto" w:fill="FFFFFF"/>
            <w:tcMar>
              <w:top w:w="80" w:type="dxa"/>
              <w:left w:w="120" w:type="dxa"/>
              <w:bottom w:w="80" w:type="dxa"/>
              <w:right w:w="120" w:type="dxa"/>
            </w:tcMar>
          </w:tcPr>
          <w:p w14:paraId="0801F656" w14:textId="77777777" w:rsidR="003D720F" w:rsidRDefault="003D720F" w:rsidP="003D720F">
            <w:r>
              <w:rPr>
                <w:rFonts w:ascii="Calibri" w:eastAsia="Calibri" w:hAnsi="Calibri" w:cs="Calibri"/>
                <w:color w:val="444444"/>
                <w:sz w:val="19"/>
                <w:szCs w:val="19"/>
              </w:rPr>
              <w:t>DECIMAL(10,2)</w:t>
            </w:r>
          </w:p>
        </w:tc>
        <w:tc>
          <w:tcPr>
            <w:tcW w:w="2340" w:type="dxa"/>
            <w:shd w:val="clear" w:color="auto" w:fill="FFFFFF"/>
            <w:tcMar>
              <w:top w:w="80" w:type="dxa"/>
              <w:left w:w="120" w:type="dxa"/>
              <w:bottom w:w="80" w:type="dxa"/>
              <w:right w:w="120" w:type="dxa"/>
            </w:tcMar>
          </w:tcPr>
          <w:p w14:paraId="4E53F9ED"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06A7CF88" w14:textId="77777777" w:rsidR="003D720F" w:rsidRDefault="003D720F" w:rsidP="003D720F">
            <w:r>
              <w:rPr>
                <w:rFonts w:ascii="Calibri" w:eastAsia="Calibri" w:hAnsi="Calibri" w:cs="Calibri"/>
                <w:color w:val="444444"/>
                <w:sz w:val="19"/>
                <w:szCs w:val="19"/>
              </w:rPr>
              <w:t>Total capital allocation registry pool balance.</w:t>
            </w:r>
          </w:p>
        </w:tc>
      </w:tr>
      <w:tr w:rsidR="003D720F" w14:paraId="7179134B" w14:textId="77777777" w:rsidTr="003D720F">
        <w:trPr>
          <w:jc w:val="center"/>
        </w:trPr>
        <w:tc>
          <w:tcPr>
            <w:tcW w:w="2340" w:type="dxa"/>
            <w:shd w:val="clear" w:color="auto" w:fill="F7F9FB"/>
            <w:tcMar>
              <w:top w:w="80" w:type="dxa"/>
              <w:left w:w="120" w:type="dxa"/>
              <w:bottom w:w="80" w:type="dxa"/>
              <w:right w:w="120" w:type="dxa"/>
            </w:tcMar>
          </w:tcPr>
          <w:p w14:paraId="6DDF1959" w14:textId="77777777" w:rsidR="003D720F" w:rsidRDefault="003D720F" w:rsidP="003D720F">
            <w:r>
              <w:rPr>
                <w:rFonts w:ascii="Calibri" w:eastAsia="Calibri" w:hAnsi="Calibri" w:cs="Calibri"/>
                <w:color w:val="444444"/>
                <w:sz w:val="19"/>
                <w:szCs w:val="19"/>
              </w:rPr>
              <w:t>criteria</w:t>
            </w:r>
          </w:p>
        </w:tc>
        <w:tc>
          <w:tcPr>
            <w:tcW w:w="2340" w:type="dxa"/>
            <w:shd w:val="clear" w:color="auto" w:fill="F7F9FB"/>
            <w:tcMar>
              <w:top w:w="80" w:type="dxa"/>
              <w:left w:w="120" w:type="dxa"/>
              <w:bottom w:w="80" w:type="dxa"/>
              <w:right w:w="120" w:type="dxa"/>
            </w:tcMar>
          </w:tcPr>
          <w:p w14:paraId="22DC6432" w14:textId="77777777" w:rsidR="003D720F" w:rsidRDefault="003D720F" w:rsidP="003D720F">
            <w:r>
              <w:rPr>
                <w:rFonts w:ascii="Calibri" w:eastAsia="Calibri" w:hAnsi="Calibri" w:cs="Calibri"/>
                <w:color w:val="444444"/>
                <w:sz w:val="19"/>
                <w:szCs w:val="19"/>
              </w:rPr>
              <w:t>TEXT</w:t>
            </w:r>
          </w:p>
        </w:tc>
        <w:tc>
          <w:tcPr>
            <w:tcW w:w="2340" w:type="dxa"/>
            <w:shd w:val="clear" w:color="auto" w:fill="F7F9FB"/>
            <w:tcMar>
              <w:top w:w="80" w:type="dxa"/>
              <w:left w:w="120" w:type="dxa"/>
              <w:bottom w:w="80" w:type="dxa"/>
              <w:right w:w="120" w:type="dxa"/>
            </w:tcMar>
          </w:tcPr>
          <w:p w14:paraId="7BFC8530"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218E7707" w14:textId="77777777" w:rsidR="003D720F" w:rsidRDefault="003D720F" w:rsidP="003D720F">
            <w:r>
              <w:rPr>
                <w:rFonts w:ascii="Calibri" w:eastAsia="Calibri" w:hAnsi="Calibri" w:cs="Calibri"/>
                <w:color w:val="444444"/>
                <w:sz w:val="19"/>
                <w:szCs w:val="19"/>
              </w:rPr>
              <w:t>Target matching rules specifying profile filters.</w:t>
            </w:r>
          </w:p>
        </w:tc>
      </w:tr>
      <w:tr w:rsidR="003D720F" w14:paraId="4D1F52BA" w14:textId="77777777" w:rsidTr="003D720F">
        <w:trPr>
          <w:jc w:val="center"/>
        </w:trPr>
        <w:tc>
          <w:tcPr>
            <w:tcW w:w="2340" w:type="dxa"/>
            <w:shd w:val="clear" w:color="auto" w:fill="FFFFFF"/>
            <w:tcMar>
              <w:top w:w="80" w:type="dxa"/>
              <w:left w:w="120" w:type="dxa"/>
              <w:bottom w:w="80" w:type="dxa"/>
              <w:right w:w="120" w:type="dxa"/>
            </w:tcMar>
          </w:tcPr>
          <w:p w14:paraId="4CE61696" w14:textId="77777777" w:rsidR="003D720F" w:rsidRDefault="003D720F" w:rsidP="003D720F">
            <w:r>
              <w:rPr>
                <w:rFonts w:ascii="Calibri" w:eastAsia="Calibri" w:hAnsi="Calibri" w:cs="Calibri"/>
                <w:color w:val="444444"/>
                <w:sz w:val="19"/>
                <w:szCs w:val="19"/>
              </w:rPr>
              <w:t>students_supported</w:t>
            </w:r>
          </w:p>
        </w:tc>
        <w:tc>
          <w:tcPr>
            <w:tcW w:w="2340" w:type="dxa"/>
            <w:shd w:val="clear" w:color="auto" w:fill="FFFFFF"/>
            <w:tcMar>
              <w:top w:w="80" w:type="dxa"/>
              <w:left w:w="120" w:type="dxa"/>
              <w:bottom w:w="80" w:type="dxa"/>
              <w:right w:w="120" w:type="dxa"/>
            </w:tcMar>
          </w:tcPr>
          <w:p w14:paraId="31FD5987" w14:textId="77777777" w:rsidR="003D720F" w:rsidRDefault="003D720F" w:rsidP="003D720F">
            <w:r>
              <w:rPr>
                <w:rFonts w:ascii="Calibri" w:eastAsia="Calibri" w:hAnsi="Calibri" w:cs="Calibri"/>
                <w:color w:val="444444"/>
                <w:sz w:val="19"/>
                <w:szCs w:val="19"/>
              </w:rPr>
              <w:t>INT</w:t>
            </w:r>
          </w:p>
        </w:tc>
        <w:tc>
          <w:tcPr>
            <w:tcW w:w="2340" w:type="dxa"/>
            <w:shd w:val="clear" w:color="auto" w:fill="FFFFFF"/>
            <w:tcMar>
              <w:top w:w="80" w:type="dxa"/>
              <w:left w:w="120" w:type="dxa"/>
              <w:bottom w:w="80" w:type="dxa"/>
              <w:right w:w="120" w:type="dxa"/>
            </w:tcMar>
          </w:tcPr>
          <w:p w14:paraId="5F604C22" w14:textId="77777777" w:rsidR="003D720F" w:rsidRDefault="003D720F" w:rsidP="003D720F">
            <w:r>
              <w:rPr>
                <w:rFonts w:ascii="Calibri" w:eastAsia="Calibri" w:hAnsi="Calibri" w:cs="Calibri"/>
                <w:color w:val="444444"/>
                <w:sz w:val="19"/>
                <w:szCs w:val="19"/>
              </w:rPr>
              <w:t>-</w:t>
            </w:r>
          </w:p>
        </w:tc>
        <w:tc>
          <w:tcPr>
            <w:tcW w:w="2340" w:type="dxa"/>
            <w:shd w:val="clear" w:color="auto" w:fill="FFFFFF"/>
            <w:tcMar>
              <w:top w:w="80" w:type="dxa"/>
              <w:left w:w="120" w:type="dxa"/>
              <w:bottom w:w="80" w:type="dxa"/>
              <w:right w:w="120" w:type="dxa"/>
            </w:tcMar>
          </w:tcPr>
          <w:p w14:paraId="0C55A81F" w14:textId="77777777" w:rsidR="003D720F" w:rsidRDefault="003D720F" w:rsidP="003D720F">
            <w:r>
              <w:rPr>
                <w:rFonts w:ascii="Calibri" w:eastAsia="Calibri" w:hAnsi="Calibri" w:cs="Calibri"/>
                <w:color w:val="444444"/>
                <w:sz w:val="19"/>
                <w:szCs w:val="19"/>
              </w:rPr>
              <w:t>Maximum concurrent slot allocation allowance budget.</w:t>
            </w:r>
          </w:p>
        </w:tc>
      </w:tr>
    </w:tbl>
    <w:p w14:paraId="45B57C84" w14:textId="77777777" w:rsidR="003D720F" w:rsidRDefault="003D720F" w:rsidP="003D720F">
      <w:pPr>
        <w:spacing w:after="80"/>
      </w:pPr>
    </w:p>
    <w:p w14:paraId="5E76B0B6" w14:textId="77777777" w:rsidR="003D720F" w:rsidRDefault="003D720F" w:rsidP="003D720F">
      <w:pPr>
        <w:keepNext/>
        <w:spacing w:before="120" w:after="40"/>
      </w:pPr>
      <w:r w:rsidRPr="003D720F">
        <w:rPr>
          <w:rFonts w:ascii="Quattrocento Sans" w:eastAsia="Quattrocento Sans" w:hAnsi="Quattrocento Sans" w:cs="Quattrocento Sans"/>
          <w:b/>
          <w:bCs/>
          <w:color w:val="1B365D"/>
        </w:rPr>
        <w:t>Table: Recommendation</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2340"/>
        <w:gridCol w:w="2340"/>
        <w:gridCol w:w="2340"/>
        <w:gridCol w:w="2340"/>
      </w:tblGrid>
      <w:tr w:rsidR="003D720F" w14:paraId="2B6A1F4A" w14:textId="77777777" w:rsidTr="003D720F">
        <w:trPr>
          <w:jc w:val="center"/>
        </w:trPr>
        <w:tc>
          <w:tcPr>
            <w:tcW w:w="2340" w:type="dxa"/>
            <w:shd w:val="clear" w:color="auto" w:fill="1B365D"/>
            <w:tcMar>
              <w:top w:w="100" w:type="dxa"/>
              <w:left w:w="120" w:type="dxa"/>
              <w:bottom w:w="100" w:type="dxa"/>
              <w:right w:w="120" w:type="dxa"/>
            </w:tcMar>
          </w:tcPr>
          <w:p w14:paraId="0A663161" w14:textId="77777777" w:rsidR="003D720F" w:rsidRDefault="003D720F" w:rsidP="003D720F">
            <w:r>
              <w:rPr>
                <w:rFonts w:ascii="Quattrocento Sans" w:eastAsia="Quattrocento Sans" w:hAnsi="Quattrocento Sans" w:cs="Quattrocento Sans"/>
                <w:b/>
                <w:bCs/>
                <w:color w:val="FFFFFF"/>
                <w:sz w:val="20"/>
                <w:szCs w:val="20"/>
              </w:rPr>
              <w:t>Field Name</w:t>
            </w:r>
          </w:p>
        </w:tc>
        <w:tc>
          <w:tcPr>
            <w:tcW w:w="2340" w:type="dxa"/>
            <w:shd w:val="clear" w:color="auto" w:fill="1B365D"/>
            <w:tcMar>
              <w:top w:w="100" w:type="dxa"/>
              <w:left w:w="120" w:type="dxa"/>
              <w:bottom w:w="100" w:type="dxa"/>
              <w:right w:w="120" w:type="dxa"/>
            </w:tcMar>
          </w:tcPr>
          <w:p w14:paraId="0D810200" w14:textId="77777777" w:rsidR="003D720F" w:rsidRDefault="003D720F" w:rsidP="003D720F">
            <w:r>
              <w:rPr>
                <w:rFonts w:ascii="Quattrocento Sans" w:eastAsia="Quattrocento Sans" w:hAnsi="Quattrocento Sans" w:cs="Quattrocento Sans"/>
                <w:b/>
                <w:bCs/>
                <w:color w:val="FFFFFF"/>
                <w:sz w:val="20"/>
                <w:szCs w:val="20"/>
              </w:rPr>
              <w:t>Type (Size)</w:t>
            </w:r>
          </w:p>
        </w:tc>
        <w:tc>
          <w:tcPr>
            <w:tcW w:w="2340" w:type="dxa"/>
            <w:shd w:val="clear" w:color="auto" w:fill="1B365D"/>
            <w:tcMar>
              <w:top w:w="100" w:type="dxa"/>
              <w:left w:w="120" w:type="dxa"/>
              <w:bottom w:w="100" w:type="dxa"/>
              <w:right w:w="120" w:type="dxa"/>
            </w:tcMar>
          </w:tcPr>
          <w:p w14:paraId="29367079" w14:textId="77777777" w:rsidR="003D720F" w:rsidRDefault="003D720F" w:rsidP="003D720F">
            <w:r>
              <w:rPr>
                <w:rFonts w:ascii="Quattrocento Sans" w:eastAsia="Quattrocento Sans" w:hAnsi="Quattrocento Sans" w:cs="Quattrocento Sans"/>
                <w:b/>
                <w:bCs/>
                <w:color w:val="FFFFFF"/>
                <w:sz w:val="20"/>
                <w:szCs w:val="20"/>
              </w:rPr>
              <w:t>Key</w:t>
            </w:r>
          </w:p>
        </w:tc>
        <w:tc>
          <w:tcPr>
            <w:tcW w:w="2340" w:type="dxa"/>
            <w:shd w:val="clear" w:color="auto" w:fill="1B365D"/>
            <w:tcMar>
              <w:top w:w="100" w:type="dxa"/>
              <w:left w:w="120" w:type="dxa"/>
              <w:bottom w:w="100" w:type="dxa"/>
              <w:right w:w="120" w:type="dxa"/>
            </w:tcMar>
          </w:tcPr>
          <w:p w14:paraId="2885ADD2" w14:textId="77777777" w:rsidR="003D720F" w:rsidRDefault="003D720F" w:rsidP="003D720F">
            <w:r>
              <w:rPr>
                <w:rFonts w:ascii="Quattrocento Sans" w:eastAsia="Quattrocento Sans" w:hAnsi="Quattrocento Sans" w:cs="Quattrocento Sans"/>
                <w:b/>
                <w:bCs/>
                <w:color w:val="FFFFFF"/>
                <w:sz w:val="20"/>
                <w:szCs w:val="20"/>
              </w:rPr>
              <w:t>Description</w:t>
            </w:r>
          </w:p>
        </w:tc>
      </w:tr>
      <w:tr w:rsidR="003D720F" w14:paraId="08A2D357" w14:textId="77777777" w:rsidTr="003D720F">
        <w:trPr>
          <w:jc w:val="center"/>
        </w:trPr>
        <w:tc>
          <w:tcPr>
            <w:tcW w:w="2340" w:type="dxa"/>
            <w:shd w:val="clear" w:color="auto" w:fill="FFFFFF"/>
            <w:tcMar>
              <w:top w:w="80" w:type="dxa"/>
              <w:left w:w="120" w:type="dxa"/>
              <w:bottom w:w="80" w:type="dxa"/>
              <w:right w:w="120" w:type="dxa"/>
            </w:tcMar>
          </w:tcPr>
          <w:p w14:paraId="213F3719" w14:textId="77777777" w:rsidR="003D720F" w:rsidRDefault="003D720F" w:rsidP="003D720F">
            <w:r>
              <w:rPr>
                <w:rFonts w:ascii="Calibri" w:eastAsia="Calibri" w:hAnsi="Calibri" w:cs="Calibri"/>
                <w:color w:val="444444"/>
                <w:sz w:val="19"/>
                <w:szCs w:val="19"/>
              </w:rPr>
              <w:t>recommendation_id</w:t>
            </w:r>
          </w:p>
        </w:tc>
        <w:tc>
          <w:tcPr>
            <w:tcW w:w="2340" w:type="dxa"/>
            <w:shd w:val="clear" w:color="auto" w:fill="FFFFFF"/>
            <w:tcMar>
              <w:top w:w="80" w:type="dxa"/>
              <w:left w:w="120" w:type="dxa"/>
              <w:bottom w:w="80" w:type="dxa"/>
              <w:right w:w="120" w:type="dxa"/>
            </w:tcMar>
          </w:tcPr>
          <w:p w14:paraId="11316C10"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300B5B35" w14:textId="77777777" w:rsidR="003D720F" w:rsidRDefault="003D720F" w:rsidP="003D720F">
            <w:r>
              <w:rPr>
                <w:rFonts w:ascii="Calibri" w:eastAsia="Calibri" w:hAnsi="Calibri" w:cs="Calibri"/>
                <w:color w:val="444444"/>
                <w:sz w:val="19"/>
                <w:szCs w:val="19"/>
              </w:rPr>
              <w:t>PK</w:t>
            </w:r>
          </w:p>
        </w:tc>
        <w:tc>
          <w:tcPr>
            <w:tcW w:w="2340" w:type="dxa"/>
            <w:shd w:val="clear" w:color="auto" w:fill="FFFFFF"/>
            <w:tcMar>
              <w:top w:w="80" w:type="dxa"/>
              <w:left w:w="120" w:type="dxa"/>
              <w:bottom w:w="80" w:type="dxa"/>
              <w:right w:w="120" w:type="dxa"/>
            </w:tcMar>
          </w:tcPr>
          <w:p w14:paraId="3EB6DF57" w14:textId="77777777" w:rsidR="003D720F" w:rsidRDefault="003D720F" w:rsidP="003D720F">
            <w:r>
              <w:rPr>
                <w:rFonts w:ascii="Calibri" w:eastAsia="Calibri" w:hAnsi="Calibri" w:cs="Calibri"/>
                <w:color w:val="444444"/>
                <w:sz w:val="19"/>
                <w:szCs w:val="19"/>
              </w:rPr>
              <w:t>Unique algorithmic matching entry log.</w:t>
            </w:r>
          </w:p>
        </w:tc>
      </w:tr>
      <w:tr w:rsidR="003D720F" w14:paraId="73065F66" w14:textId="77777777" w:rsidTr="003D720F">
        <w:trPr>
          <w:jc w:val="center"/>
        </w:trPr>
        <w:tc>
          <w:tcPr>
            <w:tcW w:w="2340" w:type="dxa"/>
            <w:shd w:val="clear" w:color="auto" w:fill="F7F9FB"/>
            <w:tcMar>
              <w:top w:w="80" w:type="dxa"/>
              <w:left w:w="120" w:type="dxa"/>
              <w:bottom w:w="80" w:type="dxa"/>
              <w:right w:w="120" w:type="dxa"/>
            </w:tcMar>
          </w:tcPr>
          <w:p w14:paraId="69927610" w14:textId="77777777" w:rsidR="003D720F" w:rsidRDefault="003D720F" w:rsidP="003D720F">
            <w:r>
              <w:rPr>
                <w:rFonts w:ascii="Calibri" w:eastAsia="Calibri" w:hAnsi="Calibri" w:cs="Calibri"/>
                <w:color w:val="444444"/>
                <w:sz w:val="19"/>
                <w:szCs w:val="19"/>
              </w:rPr>
              <w:lastRenderedPageBreak/>
              <w:t>donor_id</w:t>
            </w:r>
          </w:p>
        </w:tc>
        <w:tc>
          <w:tcPr>
            <w:tcW w:w="2340" w:type="dxa"/>
            <w:shd w:val="clear" w:color="auto" w:fill="F7F9FB"/>
            <w:tcMar>
              <w:top w:w="80" w:type="dxa"/>
              <w:left w:w="120" w:type="dxa"/>
              <w:bottom w:w="80" w:type="dxa"/>
              <w:right w:w="120" w:type="dxa"/>
            </w:tcMar>
          </w:tcPr>
          <w:p w14:paraId="32C82C43" w14:textId="77777777" w:rsidR="003D720F" w:rsidRDefault="003D720F" w:rsidP="003D720F">
            <w:r>
              <w:rPr>
                <w:rFonts w:ascii="Calibri" w:eastAsia="Calibri" w:hAnsi="Calibri" w:cs="Calibri"/>
                <w:color w:val="444444"/>
                <w:sz w:val="19"/>
                <w:szCs w:val="19"/>
              </w:rPr>
              <w:t>INT(11)</w:t>
            </w:r>
          </w:p>
        </w:tc>
        <w:tc>
          <w:tcPr>
            <w:tcW w:w="2340" w:type="dxa"/>
            <w:shd w:val="clear" w:color="auto" w:fill="F7F9FB"/>
            <w:tcMar>
              <w:top w:w="80" w:type="dxa"/>
              <w:left w:w="120" w:type="dxa"/>
              <w:bottom w:w="80" w:type="dxa"/>
              <w:right w:w="120" w:type="dxa"/>
            </w:tcMar>
          </w:tcPr>
          <w:p w14:paraId="4456E81F" w14:textId="77777777" w:rsidR="003D720F" w:rsidRDefault="003D720F" w:rsidP="003D720F">
            <w:r>
              <w:rPr>
                <w:rFonts w:ascii="Calibri" w:eastAsia="Calibri" w:hAnsi="Calibri" w:cs="Calibri"/>
                <w:color w:val="444444"/>
                <w:sz w:val="19"/>
                <w:szCs w:val="19"/>
              </w:rPr>
              <w:t>FK</w:t>
            </w:r>
          </w:p>
        </w:tc>
        <w:tc>
          <w:tcPr>
            <w:tcW w:w="2340" w:type="dxa"/>
            <w:shd w:val="clear" w:color="auto" w:fill="F7F9FB"/>
            <w:tcMar>
              <w:top w:w="80" w:type="dxa"/>
              <w:left w:w="120" w:type="dxa"/>
              <w:bottom w:w="80" w:type="dxa"/>
              <w:right w:w="120" w:type="dxa"/>
            </w:tcMar>
          </w:tcPr>
          <w:p w14:paraId="5513C8AC" w14:textId="77777777" w:rsidR="003D720F" w:rsidRDefault="003D720F" w:rsidP="003D720F">
            <w:r>
              <w:rPr>
                <w:rFonts w:ascii="Calibri" w:eastAsia="Calibri" w:hAnsi="Calibri" w:cs="Calibri"/>
                <w:color w:val="444444"/>
                <w:sz w:val="19"/>
                <w:szCs w:val="19"/>
              </w:rPr>
              <w:t>References Donor(donor_id).</w:t>
            </w:r>
          </w:p>
        </w:tc>
      </w:tr>
      <w:tr w:rsidR="003D720F" w14:paraId="5454FD82" w14:textId="77777777" w:rsidTr="003D720F">
        <w:trPr>
          <w:jc w:val="center"/>
        </w:trPr>
        <w:tc>
          <w:tcPr>
            <w:tcW w:w="2340" w:type="dxa"/>
            <w:shd w:val="clear" w:color="auto" w:fill="FFFFFF"/>
            <w:tcMar>
              <w:top w:w="80" w:type="dxa"/>
              <w:left w:w="120" w:type="dxa"/>
              <w:bottom w:w="80" w:type="dxa"/>
              <w:right w:w="120" w:type="dxa"/>
            </w:tcMar>
          </w:tcPr>
          <w:p w14:paraId="5686C1FE" w14:textId="77777777" w:rsidR="003D720F" w:rsidRDefault="003D720F" w:rsidP="003D720F">
            <w:r>
              <w:rPr>
                <w:rFonts w:ascii="Calibri" w:eastAsia="Calibri" w:hAnsi="Calibri" w:cs="Calibri"/>
                <w:color w:val="444444"/>
                <w:sz w:val="19"/>
                <w:szCs w:val="19"/>
              </w:rPr>
              <w:t>student_id</w:t>
            </w:r>
          </w:p>
        </w:tc>
        <w:tc>
          <w:tcPr>
            <w:tcW w:w="2340" w:type="dxa"/>
            <w:shd w:val="clear" w:color="auto" w:fill="FFFFFF"/>
            <w:tcMar>
              <w:top w:w="80" w:type="dxa"/>
              <w:left w:w="120" w:type="dxa"/>
              <w:bottom w:w="80" w:type="dxa"/>
              <w:right w:w="120" w:type="dxa"/>
            </w:tcMar>
          </w:tcPr>
          <w:p w14:paraId="0ACD0385" w14:textId="77777777" w:rsidR="003D720F" w:rsidRDefault="003D720F" w:rsidP="003D720F">
            <w:r>
              <w:rPr>
                <w:rFonts w:ascii="Calibri" w:eastAsia="Calibri" w:hAnsi="Calibri" w:cs="Calibri"/>
                <w:color w:val="444444"/>
                <w:sz w:val="19"/>
                <w:szCs w:val="19"/>
              </w:rPr>
              <w:t>INT(11)</w:t>
            </w:r>
          </w:p>
        </w:tc>
        <w:tc>
          <w:tcPr>
            <w:tcW w:w="2340" w:type="dxa"/>
            <w:shd w:val="clear" w:color="auto" w:fill="FFFFFF"/>
            <w:tcMar>
              <w:top w:w="80" w:type="dxa"/>
              <w:left w:w="120" w:type="dxa"/>
              <w:bottom w:w="80" w:type="dxa"/>
              <w:right w:w="120" w:type="dxa"/>
            </w:tcMar>
          </w:tcPr>
          <w:p w14:paraId="760CBB69" w14:textId="77777777" w:rsidR="003D720F" w:rsidRDefault="003D720F" w:rsidP="003D720F">
            <w:r>
              <w:rPr>
                <w:rFonts w:ascii="Calibri" w:eastAsia="Calibri" w:hAnsi="Calibri" w:cs="Calibri"/>
                <w:color w:val="444444"/>
                <w:sz w:val="19"/>
                <w:szCs w:val="19"/>
              </w:rPr>
              <w:t>FK</w:t>
            </w:r>
          </w:p>
        </w:tc>
        <w:tc>
          <w:tcPr>
            <w:tcW w:w="2340" w:type="dxa"/>
            <w:shd w:val="clear" w:color="auto" w:fill="FFFFFF"/>
            <w:tcMar>
              <w:top w:w="80" w:type="dxa"/>
              <w:left w:w="120" w:type="dxa"/>
              <w:bottom w:w="80" w:type="dxa"/>
              <w:right w:w="120" w:type="dxa"/>
            </w:tcMar>
          </w:tcPr>
          <w:p w14:paraId="617EB0E4" w14:textId="77777777" w:rsidR="003D720F" w:rsidRDefault="003D720F" w:rsidP="003D720F">
            <w:r>
              <w:rPr>
                <w:rFonts w:ascii="Calibri" w:eastAsia="Calibri" w:hAnsi="Calibri" w:cs="Calibri"/>
                <w:color w:val="444444"/>
                <w:sz w:val="19"/>
                <w:szCs w:val="19"/>
              </w:rPr>
              <w:t>References Student(student_id).</w:t>
            </w:r>
          </w:p>
        </w:tc>
      </w:tr>
      <w:tr w:rsidR="003D720F" w14:paraId="6A12A203" w14:textId="77777777" w:rsidTr="003D720F">
        <w:trPr>
          <w:jc w:val="center"/>
        </w:trPr>
        <w:tc>
          <w:tcPr>
            <w:tcW w:w="2340" w:type="dxa"/>
            <w:shd w:val="clear" w:color="auto" w:fill="F7F9FB"/>
            <w:tcMar>
              <w:top w:w="80" w:type="dxa"/>
              <w:left w:w="120" w:type="dxa"/>
              <w:bottom w:w="80" w:type="dxa"/>
              <w:right w:w="120" w:type="dxa"/>
            </w:tcMar>
          </w:tcPr>
          <w:p w14:paraId="5B8E4688" w14:textId="77777777" w:rsidR="003D720F" w:rsidRDefault="003D720F" w:rsidP="003D720F">
            <w:r>
              <w:rPr>
                <w:rFonts w:ascii="Calibri" w:eastAsia="Calibri" w:hAnsi="Calibri" w:cs="Calibri"/>
                <w:color w:val="444444"/>
                <w:sz w:val="19"/>
                <w:szCs w:val="19"/>
              </w:rPr>
              <w:t>recommendation_score</w:t>
            </w:r>
          </w:p>
        </w:tc>
        <w:tc>
          <w:tcPr>
            <w:tcW w:w="2340" w:type="dxa"/>
            <w:shd w:val="clear" w:color="auto" w:fill="F7F9FB"/>
            <w:tcMar>
              <w:top w:w="80" w:type="dxa"/>
              <w:left w:w="120" w:type="dxa"/>
              <w:bottom w:w="80" w:type="dxa"/>
              <w:right w:w="120" w:type="dxa"/>
            </w:tcMar>
          </w:tcPr>
          <w:p w14:paraId="7C34B53B" w14:textId="77777777" w:rsidR="003D720F" w:rsidRDefault="003D720F" w:rsidP="003D720F">
            <w:r>
              <w:rPr>
                <w:rFonts w:ascii="Calibri" w:eastAsia="Calibri" w:hAnsi="Calibri" w:cs="Calibri"/>
                <w:color w:val="444444"/>
                <w:sz w:val="19"/>
                <w:szCs w:val="19"/>
              </w:rPr>
              <w:t>FLOAT</w:t>
            </w:r>
          </w:p>
        </w:tc>
        <w:tc>
          <w:tcPr>
            <w:tcW w:w="2340" w:type="dxa"/>
            <w:shd w:val="clear" w:color="auto" w:fill="F7F9FB"/>
            <w:tcMar>
              <w:top w:w="80" w:type="dxa"/>
              <w:left w:w="120" w:type="dxa"/>
              <w:bottom w:w="80" w:type="dxa"/>
              <w:right w:w="120" w:type="dxa"/>
            </w:tcMar>
          </w:tcPr>
          <w:p w14:paraId="0D1992DF" w14:textId="77777777" w:rsidR="003D720F" w:rsidRDefault="003D720F" w:rsidP="003D720F">
            <w:r>
              <w:rPr>
                <w:rFonts w:ascii="Calibri" w:eastAsia="Calibri" w:hAnsi="Calibri" w:cs="Calibri"/>
                <w:color w:val="444444"/>
                <w:sz w:val="19"/>
                <w:szCs w:val="19"/>
              </w:rPr>
              <w:t>-</w:t>
            </w:r>
          </w:p>
        </w:tc>
        <w:tc>
          <w:tcPr>
            <w:tcW w:w="2340" w:type="dxa"/>
            <w:shd w:val="clear" w:color="auto" w:fill="F7F9FB"/>
            <w:tcMar>
              <w:top w:w="80" w:type="dxa"/>
              <w:left w:w="120" w:type="dxa"/>
              <w:bottom w:w="80" w:type="dxa"/>
              <w:right w:w="120" w:type="dxa"/>
            </w:tcMar>
          </w:tcPr>
          <w:p w14:paraId="292420FF" w14:textId="77777777" w:rsidR="003D720F" w:rsidRDefault="003D720F" w:rsidP="003D720F">
            <w:r>
              <w:rPr>
                <w:rFonts w:ascii="Calibri" w:eastAsia="Calibri" w:hAnsi="Calibri" w:cs="Calibri"/>
                <w:color w:val="444444"/>
                <w:sz w:val="19"/>
                <w:szCs w:val="19"/>
              </w:rPr>
              <w:t>KNN structural distance matching metric (0.0 to 1.0).</w:t>
            </w:r>
          </w:p>
        </w:tc>
      </w:tr>
    </w:tbl>
    <w:p w14:paraId="6642F4FF" w14:textId="77777777" w:rsidR="00EF1825" w:rsidRDefault="00EF1825" w:rsidP="001C3BAA">
      <w:pPr>
        <w:spacing w:after="0" w:line="360" w:lineRule="auto"/>
        <w:jc w:val="both"/>
        <w:rPr>
          <w:rFonts w:asciiTheme="majorBidi" w:hAnsiTheme="majorBidi" w:cstheme="majorBidi"/>
          <w:sz w:val="24"/>
          <w:szCs w:val="24"/>
        </w:rPr>
      </w:pPr>
    </w:p>
    <w:p w14:paraId="5A3F4A43" w14:textId="77777777" w:rsidR="00EF1825" w:rsidRDefault="00EF1825" w:rsidP="001C3BAA">
      <w:pPr>
        <w:spacing w:after="0" w:line="360" w:lineRule="auto"/>
        <w:jc w:val="both"/>
        <w:rPr>
          <w:rFonts w:asciiTheme="majorBidi" w:hAnsiTheme="majorBidi" w:cstheme="majorBidi"/>
          <w:sz w:val="24"/>
          <w:szCs w:val="24"/>
        </w:rPr>
      </w:pPr>
    </w:p>
    <w:p w14:paraId="23AC6317" w14:textId="77777777" w:rsidR="00EF1825" w:rsidRDefault="00EF1825" w:rsidP="001C3BAA">
      <w:pPr>
        <w:spacing w:after="0" w:line="360" w:lineRule="auto"/>
        <w:jc w:val="both"/>
        <w:rPr>
          <w:rFonts w:asciiTheme="majorBidi" w:hAnsiTheme="majorBidi" w:cstheme="majorBidi"/>
          <w:sz w:val="24"/>
          <w:szCs w:val="24"/>
        </w:rPr>
      </w:pPr>
    </w:p>
    <w:p w14:paraId="7F3A2C86" w14:textId="77777777" w:rsidR="00EF1825" w:rsidRDefault="00EF1825" w:rsidP="001C3BAA">
      <w:pPr>
        <w:spacing w:after="0" w:line="360" w:lineRule="auto"/>
        <w:jc w:val="both"/>
        <w:rPr>
          <w:rFonts w:asciiTheme="majorBidi" w:hAnsiTheme="majorBidi" w:cstheme="majorBidi"/>
          <w:sz w:val="24"/>
          <w:szCs w:val="24"/>
        </w:rPr>
      </w:pPr>
    </w:p>
    <w:p w14:paraId="08AFD2BC" w14:textId="77777777" w:rsidR="00EF1825" w:rsidRDefault="00EF1825" w:rsidP="001C3BAA">
      <w:pPr>
        <w:spacing w:after="0" w:line="360" w:lineRule="auto"/>
        <w:jc w:val="both"/>
        <w:rPr>
          <w:rFonts w:asciiTheme="majorBidi" w:hAnsiTheme="majorBidi" w:cstheme="majorBidi"/>
          <w:sz w:val="24"/>
          <w:szCs w:val="24"/>
        </w:rPr>
      </w:pPr>
    </w:p>
    <w:p w14:paraId="575EAC2C" w14:textId="77777777" w:rsidR="00EF1825" w:rsidRDefault="00EF1825" w:rsidP="001C3BAA">
      <w:pPr>
        <w:spacing w:after="0" w:line="360" w:lineRule="auto"/>
        <w:jc w:val="both"/>
        <w:rPr>
          <w:rFonts w:asciiTheme="majorBidi" w:hAnsiTheme="majorBidi" w:cstheme="majorBidi"/>
          <w:sz w:val="24"/>
          <w:szCs w:val="24"/>
        </w:rPr>
      </w:pPr>
    </w:p>
    <w:p w14:paraId="25F78D77" w14:textId="77777777" w:rsidR="00EF1825" w:rsidRDefault="00EF1825" w:rsidP="001C3BAA">
      <w:pPr>
        <w:spacing w:after="0" w:line="360" w:lineRule="auto"/>
        <w:jc w:val="both"/>
        <w:rPr>
          <w:rFonts w:asciiTheme="majorBidi" w:hAnsiTheme="majorBidi" w:cstheme="majorBidi"/>
          <w:sz w:val="24"/>
          <w:szCs w:val="24"/>
        </w:rPr>
      </w:pPr>
    </w:p>
    <w:p w14:paraId="4558B23C" w14:textId="77777777" w:rsidR="00EF1825" w:rsidRDefault="00EF1825" w:rsidP="001C3BAA">
      <w:pPr>
        <w:spacing w:after="0" w:line="360" w:lineRule="auto"/>
        <w:jc w:val="both"/>
        <w:rPr>
          <w:rFonts w:asciiTheme="majorBidi" w:hAnsiTheme="majorBidi" w:cstheme="majorBidi"/>
          <w:sz w:val="24"/>
          <w:szCs w:val="24"/>
        </w:rPr>
      </w:pPr>
    </w:p>
    <w:p w14:paraId="6993B856" w14:textId="77777777" w:rsidR="00EF1825" w:rsidRDefault="00EF1825" w:rsidP="001C3BAA">
      <w:pPr>
        <w:spacing w:after="0" w:line="360" w:lineRule="auto"/>
        <w:jc w:val="both"/>
        <w:rPr>
          <w:rFonts w:asciiTheme="majorBidi" w:hAnsiTheme="majorBidi" w:cstheme="majorBidi"/>
          <w:sz w:val="24"/>
          <w:szCs w:val="24"/>
        </w:rPr>
      </w:pPr>
    </w:p>
    <w:p w14:paraId="04E2EEEC" w14:textId="77777777" w:rsidR="00EF1825" w:rsidRDefault="00EF1825" w:rsidP="001C3BAA">
      <w:pPr>
        <w:spacing w:after="0" w:line="360" w:lineRule="auto"/>
        <w:jc w:val="both"/>
        <w:rPr>
          <w:rFonts w:asciiTheme="majorBidi" w:hAnsiTheme="majorBidi" w:cstheme="majorBidi"/>
          <w:sz w:val="24"/>
          <w:szCs w:val="24"/>
        </w:rPr>
      </w:pPr>
    </w:p>
    <w:p w14:paraId="0DBACDE6" w14:textId="77777777" w:rsidR="00EF1825" w:rsidRDefault="00EF1825" w:rsidP="001C3BAA">
      <w:pPr>
        <w:spacing w:after="0" w:line="360" w:lineRule="auto"/>
        <w:jc w:val="both"/>
        <w:rPr>
          <w:rFonts w:asciiTheme="majorBidi" w:hAnsiTheme="majorBidi" w:cstheme="majorBidi"/>
          <w:sz w:val="24"/>
          <w:szCs w:val="24"/>
        </w:rPr>
      </w:pPr>
    </w:p>
    <w:p w14:paraId="21120782" w14:textId="77777777" w:rsidR="00EF1825" w:rsidRDefault="00EF1825" w:rsidP="001C3BAA">
      <w:pPr>
        <w:spacing w:after="0" w:line="360" w:lineRule="auto"/>
        <w:jc w:val="both"/>
        <w:rPr>
          <w:rFonts w:asciiTheme="majorBidi" w:hAnsiTheme="majorBidi" w:cstheme="majorBidi"/>
          <w:sz w:val="24"/>
          <w:szCs w:val="24"/>
        </w:rPr>
      </w:pPr>
    </w:p>
    <w:p w14:paraId="40A50A86" w14:textId="77777777" w:rsidR="00EF1825" w:rsidRDefault="00EF1825" w:rsidP="001C3BAA">
      <w:pPr>
        <w:spacing w:after="0" w:line="360" w:lineRule="auto"/>
        <w:jc w:val="both"/>
        <w:rPr>
          <w:rFonts w:asciiTheme="majorBidi" w:hAnsiTheme="majorBidi" w:cstheme="majorBidi"/>
          <w:sz w:val="24"/>
          <w:szCs w:val="24"/>
        </w:rPr>
      </w:pPr>
    </w:p>
    <w:p w14:paraId="6699300F" w14:textId="77777777" w:rsidR="00EF1825" w:rsidRDefault="00EF1825" w:rsidP="001C3BAA">
      <w:pPr>
        <w:spacing w:after="0" w:line="360" w:lineRule="auto"/>
        <w:jc w:val="both"/>
        <w:rPr>
          <w:rFonts w:asciiTheme="majorBidi" w:hAnsiTheme="majorBidi" w:cstheme="majorBidi"/>
          <w:sz w:val="24"/>
          <w:szCs w:val="24"/>
        </w:rPr>
      </w:pPr>
    </w:p>
    <w:p w14:paraId="279E43EA" w14:textId="77777777" w:rsidR="00EF1825" w:rsidRDefault="00EF1825" w:rsidP="001C3BAA">
      <w:pPr>
        <w:spacing w:after="0" w:line="360" w:lineRule="auto"/>
        <w:jc w:val="both"/>
        <w:rPr>
          <w:rFonts w:asciiTheme="majorBidi" w:hAnsiTheme="majorBidi" w:cstheme="majorBidi"/>
          <w:sz w:val="24"/>
          <w:szCs w:val="24"/>
        </w:rPr>
      </w:pPr>
    </w:p>
    <w:p w14:paraId="04959B57" w14:textId="77777777" w:rsidR="00EF1825" w:rsidRDefault="00EF1825" w:rsidP="001C3BAA">
      <w:pPr>
        <w:spacing w:after="0" w:line="360" w:lineRule="auto"/>
        <w:jc w:val="both"/>
        <w:rPr>
          <w:rFonts w:asciiTheme="majorBidi" w:hAnsiTheme="majorBidi" w:cstheme="majorBidi"/>
          <w:sz w:val="24"/>
          <w:szCs w:val="24"/>
        </w:rPr>
      </w:pPr>
    </w:p>
    <w:p w14:paraId="77D04E20" w14:textId="77777777" w:rsidR="00EF1825" w:rsidRDefault="00EF1825" w:rsidP="001C3BAA">
      <w:pPr>
        <w:spacing w:after="0" w:line="360" w:lineRule="auto"/>
        <w:jc w:val="both"/>
        <w:rPr>
          <w:rFonts w:asciiTheme="majorBidi" w:hAnsiTheme="majorBidi" w:cstheme="majorBidi"/>
          <w:sz w:val="24"/>
          <w:szCs w:val="24"/>
        </w:rPr>
      </w:pPr>
    </w:p>
    <w:p w14:paraId="212827F0" w14:textId="77777777" w:rsidR="00EF1825" w:rsidRDefault="00EF1825" w:rsidP="001C3BAA">
      <w:pPr>
        <w:spacing w:after="0" w:line="360" w:lineRule="auto"/>
        <w:jc w:val="both"/>
        <w:rPr>
          <w:rFonts w:asciiTheme="majorBidi" w:hAnsiTheme="majorBidi" w:cstheme="majorBidi"/>
          <w:sz w:val="24"/>
          <w:szCs w:val="24"/>
        </w:rPr>
      </w:pPr>
    </w:p>
    <w:p w14:paraId="00B70F01" w14:textId="77777777" w:rsidR="00EF1825" w:rsidRDefault="00EF1825" w:rsidP="001C3BAA">
      <w:pPr>
        <w:spacing w:after="0" w:line="360" w:lineRule="auto"/>
        <w:jc w:val="both"/>
        <w:rPr>
          <w:rFonts w:asciiTheme="majorBidi" w:hAnsiTheme="majorBidi" w:cstheme="majorBidi"/>
          <w:sz w:val="24"/>
          <w:szCs w:val="24"/>
        </w:rPr>
      </w:pPr>
    </w:p>
    <w:p w14:paraId="3DA5083C" w14:textId="77777777" w:rsidR="00EF1825" w:rsidRDefault="00EF1825" w:rsidP="001C3BAA">
      <w:pPr>
        <w:spacing w:after="0" w:line="360" w:lineRule="auto"/>
        <w:jc w:val="both"/>
        <w:rPr>
          <w:rFonts w:asciiTheme="majorBidi" w:hAnsiTheme="majorBidi" w:cstheme="majorBidi"/>
          <w:sz w:val="24"/>
          <w:szCs w:val="24"/>
        </w:rPr>
      </w:pPr>
    </w:p>
    <w:p w14:paraId="675DFC0E" w14:textId="77777777" w:rsidR="00EF1825" w:rsidRDefault="00EF1825" w:rsidP="001C3BAA">
      <w:pPr>
        <w:spacing w:after="0" w:line="360" w:lineRule="auto"/>
        <w:jc w:val="both"/>
        <w:rPr>
          <w:rFonts w:asciiTheme="majorBidi" w:hAnsiTheme="majorBidi" w:cstheme="majorBidi"/>
          <w:sz w:val="24"/>
          <w:szCs w:val="24"/>
        </w:rPr>
      </w:pPr>
    </w:p>
    <w:p w14:paraId="3BF5E701" w14:textId="77777777" w:rsidR="00EF1825" w:rsidRDefault="00EF1825" w:rsidP="001C3BAA">
      <w:pPr>
        <w:spacing w:after="0" w:line="360" w:lineRule="auto"/>
        <w:jc w:val="both"/>
        <w:rPr>
          <w:rFonts w:asciiTheme="majorBidi" w:hAnsiTheme="majorBidi" w:cstheme="majorBidi"/>
          <w:sz w:val="24"/>
          <w:szCs w:val="24"/>
        </w:rPr>
      </w:pPr>
    </w:p>
    <w:p w14:paraId="5656B0F5" w14:textId="77777777" w:rsidR="00EF1825" w:rsidRDefault="00EF1825" w:rsidP="001C3BAA">
      <w:pPr>
        <w:spacing w:after="0" w:line="360" w:lineRule="auto"/>
        <w:jc w:val="both"/>
        <w:rPr>
          <w:rFonts w:asciiTheme="majorBidi" w:hAnsiTheme="majorBidi" w:cstheme="majorBidi"/>
          <w:sz w:val="24"/>
          <w:szCs w:val="24"/>
        </w:rPr>
      </w:pPr>
    </w:p>
    <w:p w14:paraId="7297243D" w14:textId="77777777" w:rsidR="00EF1825" w:rsidRDefault="00EF1825" w:rsidP="001C3BAA">
      <w:pPr>
        <w:spacing w:after="0" w:line="360" w:lineRule="auto"/>
        <w:jc w:val="both"/>
        <w:rPr>
          <w:rFonts w:asciiTheme="majorBidi" w:hAnsiTheme="majorBidi" w:cstheme="majorBidi"/>
          <w:sz w:val="24"/>
          <w:szCs w:val="24"/>
        </w:rPr>
      </w:pPr>
    </w:p>
    <w:p w14:paraId="2658528D" w14:textId="77777777" w:rsidR="00EF1825" w:rsidRDefault="00EF1825" w:rsidP="001C3BAA">
      <w:pPr>
        <w:spacing w:after="0" w:line="360" w:lineRule="auto"/>
        <w:jc w:val="both"/>
        <w:rPr>
          <w:rFonts w:asciiTheme="majorBidi" w:hAnsiTheme="majorBidi" w:cstheme="majorBidi"/>
          <w:sz w:val="24"/>
          <w:szCs w:val="24"/>
        </w:rPr>
      </w:pPr>
    </w:p>
    <w:p w14:paraId="7BEB5241" w14:textId="77777777" w:rsidR="00EF1825" w:rsidRPr="001C3BAA" w:rsidRDefault="00EF1825"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36" w:name="_Toc231995415"/>
      <w:r>
        <w:rPr>
          <w:rFonts w:asciiTheme="majorBidi" w:hAnsiTheme="majorBidi" w:cstheme="majorBidi"/>
          <w:b/>
          <w:bCs/>
          <w:sz w:val="36"/>
          <w:szCs w:val="36"/>
        </w:rPr>
        <w:t>User Interfac</w:t>
      </w:r>
      <w:r w:rsidR="00447508">
        <w:rPr>
          <w:rFonts w:asciiTheme="majorBidi" w:hAnsiTheme="majorBidi" w:cstheme="majorBidi"/>
          <w:b/>
          <w:bCs/>
          <w:sz w:val="36"/>
          <w:szCs w:val="36"/>
        </w:rPr>
        <w:t>e</w:t>
      </w:r>
      <w:bookmarkEnd w:id="36"/>
    </w:p>
    <w:p w14:paraId="506BF802" w14:textId="77777777" w:rsidR="003D720F" w:rsidRPr="003D720F" w:rsidRDefault="003D720F" w:rsidP="003D720F">
      <w:pPr>
        <w:pStyle w:val="Heading2"/>
        <w:rPr>
          <w:rFonts w:ascii="Times New Roman" w:hAnsi="Times New Roman" w:cs="Times New Roman"/>
          <w:b/>
          <w:color w:val="auto"/>
          <w:sz w:val="32"/>
          <w:szCs w:val="32"/>
        </w:rPr>
      </w:pPr>
      <w:bookmarkStart w:id="37" w:name="_Toc231995416"/>
      <w:r w:rsidRPr="003D720F">
        <w:rPr>
          <w:rFonts w:ascii="Times New Roman" w:eastAsia="Quattrocento Sans" w:hAnsi="Times New Roman" w:cs="Times New Roman"/>
          <w:b/>
          <w:color w:val="auto"/>
          <w:sz w:val="32"/>
          <w:szCs w:val="32"/>
        </w:rPr>
        <w:t>3.1 Design Philosophy</w:t>
      </w:r>
      <w:bookmarkEnd w:id="37"/>
    </w:p>
    <w:p w14:paraId="5916478E" w14:textId="77777777" w:rsidR="003D720F" w:rsidRDefault="003D720F" w:rsidP="003D720F">
      <w:pPr>
        <w:spacing w:after="80"/>
      </w:pPr>
      <w:r>
        <w:rPr>
          <w:rFonts w:ascii="Calibri" w:eastAsia="Calibri" w:hAnsi="Calibri" w:cs="Calibri"/>
          <w:color w:val="333333"/>
        </w:rPr>
        <w:t>The Smart Scholarship Management System provides a simple, responsive, and user-friendly interface optimized across devices for Students, Donors, and System Administrators. The front-end framework highlights seamless navigation, high readability, and effortless form submissions.</w:t>
      </w:r>
    </w:p>
    <w:p w14:paraId="46C402D4" w14:textId="77777777" w:rsidR="003D720F" w:rsidRDefault="003D720F" w:rsidP="003D720F">
      <w:pPr>
        <w:keepNext/>
        <w:spacing w:before="200" w:after="80"/>
      </w:pPr>
      <w:r>
        <w:rPr>
          <w:rFonts w:ascii="Quattrocento Sans" w:eastAsia="Quattrocento Sans" w:hAnsi="Quattrocento Sans" w:cs="Quattrocento Sans"/>
          <w:b/>
          <w:bCs/>
          <w:color w:val="333333"/>
        </w:rPr>
        <w:t>Core Design Principles</w:t>
      </w:r>
    </w:p>
    <w:p w14:paraId="68AD5C99" w14:textId="77777777" w:rsidR="003D720F" w:rsidRDefault="003D720F" w:rsidP="003D720F">
      <w:pPr>
        <w:numPr>
          <w:ilvl w:val="0"/>
          <w:numId w:val="2"/>
        </w:numPr>
        <w:pBdr>
          <w:top w:val="nil"/>
          <w:left w:val="nil"/>
          <w:bottom w:val="nil"/>
          <w:right w:val="nil"/>
          <w:between w:val="nil"/>
        </w:pBdr>
        <w:spacing w:after="0" w:line="276" w:lineRule="auto"/>
      </w:pPr>
      <w:r>
        <w:rPr>
          <w:rFonts w:ascii="Calibri" w:eastAsia="Calibri" w:hAnsi="Calibri" w:cs="Calibri"/>
          <w:b/>
          <w:bCs/>
          <w:color w:val="333333"/>
        </w:rPr>
        <w:t xml:space="preserve">Simplicity: </w:t>
      </w:r>
      <w:r>
        <w:rPr>
          <w:rFonts w:ascii="Calibri" w:eastAsia="Calibri" w:hAnsi="Calibri" w:cs="Calibri"/>
          <w:color w:val="333333"/>
        </w:rPr>
        <w:t>Clutter-free layouts focusing on user goals.</w:t>
      </w:r>
    </w:p>
    <w:p w14:paraId="5DC654C3" w14:textId="77777777" w:rsidR="003D720F" w:rsidRDefault="003D720F" w:rsidP="003D720F">
      <w:pPr>
        <w:numPr>
          <w:ilvl w:val="0"/>
          <w:numId w:val="2"/>
        </w:numPr>
        <w:pBdr>
          <w:top w:val="nil"/>
          <w:left w:val="nil"/>
          <w:bottom w:val="nil"/>
          <w:right w:val="nil"/>
          <w:between w:val="nil"/>
        </w:pBdr>
        <w:spacing w:after="0" w:line="276" w:lineRule="auto"/>
      </w:pPr>
      <w:r>
        <w:rPr>
          <w:rFonts w:ascii="Calibri" w:eastAsia="Calibri" w:hAnsi="Calibri" w:cs="Calibri"/>
          <w:b/>
          <w:bCs/>
          <w:color w:val="333333"/>
        </w:rPr>
        <w:t xml:space="preserve">Consistency: </w:t>
      </w:r>
      <w:r>
        <w:rPr>
          <w:rFonts w:ascii="Calibri" w:eastAsia="Calibri" w:hAnsi="Calibri" w:cs="Calibri"/>
          <w:color w:val="333333"/>
        </w:rPr>
        <w:t>Standardized navigation schemas and design components across dashboards.</w:t>
      </w:r>
    </w:p>
    <w:p w14:paraId="1CAEAE5C" w14:textId="77777777" w:rsidR="003D720F" w:rsidRDefault="003D720F" w:rsidP="003D720F">
      <w:pPr>
        <w:numPr>
          <w:ilvl w:val="0"/>
          <w:numId w:val="2"/>
        </w:numPr>
        <w:pBdr>
          <w:top w:val="nil"/>
          <w:left w:val="nil"/>
          <w:bottom w:val="nil"/>
          <w:right w:val="nil"/>
          <w:between w:val="nil"/>
        </w:pBdr>
        <w:spacing w:after="0" w:line="276" w:lineRule="auto"/>
      </w:pPr>
      <w:r>
        <w:rPr>
          <w:rFonts w:ascii="Calibri" w:eastAsia="Calibri" w:hAnsi="Calibri" w:cs="Calibri"/>
          <w:b/>
          <w:bCs/>
          <w:color w:val="333333"/>
        </w:rPr>
        <w:t xml:space="preserve">Responsiveness: </w:t>
      </w:r>
      <w:r>
        <w:rPr>
          <w:rFonts w:ascii="Calibri" w:eastAsia="Calibri" w:hAnsi="Calibri" w:cs="Calibri"/>
          <w:color w:val="333333"/>
        </w:rPr>
        <w:t>Fully adaptive frameworks rendering properly on mobile, tablet, and desktop viewports.</w:t>
      </w:r>
    </w:p>
    <w:p w14:paraId="7463BA03" w14:textId="77777777" w:rsidR="003D720F" w:rsidRDefault="003D720F" w:rsidP="003D720F">
      <w:pPr>
        <w:numPr>
          <w:ilvl w:val="0"/>
          <w:numId w:val="2"/>
        </w:numPr>
        <w:pBdr>
          <w:top w:val="nil"/>
          <w:left w:val="nil"/>
          <w:bottom w:val="nil"/>
          <w:right w:val="nil"/>
          <w:between w:val="nil"/>
        </w:pBdr>
        <w:spacing w:after="0" w:line="276" w:lineRule="auto"/>
      </w:pPr>
      <w:r>
        <w:rPr>
          <w:rFonts w:ascii="Calibri" w:eastAsia="Calibri" w:hAnsi="Calibri" w:cs="Calibri"/>
          <w:b/>
          <w:bCs/>
          <w:color w:val="333333"/>
        </w:rPr>
        <w:t xml:space="preserve">Accessibility: </w:t>
      </w:r>
      <w:r>
        <w:rPr>
          <w:rFonts w:ascii="Calibri" w:eastAsia="Calibri" w:hAnsi="Calibri" w:cs="Calibri"/>
          <w:color w:val="333333"/>
        </w:rPr>
        <w:t>High contrast ratios, semantic components, and screen-reader friendliness.</w:t>
      </w:r>
    </w:p>
    <w:p w14:paraId="30E406F1" w14:textId="77777777" w:rsidR="003D720F" w:rsidRDefault="003D720F" w:rsidP="003D720F">
      <w:pPr>
        <w:numPr>
          <w:ilvl w:val="0"/>
          <w:numId w:val="2"/>
        </w:numPr>
        <w:pBdr>
          <w:top w:val="nil"/>
          <w:left w:val="nil"/>
          <w:bottom w:val="nil"/>
          <w:right w:val="nil"/>
          <w:between w:val="nil"/>
        </w:pBdr>
        <w:spacing w:after="40" w:line="276" w:lineRule="auto"/>
      </w:pPr>
      <w:r>
        <w:rPr>
          <w:rFonts w:ascii="Calibri" w:eastAsia="Calibri" w:hAnsi="Calibri" w:cs="Calibri"/>
          <w:b/>
          <w:bCs/>
          <w:color w:val="333333"/>
        </w:rPr>
        <w:t xml:space="preserve">Security: </w:t>
      </w:r>
      <w:r>
        <w:rPr>
          <w:rFonts w:ascii="Calibri" w:eastAsia="Calibri" w:hAnsi="Calibri" w:cs="Calibri"/>
          <w:color w:val="333333"/>
        </w:rPr>
        <w:t>Explicit view routing, input clearing, and visual protection constraints.</w:t>
      </w:r>
    </w:p>
    <w:p w14:paraId="36EB1D26" w14:textId="77777777" w:rsidR="003D720F" w:rsidRPr="003D720F" w:rsidRDefault="003D720F" w:rsidP="003D720F">
      <w:pPr>
        <w:pStyle w:val="Heading2"/>
        <w:rPr>
          <w:rFonts w:ascii="Times New Roman" w:hAnsi="Times New Roman" w:cs="Times New Roman"/>
          <w:b/>
          <w:color w:val="auto"/>
          <w:sz w:val="32"/>
          <w:szCs w:val="32"/>
        </w:rPr>
      </w:pPr>
      <w:bookmarkStart w:id="38" w:name="_Toc231995417"/>
      <w:r w:rsidRPr="003D720F">
        <w:rPr>
          <w:rFonts w:ascii="Times New Roman" w:eastAsia="Quattrocento Sans" w:hAnsi="Times New Roman" w:cs="Times New Roman"/>
          <w:b/>
          <w:color w:val="auto"/>
          <w:sz w:val="32"/>
          <w:szCs w:val="32"/>
        </w:rPr>
        <w:t>3.2 User Interface Overview</w:t>
      </w:r>
      <w:bookmarkEnd w:id="38"/>
    </w:p>
    <w:p w14:paraId="74CA0D39" w14:textId="77777777" w:rsidR="003D720F" w:rsidRDefault="003D720F" w:rsidP="003D720F">
      <w:pPr>
        <w:spacing w:after="80"/>
      </w:pPr>
      <w:r>
        <w:rPr>
          <w:rFonts w:ascii="Calibri" w:eastAsia="Calibri" w:hAnsi="Calibri" w:cs="Calibri"/>
          <w:color w:val="333333"/>
        </w:rPr>
        <w:t>The portal architecture breaks down into three separate dedicated, role-specific control boundaries:</w:t>
      </w:r>
    </w:p>
    <w:p w14:paraId="066A3C6C" w14:textId="77777777" w:rsidR="003D720F" w:rsidRDefault="003D720F" w:rsidP="003D720F">
      <w:pPr>
        <w:numPr>
          <w:ilvl w:val="0"/>
          <w:numId w:val="2"/>
        </w:numPr>
        <w:pBdr>
          <w:top w:val="nil"/>
          <w:left w:val="nil"/>
          <w:bottom w:val="nil"/>
          <w:right w:val="nil"/>
          <w:between w:val="nil"/>
        </w:pBdr>
        <w:spacing w:after="0" w:line="276" w:lineRule="auto"/>
      </w:pPr>
      <w:r>
        <w:rPr>
          <w:rFonts w:ascii="Calibri" w:eastAsia="Calibri" w:hAnsi="Calibri" w:cs="Calibri"/>
          <w:b/>
          <w:bCs/>
          <w:color w:val="333333"/>
        </w:rPr>
        <w:t xml:space="preserve">Student Interface: </w:t>
      </w:r>
      <w:r>
        <w:rPr>
          <w:rFonts w:ascii="Calibri" w:eastAsia="Calibri" w:hAnsi="Calibri" w:cs="Calibri"/>
          <w:color w:val="333333"/>
        </w:rPr>
        <w:t>Optimized for simplified scholarship application tracking, discovery, and profile uploads.</w:t>
      </w:r>
    </w:p>
    <w:p w14:paraId="349CA053" w14:textId="77777777" w:rsidR="003D720F" w:rsidRDefault="003D720F" w:rsidP="003D720F">
      <w:pPr>
        <w:numPr>
          <w:ilvl w:val="0"/>
          <w:numId w:val="2"/>
        </w:numPr>
        <w:pBdr>
          <w:top w:val="nil"/>
          <w:left w:val="nil"/>
          <w:bottom w:val="nil"/>
          <w:right w:val="nil"/>
          <w:between w:val="nil"/>
        </w:pBdr>
        <w:spacing w:after="0" w:line="276" w:lineRule="auto"/>
      </w:pPr>
      <w:r>
        <w:rPr>
          <w:rFonts w:ascii="Calibri" w:eastAsia="Calibri" w:hAnsi="Calibri" w:cs="Calibri"/>
          <w:b/>
          <w:bCs/>
          <w:color w:val="333333"/>
        </w:rPr>
        <w:t xml:space="preserve">Donor Interface: </w:t>
      </w:r>
      <w:r>
        <w:rPr>
          <w:rFonts w:ascii="Calibri" w:eastAsia="Calibri" w:hAnsi="Calibri" w:cs="Calibri"/>
          <w:color w:val="333333"/>
        </w:rPr>
        <w:t>Tailored to control balance provisions and read real-time applicant data matches.</w:t>
      </w:r>
    </w:p>
    <w:p w14:paraId="77BF669E" w14:textId="77777777" w:rsidR="003D720F" w:rsidRDefault="003D720F" w:rsidP="003D720F">
      <w:pPr>
        <w:numPr>
          <w:ilvl w:val="0"/>
          <w:numId w:val="2"/>
        </w:numPr>
        <w:pBdr>
          <w:top w:val="nil"/>
          <w:left w:val="nil"/>
          <w:bottom w:val="nil"/>
          <w:right w:val="nil"/>
          <w:between w:val="nil"/>
        </w:pBdr>
        <w:spacing w:after="40" w:line="276" w:lineRule="auto"/>
      </w:pPr>
      <w:r>
        <w:rPr>
          <w:rFonts w:ascii="Calibri" w:eastAsia="Calibri" w:hAnsi="Calibri" w:cs="Calibri"/>
          <w:b/>
          <w:bCs/>
          <w:color w:val="333333"/>
        </w:rPr>
        <w:t xml:space="preserve">Admin Interface: </w:t>
      </w:r>
      <w:r>
        <w:rPr>
          <w:rFonts w:ascii="Calibri" w:eastAsia="Calibri" w:hAnsi="Calibri" w:cs="Calibri"/>
          <w:color w:val="333333"/>
        </w:rPr>
        <w:t>Engineered for compliance handling, ledger audits, and automated background machine learning engine initialization.</w:t>
      </w:r>
    </w:p>
    <w:p w14:paraId="04D0ACC5" w14:textId="77777777" w:rsidR="003D720F" w:rsidRPr="003D720F" w:rsidRDefault="003D720F" w:rsidP="003D720F">
      <w:pPr>
        <w:pStyle w:val="Heading2"/>
        <w:rPr>
          <w:rFonts w:ascii="Times New Roman" w:hAnsi="Times New Roman" w:cs="Times New Roman"/>
          <w:b/>
          <w:color w:val="auto"/>
          <w:sz w:val="32"/>
          <w:szCs w:val="32"/>
        </w:rPr>
      </w:pPr>
      <w:bookmarkStart w:id="39" w:name="_Toc231995418"/>
      <w:r w:rsidRPr="003D720F">
        <w:rPr>
          <w:rFonts w:ascii="Times New Roman" w:eastAsia="Quattrocento Sans" w:hAnsi="Times New Roman" w:cs="Times New Roman"/>
          <w:b/>
          <w:color w:val="auto"/>
          <w:sz w:val="32"/>
          <w:szCs w:val="32"/>
        </w:rPr>
        <w:t>3.3 Major User Interface Screens</w:t>
      </w:r>
      <w:bookmarkEnd w:id="39"/>
    </w:p>
    <w:p w14:paraId="5480AE4C" w14:textId="77777777" w:rsidR="003D720F" w:rsidRPr="003D720F" w:rsidRDefault="003D720F" w:rsidP="003D720F">
      <w:pPr>
        <w:pStyle w:val="Heading3"/>
        <w:rPr>
          <w:rFonts w:ascii="Times New Roman" w:hAnsi="Times New Roman" w:cs="Times New Roman"/>
          <w:b/>
          <w:color w:val="auto"/>
          <w:sz w:val="28"/>
          <w:szCs w:val="28"/>
        </w:rPr>
      </w:pPr>
      <w:bookmarkStart w:id="40" w:name="_Toc231995419"/>
      <w:r w:rsidRPr="003D720F">
        <w:rPr>
          <w:rFonts w:ascii="Times New Roman" w:eastAsia="Quattrocento Sans" w:hAnsi="Times New Roman" w:cs="Times New Roman"/>
          <w:b/>
          <w:color w:val="auto"/>
          <w:sz w:val="28"/>
          <w:szCs w:val="28"/>
        </w:rPr>
        <w:t>3.3.1 Login and Registration Screen</w:t>
      </w:r>
      <w:bookmarkEnd w:id="40"/>
    </w:p>
    <w:p w14:paraId="67AB844E" w14:textId="77777777" w:rsidR="003D720F" w:rsidRDefault="003D720F" w:rsidP="003D720F">
      <w:pPr>
        <w:spacing w:after="80"/>
      </w:pPr>
      <w:r>
        <w:rPr>
          <w:rFonts w:ascii="Calibri" w:eastAsia="Calibri" w:hAnsi="Calibri" w:cs="Calibri"/>
          <w:color w:val="333333"/>
        </w:rPr>
        <w:t>Purpose: Secures authorization entry points and handles profile creation workflows safely.</w:t>
      </w:r>
    </w:p>
    <w:p w14:paraId="39FF975A" w14:textId="77777777" w:rsidR="003D720F" w:rsidRDefault="003D720F" w:rsidP="003D720F">
      <w:pPr>
        <w:spacing w:after="80"/>
      </w:pPr>
      <w:r>
        <w:rPr>
          <w:rFonts w:ascii="Calibri" w:eastAsia="Calibri" w:hAnsi="Calibri" w:cs="Calibri"/>
          <w:color w:val="333333"/>
        </w:rPr>
        <w:t>Key Features: Self-service registration forms, explicit credential authentication checking, and reset pathways.</w:t>
      </w:r>
    </w:p>
    <w:tbl>
      <w:tblPr>
        <w:tblW w:w="9360" w:type="dxa"/>
        <w:jc w:val="center"/>
        <w:tblBorders>
          <w:top w:val="single" w:sz="8" w:space="0" w:color="1B365D"/>
          <w:left w:val="single" w:sz="8" w:space="0" w:color="1B365D"/>
          <w:bottom w:val="single" w:sz="8" w:space="0" w:color="1B365D"/>
          <w:right w:val="single" w:sz="8" w:space="0" w:color="1B365D"/>
        </w:tblBorders>
        <w:tblLayout w:type="fixed"/>
        <w:tblLook w:val="0400" w:firstRow="0" w:lastRow="0" w:firstColumn="0" w:lastColumn="0" w:noHBand="0" w:noVBand="1"/>
      </w:tblPr>
      <w:tblGrid>
        <w:gridCol w:w="9360"/>
      </w:tblGrid>
      <w:tr w:rsidR="003D720F" w14:paraId="475A7C8B" w14:textId="77777777" w:rsidTr="003D720F">
        <w:trPr>
          <w:jc w:val="center"/>
        </w:trPr>
        <w:tc>
          <w:tcPr>
            <w:tcW w:w="9360" w:type="dxa"/>
            <w:shd w:val="clear" w:color="auto" w:fill="F4F5F7"/>
            <w:tcMar>
              <w:top w:w="140" w:type="dxa"/>
              <w:left w:w="180" w:type="dxa"/>
              <w:bottom w:w="140" w:type="dxa"/>
              <w:right w:w="180" w:type="dxa"/>
            </w:tcMar>
          </w:tcPr>
          <w:p w14:paraId="1D5E2A92" w14:textId="77777777" w:rsidR="003D720F" w:rsidRDefault="003D720F" w:rsidP="003D720F">
            <w:pPr>
              <w:spacing w:after="120"/>
              <w:jc w:val="center"/>
            </w:pPr>
            <w:r>
              <w:rPr>
                <w:rFonts w:ascii="Quattrocento Sans" w:eastAsia="Quattrocento Sans" w:hAnsi="Quattrocento Sans" w:cs="Quattrocento Sans"/>
                <w:b/>
                <w:bCs/>
                <w:color w:val="1B365D"/>
              </w:rPr>
              <w:t>■ Secure Access Wireframe Mock ■</w:t>
            </w:r>
            <w:r>
              <w:rPr>
                <w:rFonts w:ascii="Quattrocento Sans" w:eastAsia="Quattrocento Sans" w:hAnsi="Quattrocento Sans" w:cs="Quattrocento Sans"/>
                <w:b/>
                <w:bCs/>
                <w:color w:val="1B365D"/>
              </w:rPr>
              <w:br/>
            </w:r>
          </w:p>
          <w:p w14:paraId="4093D278" w14:textId="77777777" w:rsidR="003D720F" w:rsidRDefault="003D720F" w:rsidP="003D720F">
            <w:pPr>
              <w:spacing w:after="60"/>
              <w:ind w:left="288"/>
            </w:pPr>
            <w:r>
              <w:rPr>
                <w:rFonts w:ascii="Consolas" w:eastAsia="Consolas" w:hAnsi="Consolas" w:cs="Consolas"/>
                <w:color w:val="333333"/>
                <w:sz w:val="20"/>
                <w:szCs w:val="20"/>
              </w:rPr>
              <w:t>[ Email Input field ]</w:t>
            </w:r>
          </w:p>
          <w:p w14:paraId="01FE1E9D" w14:textId="77777777" w:rsidR="003D720F" w:rsidRDefault="003D720F" w:rsidP="003D720F">
            <w:pPr>
              <w:spacing w:after="60"/>
              <w:ind w:left="288"/>
            </w:pPr>
            <w:r>
              <w:rPr>
                <w:rFonts w:ascii="Consolas" w:eastAsia="Consolas" w:hAnsi="Consolas" w:cs="Consolas"/>
                <w:color w:val="333333"/>
                <w:sz w:val="20"/>
                <w:szCs w:val="20"/>
              </w:rPr>
              <w:t>[ Password Input field ]</w:t>
            </w:r>
          </w:p>
          <w:p w14:paraId="0CE9186C" w14:textId="77777777" w:rsidR="003D720F" w:rsidRDefault="003D720F" w:rsidP="003D720F">
            <w:pPr>
              <w:spacing w:after="60"/>
              <w:ind w:left="288"/>
            </w:pPr>
            <w:r>
              <w:rPr>
                <w:rFonts w:ascii="Consolas" w:eastAsia="Consolas" w:hAnsi="Consolas" w:cs="Consolas"/>
                <w:color w:val="333333"/>
                <w:sz w:val="20"/>
                <w:szCs w:val="20"/>
              </w:rPr>
              <w:t>[ Action Button: Log In ]</w:t>
            </w:r>
          </w:p>
          <w:p w14:paraId="655AA13B" w14:textId="77777777" w:rsidR="003D720F" w:rsidRDefault="003D720F" w:rsidP="003D720F">
            <w:pPr>
              <w:spacing w:after="60"/>
              <w:ind w:left="288"/>
            </w:pPr>
            <w:r>
              <w:rPr>
                <w:rFonts w:ascii="Consolas" w:eastAsia="Consolas" w:hAnsi="Consolas" w:cs="Consolas"/>
                <w:color w:val="333333"/>
                <w:sz w:val="20"/>
                <w:szCs w:val="20"/>
              </w:rPr>
              <w:t>[ Text Link: Create an Account / Register ]</w:t>
            </w:r>
          </w:p>
          <w:p w14:paraId="60E83588" w14:textId="77777777" w:rsidR="003D720F" w:rsidRDefault="003D720F" w:rsidP="003D720F">
            <w:pPr>
              <w:spacing w:after="60"/>
              <w:ind w:left="288"/>
            </w:pPr>
            <w:r>
              <w:rPr>
                <w:rFonts w:ascii="Consolas" w:eastAsia="Consolas" w:hAnsi="Consolas" w:cs="Consolas"/>
                <w:color w:val="333333"/>
                <w:sz w:val="20"/>
                <w:szCs w:val="20"/>
              </w:rPr>
              <w:t>[ Text Link: Forgot Password? ]</w:t>
            </w:r>
          </w:p>
        </w:tc>
      </w:tr>
    </w:tbl>
    <w:p w14:paraId="7568CE0A" w14:textId="77777777" w:rsidR="003D720F" w:rsidRDefault="003D720F" w:rsidP="003D720F">
      <w:pPr>
        <w:spacing w:after="80"/>
      </w:pPr>
    </w:p>
    <w:p w14:paraId="50B544E7" w14:textId="77777777" w:rsidR="003D720F" w:rsidRPr="003D720F" w:rsidRDefault="003D720F" w:rsidP="003D720F">
      <w:pPr>
        <w:pStyle w:val="Heading3"/>
        <w:rPr>
          <w:rFonts w:ascii="Times New Roman" w:hAnsi="Times New Roman" w:cs="Times New Roman"/>
          <w:b/>
          <w:color w:val="auto"/>
          <w:sz w:val="28"/>
          <w:szCs w:val="28"/>
        </w:rPr>
      </w:pPr>
      <w:bookmarkStart w:id="41" w:name="_Toc231995420"/>
      <w:r w:rsidRPr="003D720F">
        <w:rPr>
          <w:rFonts w:ascii="Times New Roman" w:eastAsia="Quattrocento Sans" w:hAnsi="Times New Roman" w:cs="Times New Roman"/>
          <w:b/>
          <w:color w:val="auto"/>
          <w:sz w:val="28"/>
          <w:szCs w:val="28"/>
        </w:rPr>
        <w:t>3.3.2 Student Dashboard Screen</w:t>
      </w:r>
      <w:bookmarkEnd w:id="41"/>
    </w:p>
    <w:p w14:paraId="552121B7" w14:textId="77777777" w:rsidR="003D720F" w:rsidRDefault="003D720F" w:rsidP="003D720F">
      <w:pPr>
        <w:spacing w:after="80"/>
      </w:pPr>
      <w:r>
        <w:rPr>
          <w:rFonts w:ascii="Calibri" w:eastAsia="Calibri" w:hAnsi="Calibri" w:cs="Calibri"/>
          <w:color w:val="333333"/>
        </w:rPr>
        <w:t>Purpose: Central activity hub providing students direct access to programmatic tools.</w:t>
      </w:r>
    </w:p>
    <w:p w14:paraId="7317547A" w14:textId="77777777" w:rsidR="003D720F" w:rsidRDefault="003D720F" w:rsidP="003D720F">
      <w:pPr>
        <w:spacing w:after="80"/>
      </w:pPr>
      <w:r>
        <w:rPr>
          <w:rFonts w:ascii="Calibri" w:eastAsia="Calibri" w:hAnsi="Calibri" w:cs="Calibri"/>
          <w:color w:val="333333"/>
        </w:rPr>
        <w:lastRenderedPageBreak/>
        <w:t>Key Features: Real-time application cycle tracking, document upload indicators, and secure management profiles.</w:t>
      </w:r>
    </w:p>
    <w:tbl>
      <w:tblPr>
        <w:tblW w:w="9360" w:type="dxa"/>
        <w:jc w:val="center"/>
        <w:tblBorders>
          <w:top w:val="single" w:sz="8" w:space="0" w:color="1B365D"/>
          <w:left w:val="single" w:sz="8" w:space="0" w:color="1B365D"/>
          <w:bottom w:val="single" w:sz="8" w:space="0" w:color="1B365D"/>
          <w:right w:val="single" w:sz="8" w:space="0" w:color="1B365D"/>
        </w:tblBorders>
        <w:tblLayout w:type="fixed"/>
        <w:tblLook w:val="0400" w:firstRow="0" w:lastRow="0" w:firstColumn="0" w:lastColumn="0" w:noHBand="0" w:noVBand="1"/>
      </w:tblPr>
      <w:tblGrid>
        <w:gridCol w:w="9360"/>
      </w:tblGrid>
      <w:tr w:rsidR="003D720F" w14:paraId="4195F5FE" w14:textId="77777777" w:rsidTr="003D720F">
        <w:trPr>
          <w:jc w:val="center"/>
        </w:trPr>
        <w:tc>
          <w:tcPr>
            <w:tcW w:w="9360" w:type="dxa"/>
            <w:shd w:val="clear" w:color="auto" w:fill="F4F5F7"/>
            <w:tcMar>
              <w:top w:w="140" w:type="dxa"/>
              <w:left w:w="180" w:type="dxa"/>
              <w:bottom w:w="140" w:type="dxa"/>
              <w:right w:w="180" w:type="dxa"/>
            </w:tcMar>
          </w:tcPr>
          <w:p w14:paraId="6110B4D8" w14:textId="77777777" w:rsidR="003D720F" w:rsidRDefault="003D720F" w:rsidP="003D720F">
            <w:pPr>
              <w:spacing w:after="120"/>
              <w:jc w:val="center"/>
            </w:pPr>
            <w:r>
              <w:rPr>
                <w:rFonts w:ascii="Quattrocento Sans" w:eastAsia="Quattrocento Sans" w:hAnsi="Quattrocento Sans" w:cs="Quattrocento Sans"/>
                <w:b/>
                <w:bCs/>
                <w:color w:val="1B365D"/>
              </w:rPr>
              <w:t>■ Student Central Panel Wireframe Mock ■</w:t>
            </w:r>
            <w:r>
              <w:rPr>
                <w:rFonts w:ascii="Quattrocento Sans" w:eastAsia="Quattrocento Sans" w:hAnsi="Quattrocento Sans" w:cs="Quattrocento Sans"/>
                <w:b/>
                <w:bCs/>
                <w:color w:val="1B365D"/>
              </w:rPr>
              <w:br/>
            </w:r>
          </w:p>
          <w:p w14:paraId="58F6AB4B" w14:textId="77777777" w:rsidR="003D720F" w:rsidRDefault="003D720F" w:rsidP="003D720F">
            <w:pPr>
              <w:spacing w:after="60"/>
              <w:ind w:left="288"/>
            </w:pPr>
            <w:r>
              <w:rPr>
                <w:rFonts w:ascii="Consolas" w:eastAsia="Consolas" w:hAnsi="Consolas" w:cs="Consolas"/>
                <w:color w:val="333333"/>
                <w:sz w:val="20"/>
                <w:szCs w:val="20"/>
              </w:rPr>
              <w:t>+ Apply for a New Scholarship</w:t>
            </w:r>
          </w:p>
          <w:p w14:paraId="0A163A82" w14:textId="77777777" w:rsidR="003D720F" w:rsidRDefault="003D720F" w:rsidP="003D720F">
            <w:pPr>
              <w:spacing w:after="60"/>
              <w:ind w:left="288"/>
            </w:pPr>
            <w:r>
              <w:rPr>
                <w:rFonts w:ascii="Consolas" w:eastAsia="Consolas" w:hAnsi="Consolas" w:cs="Consolas"/>
                <w:color w:val="333333"/>
                <w:sz w:val="20"/>
                <w:szCs w:val="20"/>
              </w:rPr>
              <w:t>↑ Upload Verifiable Documentation Assets</w:t>
            </w:r>
          </w:p>
          <w:p w14:paraId="11CF5409" w14:textId="77777777" w:rsidR="003D720F" w:rsidRDefault="003D720F" w:rsidP="003D720F">
            <w:pPr>
              <w:spacing w:after="60"/>
              <w:ind w:left="288"/>
            </w:pPr>
            <w:r>
              <w:rPr>
                <w:rFonts w:ascii="Cambria Math" w:eastAsia="Consolas" w:hAnsi="Cambria Math" w:cs="Cambria Math"/>
                <w:color w:val="333333"/>
                <w:sz w:val="20"/>
                <w:szCs w:val="20"/>
              </w:rPr>
              <w:t>⌛</w:t>
            </w:r>
            <w:r>
              <w:rPr>
                <w:rFonts w:ascii="Consolas" w:eastAsia="Consolas" w:hAnsi="Consolas" w:cs="Consolas"/>
                <w:color w:val="333333"/>
                <w:sz w:val="20"/>
                <w:szCs w:val="20"/>
              </w:rPr>
              <w:t xml:space="preserve"> View Active Request Pipeline State</w:t>
            </w:r>
          </w:p>
          <w:p w14:paraId="59D7A9B2" w14:textId="77777777" w:rsidR="003D720F" w:rsidRDefault="003D720F" w:rsidP="003D720F">
            <w:pPr>
              <w:spacing w:after="60"/>
              <w:ind w:left="288"/>
            </w:pPr>
            <w:r>
              <w:rPr>
                <w:rFonts w:ascii="Cambria Math" w:eastAsia="Consolas" w:hAnsi="Cambria Math" w:cs="Cambria Math"/>
                <w:color w:val="333333"/>
                <w:sz w:val="20"/>
                <w:szCs w:val="20"/>
              </w:rPr>
              <w:t>↪</w:t>
            </w:r>
            <w:r>
              <w:rPr>
                <w:rFonts w:ascii="Consolas" w:eastAsia="Consolas" w:hAnsi="Consolas" w:cs="Consolas"/>
                <w:color w:val="333333"/>
                <w:sz w:val="20"/>
                <w:szCs w:val="20"/>
              </w:rPr>
              <w:t xml:space="preserve"> Profile Configuration &amp; Secure Sign-Out</w:t>
            </w:r>
          </w:p>
        </w:tc>
      </w:tr>
    </w:tbl>
    <w:p w14:paraId="310AF36E" w14:textId="77777777" w:rsidR="003D720F" w:rsidRDefault="003D720F" w:rsidP="003D720F">
      <w:pPr>
        <w:spacing w:after="80"/>
      </w:pPr>
    </w:p>
    <w:p w14:paraId="0C299ADB" w14:textId="77777777" w:rsidR="003D720F" w:rsidRPr="003D720F" w:rsidRDefault="003D720F" w:rsidP="003D720F">
      <w:pPr>
        <w:pStyle w:val="Heading3"/>
        <w:rPr>
          <w:rFonts w:ascii="Times New Roman" w:hAnsi="Times New Roman" w:cs="Times New Roman"/>
          <w:b/>
          <w:color w:val="auto"/>
          <w:sz w:val="28"/>
          <w:szCs w:val="28"/>
        </w:rPr>
      </w:pPr>
      <w:bookmarkStart w:id="42" w:name="_Toc231995421"/>
      <w:r w:rsidRPr="003D720F">
        <w:rPr>
          <w:rFonts w:ascii="Times New Roman" w:eastAsia="Quattrocento Sans" w:hAnsi="Times New Roman" w:cs="Times New Roman"/>
          <w:b/>
          <w:color w:val="auto"/>
          <w:sz w:val="28"/>
          <w:szCs w:val="28"/>
        </w:rPr>
        <w:t>3.3.3 Scholarship Application Form</w:t>
      </w:r>
      <w:bookmarkEnd w:id="42"/>
    </w:p>
    <w:p w14:paraId="33267982" w14:textId="77777777" w:rsidR="003D720F" w:rsidRDefault="003D720F" w:rsidP="003D720F">
      <w:pPr>
        <w:spacing w:after="80"/>
      </w:pPr>
      <w:r>
        <w:rPr>
          <w:rFonts w:ascii="Calibri" w:eastAsia="Calibri" w:hAnsi="Calibri" w:cs="Calibri"/>
          <w:color w:val="333333"/>
        </w:rPr>
        <w:t>Purpose: Multi-step intake flow collecting applicant profile criteria inputs.</w:t>
      </w:r>
    </w:p>
    <w:p w14:paraId="661041AC" w14:textId="77777777" w:rsidR="003D720F" w:rsidRDefault="003D720F" w:rsidP="003D720F">
      <w:pPr>
        <w:spacing w:after="80"/>
      </w:pPr>
      <w:r>
        <w:rPr>
          <w:rFonts w:ascii="Calibri" w:eastAsia="Calibri" w:hAnsi="Calibri" w:cs="Calibri"/>
          <w:color w:val="333333"/>
        </w:rPr>
        <w:t>Key Features: Progress steps isolating personal data, academic logs, household income facts, and verification arrays.</w:t>
      </w:r>
    </w:p>
    <w:tbl>
      <w:tblPr>
        <w:tblW w:w="9360" w:type="dxa"/>
        <w:jc w:val="center"/>
        <w:tblBorders>
          <w:top w:val="single" w:sz="8" w:space="0" w:color="1B365D"/>
          <w:left w:val="single" w:sz="8" w:space="0" w:color="1B365D"/>
          <w:bottom w:val="single" w:sz="8" w:space="0" w:color="1B365D"/>
          <w:right w:val="single" w:sz="8" w:space="0" w:color="1B365D"/>
        </w:tblBorders>
        <w:tblLayout w:type="fixed"/>
        <w:tblLook w:val="0400" w:firstRow="0" w:lastRow="0" w:firstColumn="0" w:lastColumn="0" w:noHBand="0" w:noVBand="1"/>
      </w:tblPr>
      <w:tblGrid>
        <w:gridCol w:w="9360"/>
      </w:tblGrid>
      <w:tr w:rsidR="003D720F" w14:paraId="0D5BE28E" w14:textId="77777777" w:rsidTr="003D720F">
        <w:trPr>
          <w:jc w:val="center"/>
        </w:trPr>
        <w:tc>
          <w:tcPr>
            <w:tcW w:w="9360" w:type="dxa"/>
            <w:shd w:val="clear" w:color="auto" w:fill="F4F5F7"/>
            <w:tcMar>
              <w:top w:w="140" w:type="dxa"/>
              <w:left w:w="180" w:type="dxa"/>
              <w:bottom w:w="140" w:type="dxa"/>
              <w:right w:w="180" w:type="dxa"/>
            </w:tcMar>
          </w:tcPr>
          <w:p w14:paraId="18B44E56" w14:textId="77777777" w:rsidR="003D720F" w:rsidRDefault="003D720F" w:rsidP="003D720F">
            <w:pPr>
              <w:spacing w:after="120"/>
              <w:jc w:val="center"/>
            </w:pPr>
            <w:r>
              <w:rPr>
                <w:rFonts w:ascii="Quattrocento Sans" w:eastAsia="Quattrocento Sans" w:hAnsi="Quattrocento Sans" w:cs="Quattrocento Sans"/>
                <w:b/>
                <w:bCs/>
                <w:color w:val="1B365D"/>
              </w:rPr>
              <w:t>■ Application Processing Form Wireframe Mock ■</w:t>
            </w:r>
            <w:r>
              <w:rPr>
                <w:rFonts w:ascii="Quattrocento Sans" w:eastAsia="Quattrocento Sans" w:hAnsi="Quattrocento Sans" w:cs="Quattrocento Sans"/>
                <w:b/>
                <w:bCs/>
                <w:color w:val="1B365D"/>
              </w:rPr>
              <w:br/>
            </w:r>
          </w:p>
          <w:p w14:paraId="582DED77" w14:textId="77777777" w:rsidR="003D720F" w:rsidRDefault="003D720F" w:rsidP="003D720F">
            <w:pPr>
              <w:spacing w:after="60"/>
              <w:ind w:left="288"/>
            </w:pPr>
            <w:r>
              <w:rPr>
                <w:rFonts w:ascii="Consolas" w:eastAsia="Consolas" w:hAnsi="Consolas" w:cs="Consolas"/>
                <w:color w:val="333333"/>
                <w:sz w:val="20"/>
                <w:szCs w:val="20"/>
              </w:rPr>
              <w:t>Step 1: Core Personal &amp; Contact Fields</w:t>
            </w:r>
          </w:p>
          <w:p w14:paraId="74FBDF38" w14:textId="77777777" w:rsidR="003D720F" w:rsidRDefault="003D720F" w:rsidP="003D720F">
            <w:pPr>
              <w:spacing w:after="60"/>
              <w:ind w:left="288"/>
            </w:pPr>
            <w:r>
              <w:rPr>
                <w:rFonts w:ascii="Consolas" w:eastAsia="Consolas" w:hAnsi="Consolas" w:cs="Consolas"/>
                <w:color w:val="333333"/>
                <w:sz w:val="20"/>
                <w:szCs w:val="20"/>
              </w:rPr>
              <w:t>Step 2: Academic Metrics Data (CGPA/Percentage)</w:t>
            </w:r>
          </w:p>
          <w:p w14:paraId="7DAF643F" w14:textId="77777777" w:rsidR="003D720F" w:rsidRDefault="003D720F" w:rsidP="003D720F">
            <w:pPr>
              <w:spacing w:after="60"/>
              <w:ind w:left="288"/>
            </w:pPr>
            <w:r>
              <w:rPr>
                <w:rFonts w:ascii="Consolas" w:eastAsia="Consolas" w:hAnsi="Consolas" w:cs="Consolas"/>
                <w:color w:val="333333"/>
                <w:sz w:val="20"/>
                <w:szCs w:val="20"/>
              </w:rPr>
              <w:t>Step 3: Financial Background Facts</w:t>
            </w:r>
          </w:p>
          <w:p w14:paraId="4CA5BD4C" w14:textId="77777777" w:rsidR="003D720F" w:rsidRDefault="003D720F" w:rsidP="003D720F">
            <w:pPr>
              <w:spacing w:after="60"/>
              <w:ind w:left="288"/>
            </w:pPr>
            <w:r>
              <w:rPr>
                <w:rFonts w:ascii="Consolas" w:eastAsia="Consolas" w:hAnsi="Consolas" w:cs="Consolas"/>
                <w:color w:val="333333"/>
                <w:sz w:val="20"/>
                <w:szCs w:val="20"/>
              </w:rPr>
              <w:t>[ Button: Submit Secure Application Package ]</w:t>
            </w:r>
          </w:p>
        </w:tc>
      </w:tr>
    </w:tbl>
    <w:p w14:paraId="190F222D" w14:textId="77777777" w:rsidR="003D720F" w:rsidRDefault="003D720F" w:rsidP="003D720F">
      <w:pPr>
        <w:spacing w:after="80"/>
      </w:pPr>
    </w:p>
    <w:p w14:paraId="749EE1D9" w14:textId="77777777" w:rsidR="003D720F" w:rsidRPr="003D720F" w:rsidRDefault="003D720F" w:rsidP="003D720F">
      <w:pPr>
        <w:pStyle w:val="Heading3"/>
        <w:rPr>
          <w:rFonts w:ascii="Times New Roman" w:hAnsi="Times New Roman" w:cs="Times New Roman"/>
          <w:b/>
          <w:color w:val="auto"/>
          <w:sz w:val="28"/>
          <w:szCs w:val="28"/>
        </w:rPr>
      </w:pPr>
      <w:bookmarkStart w:id="43" w:name="_Toc231995422"/>
      <w:r w:rsidRPr="003D720F">
        <w:rPr>
          <w:rFonts w:ascii="Times New Roman" w:eastAsia="Quattrocento Sans" w:hAnsi="Times New Roman" w:cs="Times New Roman"/>
          <w:b/>
          <w:color w:val="auto"/>
          <w:sz w:val="28"/>
          <w:szCs w:val="28"/>
        </w:rPr>
        <w:t>3.3.4 Donor Dashboard Screen</w:t>
      </w:r>
      <w:bookmarkEnd w:id="43"/>
    </w:p>
    <w:p w14:paraId="0E4B494E" w14:textId="77777777" w:rsidR="003D720F" w:rsidRDefault="003D720F" w:rsidP="003D720F">
      <w:pPr>
        <w:spacing w:after="80"/>
      </w:pPr>
      <w:r>
        <w:rPr>
          <w:rFonts w:ascii="Calibri" w:eastAsia="Calibri" w:hAnsi="Calibri" w:cs="Calibri"/>
          <w:color w:val="333333"/>
        </w:rPr>
        <w:t>Purpose: Management pane enabling grant creators to deploy support pools and audit candidates.</w:t>
      </w:r>
    </w:p>
    <w:p w14:paraId="7947F865" w14:textId="77777777" w:rsidR="003D720F" w:rsidRDefault="003D720F" w:rsidP="003D720F">
      <w:pPr>
        <w:spacing w:after="80"/>
      </w:pPr>
      <w:r>
        <w:rPr>
          <w:rFonts w:ascii="Calibri" w:eastAsia="Calibri" w:hAnsi="Calibri" w:cs="Calibri"/>
          <w:color w:val="333333"/>
        </w:rPr>
        <w:t>Key Features: Fund provisioning interfaces, ad-hoc applicant database search, and recommendations tables.</w:t>
      </w:r>
    </w:p>
    <w:tbl>
      <w:tblPr>
        <w:tblW w:w="9360" w:type="dxa"/>
        <w:jc w:val="center"/>
        <w:tblBorders>
          <w:top w:val="single" w:sz="8" w:space="0" w:color="1B365D"/>
          <w:left w:val="single" w:sz="8" w:space="0" w:color="1B365D"/>
          <w:bottom w:val="single" w:sz="8" w:space="0" w:color="1B365D"/>
          <w:right w:val="single" w:sz="8" w:space="0" w:color="1B365D"/>
        </w:tblBorders>
        <w:tblLayout w:type="fixed"/>
        <w:tblLook w:val="0400" w:firstRow="0" w:lastRow="0" w:firstColumn="0" w:lastColumn="0" w:noHBand="0" w:noVBand="1"/>
      </w:tblPr>
      <w:tblGrid>
        <w:gridCol w:w="9360"/>
      </w:tblGrid>
      <w:tr w:rsidR="003D720F" w14:paraId="5AF65184" w14:textId="77777777" w:rsidTr="003D720F">
        <w:trPr>
          <w:jc w:val="center"/>
        </w:trPr>
        <w:tc>
          <w:tcPr>
            <w:tcW w:w="9360" w:type="dxa"/>
            <w:shd w:val="clear" w:color="auto" w:fill="F4F5F7"/>
            <w:tcMar>
              <w:top w:w="140" w:type="dxa"/>
              <w:left w:w="180" w:type="dxa"/>
              <w:bottom w:w="140" w:type="dxa"/>
              <w:right w:w="180" w:type="dxa"/>
            </w:tcMar>
          </w:tcPr>
          <w:p w14:paraId="59112A55" w14:textId="77777777" w:rsidR="003D720F" w:rsidRDefault="003D720F" w:rsidP="003D720F">
            <w:pPr>
              <w:spacing w:after="120"/>
              <w:jc w:val="center"/>
            </w:pPr>
            <w:r>
              <w:rPr>
                <w:rFonts w:ascii="Quattrocento Sans" w:eastAsia="Quattrocento Sans" w:hAnsi="Quattrocento Sans" w:cs="Quattrocento Sans"/>
                <w:b/>
                <w:bCs/>
                <w:color w:val="1B365D"/>
              </w:rPr>
              <w:t>■ Sponsor Control Dashboard Wireframe Mock ■</w:t>
            </w:r>
            <w:r>
              <w:rPr>
                <w:rFonts w:ascii="Quattrocento Sans" w:eastAsia="Quattrocento Sans" w:hAnsi="Quattrocento Sans" w:cs="Quattrocento Sans"/>
                <w:b/>
                <w:bCs/>
                <w:color w:val="1B365D"/>
              </w:rPr>
              <w:br/>
            </w:r>
          </w:p>
          <w:p w14:paraId="0291F199" w14:textId="77777777" w:rsidR="003D720F" w:rsidRDefault="003D720F" w:rsidP="003D720F">
            <w:pPr>
              <w:spacing w:after="60"/>
              <w:ind w:left="288"/>
            </w:pPr>
            <w:r>
              <w:rPr>
                <w:rFonts w:ascii="Cambria Math" w:eastAsia="Consolas" w:hAnsi="Cambria Math" w:cs="Cambria Math"/>
                <w:color w:val="333333"/>
                <w:sz w:val="20"/>
                <w:szCs w:val="20"/>
              </w:rPr>
              <w:t>⊕</w:t>
            </w:r>
            <w:r>
              <w:rPr>
                <w:rFonts w:ascii="Consolas" w:eastAsia="Consolas" w:hAnsi="Consolas" w:cs="Consolas"/>
                <w:color w:val="333333"/>
                <w:sz w:val="20"/>
                <w:szCs w:val="20"/>
              </w:rPr>
              <w:t xml:space="preserve"> Deploy New Financial Allocation / Funding Bucket</w:t>
            </w:r>
          </w:p>
          <w:p w14:paraId="33EE3195" w14:textId="77777777" w:rsidR="003D720F" w:rsidRDefault="003D720F" w:rsidP="003D720F">
            <w:pPr>
              <w:spacing w:after="60"/>
              <w:ind w:left="288"/>
            </w:pPr>
            <w:r>
              <w:rPr>
                <w:rFonts w:ascii="Segoe UI Symbol" w:eastAsia="Consolas" w:hAnsi="Segoe UI Symbol" w:cs="Segoe UI Symbol"/>
                <w:color w:val="333333"/>
                <w:sz w:val="20"/>
                <w:szCs w:val="20"/>
              </w:rPr>
              <w:t>🔍</w:t>
            </w:r>
            <w:r>
              <w:rPr>
                <w:rFonts w:ascii="Consolas" w:eastAsia="Consolas" w:hAnsi="Consolas" w:cs="Consolas"/>
                <w:color w:val="333333"/>
                <w:sz w:val="20"/>
                <w:szCs w:val="20"/>
              </w:rPr>
              <w:t xml:space="preserve"> Smart Filter &amp; Search Student Matrix Profiles</w:t>
            </w:r>
          </w:p>
          <w:p w14:paraId="53F0E10B" w14:textId="77777777" w:rsidR="003D720F" w:rsidRDefault="003D720F" w:rsidP="003D720F">
            <w:pPr>
              <w:spacing w:after="60"/>
              <w:ind w:left="288"/>
            </w:pPr>
            <w:r>
              <w:rPr>
                <w:rFonts w:ascii="Segoe UI Symbol" w:eastAsia="Consolas" w:hAnsi="Segoe UI Symbol" w:cs="Segoe UI Symbol"/>
                <w:color w:val="333333"/>
                <w:sz w:val="20"/>
                <w:szCs w:val="20"/>
              </w:rPr>
              <w:t>★</w:t>
            </w:r>
            <w:r>
              <w:rPr>
                <w:rFonts w:ascii="Consolas" w:eastAsia="Consolas" w:hAnsi="Consolas" w:cs="Consolas"/>
                <w:color w:val="333333"/>
                <w:sz w:val="20"/>
                <w:szCs w:val="20"/>
              </w:rPr>
              <w:t xml:space="preserve"> View ML-Generated Deserving Candidates Panel</w:t>
            </w:r>
          </w:p>
        </w:tc>
      </w:tr>
    </w:tbl>
    <w:p w14:paraId="36A20BB9" w14:textId="77777777" w:rsidR="003D720F" w:rsidRDefault="003D720F" w:rsidP="003D720F">
      <w:pPr>
        <w:spacing w:after="80"/>
      </w:pPr>
    </w:p>
    <w:p w14:paraId="01A878B9" w14:textId="77777777" w:rsidR="003D720F" w:rsidRPr="003D720F" w:rsidRDefault="003D720F" w:rsidP="003D720F">
      <w:pPr>
        <w:pStyle w:val="Heading3"/>
        <w:rPr>
          <w:rFonts w:ascii="Times New Roman" w:hAnsi="Times New Roman" w:cs="Times New Roman"/>
          <w:b/>
          <w:color w:val="auto"/>
          <w:sz w:val="28"/>
          <w:szCs w:val="28"/>
        </w:rPr>
      </w:pPr>
      <w:bookmarkStart w:id="44" w:name="_Toc231995423"/>
      <w:r w:rsidRPr="003D720F">
        <w:rPr>
          <w:rFonts w:ascii="Times New Roman" w:eastAsia="Quattrocento Sans" w:hAnsi="Times New Roman" w:cs="Times New Roman"/>
          <w:b/>
          <w:color w:val="auto"/>
          <w:sz w:val="28"/>
          <w:szCs w:val="28"/>
        </w:rPr>
        <w:t>3.3.5 Recommendation Screen</w:t>
      </w:r>
      <w:bookmarkEnd w:id="44"/>
    </w:p>
    <w:p w14:paraId="372C13BF" w14:textId="77777777" w:rsidR="003D720F" w:rsidRDefault="003D720F" w:rsidP="003D720F">
      <w:pPr>
        <w:spacing w:after="80"/>
      </w:pPr>
      <w:r>
        <w:rPr>
          <w:rFonts w:ascii="Calibri" w:eastAsia="Calibri" w:hAnsi="Calibri" w:cs="Calibri"/>
          <w:color w:val="333333"/>
        </w:rPr>
        <w:t>Purpose: Visually displays optimal student matches derived through spatial computation layers.</w:t>
      </w:r>
    </w:p>
    <w:p w14:paraId="30FE4541" w14:textId="77777777" w:rsidR="003D720F" w:rsidRDefault="003D720F" w:rsidP="003D720F">
      <w:pPr>
        <w:spacing w:after="80"/>
      </w:pPr>
      <w:r>
        <w:rPr>
          <w:rFonts w:ascii="Calibri" w:eastAsia="Calibri" w:hAnsi="Calibri" w:cs="Calibri"/>
          <w:color w:val="333333"/>
        </w:rPr>
        <w:t>Key Features: Detailed demographic score sheets, target academic indices, and explicit matching confidence weights.</w:t>
      </w:r>
    </w:p>
    <w:tbl>
      <w:tblPr>
        <w:tblW w:w="9360" w:type="dxa"/>
        <w:jc w:val="center"/>
        <w:tblBorders>
          <w:top w:val="single" w:sz="8" w:space="0" w:color="1B365D"/>
          <w:left w:val="single" w:sz="8" w:space="0" w:color="1B365D"/>
          <w:bottom w:val="single" w:sz="8" w:space="0" w:color="1B365D"/>
          <w:right w:val="single" w:sz="8" w:space="0" w:color="1B365D"/>
        </w:tblBorders>
        <w:tblLayout w:type="fixed"/>
        <w:tblLook w:val="0400" w:firstRow="0" w:lastRow="0" w:firstColumn="0" w:lastColumn="0" w:noHBand="0" w:noVBand="1"/>
      </w:tblPr>
      <w:tblGrid>
        <w:gridCol w:w="9360"/>
      </w:tblGrid>
      <w:tr w:rsidR="003D720F" w14:paraId="79BC426F" w14:textId="77777777" w:rsidTr="003D720F">
        <w:trPr>
          <w:jc w:val="center"/>
        </w:trPr>
        <w:tc>
          <w:tcPr>
            <w:tcW w:w="9360" w:type="dxa"/>
            <w:shd w:val="clear" w:color="auto" w:fill="F4F5F7"/>
            <w:tcMar>
              <w:top w:w="140" w:type="dxa"/>
              <w:left w:w="180" w:type="dxa"/>
              <w:bottom w:w="140" w:type="dxa"/>
              <w:right w:w="180" w:type="dxa"/>
            </w:tcMar>
          </w:tcPr>
          <w:p w14:paraId="25B39CC4" w14:textId="77777777" w:rsidR="003D720F" w:rsidRDefault="003D720F" w:rsidP="003D720F">
            <w:pPr>
              <w:spacing w:after="120"/>
              <w:jc w:val="center"/>
            </w:pPr>
            <w:r>
              <w:rPr>
                <w:rFonts w:ascii="Quattrocento Sans" w:eastAsia="Quattrocento Sans" w:hAnsi="Quattrocento Sans" w:cs="Quattrocento Sans"/>
                <w:b/>
                <w:bCs/>
                <w:color w:val="1B365D"/>
              </w:rPr>
              <w:lastRenderedPageBreak/>
              <w:t>■ KNN Recommendations Panel Wireframe Mock ■</w:t>
            </w:r>
            <w:r>
              <w:rPr>
                <w:rFonts w:ascii="Quattrocento Sans" w:eastAsia="Quattrocento Sans" w:hAnsi="Quattrocento Sans" w:cs="Quattrocento Sans"/>
                <w:b/>
                <w:bCs/>
                <w:color w:val="1B365D"/>
              </w:rPr>
              <w:br/>
            </w:r>
          </w:p>
          <w:p w14:paraId="7691CFFC" w14:textId="77777777" w:rsidR="003D720F" w:rsidRDefault="003D720F" w:rsidP="003D720F">
            <w:pPr>
              <w:spacing w:after="60"/>
              <w:ind w:left="288"/>
            </w:pPr>
            <w:r>
              <w:rPr>
                <w:rFonts w:ascii="Consolas" w:eastAsia="Consolas" w:hAnsi="Consolas" w:cs="Consolas"/>
                <w:color w:val="333333"/>
                <w:sz w:val="20"/>
                <w:szCs w:val="20"/>
              </w:rPr>
              <w:t>------------------------------------------</w:t>
            </w:r>
          </w:p>
          <w:p w14:paraId="52E4ED02" w14:textId="77777777" w:rsidR="003D720F" w:rsidRDefault="003D720F" w:rsidP="003D720F">
            <w:pPr>
              <w:spacing w:after="60"/>
              <w:ind w:left="288"/>
            </w:pPr>
            <w:r>
              <w:rPr>
                <w:rFonts w:ascii="Consolas" w:eastAsia="Consolas" w:hAnsi="Consolas" w:cs="Consolas"/>
                <w:color w:val="333333"/>
                <w:sz w:val="20"/>
                <w:szCs w:val="20"/>
              </w:rPr>
              <w:t>| Student Profile | Fit Score | Action   |</w:t>
            </w:r>
          </w:p>
          <w:p w14:paraId="3365464F" w14:textId="77777777" w:rsidR="003D720F" w:rsidRDefault="003D720F" w:rsidP="003D720F">
            <w:pPr>
              <w:spacing w:after="60"/>
              <w:ind w:left="288"/>
            </w:pPr>
            <w:r>
              <w:rPr>
                <w:rFonts w:ascii="Consolas" w:eastAsia="Consolas" w:hAnsi="Consolas" w:cs="Consolas"/>
                <w:color w:val="333333"/>
                <w:sz w:val="20"/>
                <w:szCs w:val="20"/>
              </w:rPr>
              <w:t>------------------------------------------</w:t>
            </w:r>
          </w:p>
          <w:p w14:paraId="4F4723B5" w14:textId="77777777" w:rsidR="003D720F" w:rsidRDefault="003D720F" w:rsidP="003D720F">
            <w:pPr>
              <w:spacing w:after="60"/>
              <w:ind w:left="288"/>
            </w:pPr>
            <w:r>
              <w:rPr>
                <w:rFonts w:ascii="Consolas" w:eastAsia="Consolas" w:hAnsi="Consolas" w:cs="Consolas"/>
                <w:color w:val="333333"/>
                <w:sz w:val="20"/>
                <w:szCs w:val="20"/>
              </w:rPr>
              <w:t>| John Doe        | 94.2%     | [View]   |</w:t>
            </w:r>
          </w:p>
          <w:p w14:paraId="7731BCE1" w14:textId="77777777" w:rsidR="003D720F" w:rsidRDefault="003D720F" w:rsidP="003D720F">
            <w:pPr>
              <w:spacing w:after="60"/>
              <w:ind w:left="288"/>
            </w:pPr>
            <w:r>
              <w:rPr>
                <w:rFonts w:ascii="Consolas" w:eastAsia="Consolas" w:hAnsi="Consolas" w:cs="Consolas"/>
                <w:color w:val="333333"/>
                <w:sz w:val="20"/>
                <w:szCs w:val="20"/>
              </w:rPr>
              <w:t>| Jane Smith      | 89.7%     | [View]   |</w:t>
            </w:r>
          </w:p>
          <w:p w14:paraId="4A27F3AE" w14:textId="77777777" w:rsidR="003D720F" w:rsidRDefault="003D720F" w:rsidP="003D720F">
            <w:pPr>
              <w:spacing w:after="60"/>
              <w:ind w:left="288"/>
            </w:pPr>
            <w:r>
              <w:rPr>
                <w:rFonts w:ascii="Consolas" w:eastAsia="Consolas" w:hAnsi="Consolas" w:cs="Consolas"/>
                <w:color w:val="333333"/>
                <w:sz w:val="20"/>
                <w:szCs w:val="20"/>
              </w:rPr>
              <w:t>------------------------------------------</w:t>
            </w:r>
          </w:p>
        </w:tc>
      </w:tr>
    </w:tbl>
    <w:p w14:paraId="464D8F90" w14:textId="77777777" w:rsidR="003D720F" w:rsidRDefault="003D720F" w:rsidP="003D720F">
      <w:pPr>
        <w:spacing w:after="80"/>
      </w:pPr>
    </w:p>
    <w:p w14:paraId="28896F3D" w14:textId="77777777" w:rsidR="003D720F" w:rsidRPr="003D720F" w:rsidRDefault="003D720F" w:rsidP="003D720F">
      <w:pPr>
        <w:pStyle w:val="Heading3"/>
        <w:rPr>
          <w:rFonts w:ascii="Times New Roman" w:hAnsi="Times New Roman" w:cs="Times New Roman"/>
          <w:b/>
          <w:color w:val="auto"/>
          <w:sz w:val="28"/>
          <w:szCs w:val="28"/>
        </w:rPr>
      </w:pPr>
      <w:bookmarkStart w:id="45" w:name="_Toc231995424"/>
      <w:r w:rsidRPr="003D720F">
        <w:rPr>
          <w:rFonts w:ascii="Times New Roman" w:eastAsia="Quattrocento Sans" w:hAnsi="Times New Roman" w:cs="Times New Roman"/>
          <w:b/>
          <w:color w:val="auto"/>
          <w:sz w:val="28"/>
          <w:szCs w:val="28"/>
        </w:rPr>
        <w:t>3.3.6 Admin Dashboard Screen</w:t>
      </w:r>
      <w:bookmarkEnd w:id="45"/>
    </w:p>
    <w:p w14:paraId="3B7D4E87" w14:textId="77777777" w:rsidR="003D720F" w:rsidRDefault="003D720F" w:rsidP="003D720F">
      <w:pPr>
        <w:spacing w:after="80"/>
      </w:pPr>
      <w:r>
        <w:rPr>
          <w:rFonts w:ascii="Calibri" w:eastAsia="Calibri" w:hAnsi="Calibri" w:cs="Calibri"/>
          <w:color w:val="333333"/>
        </w:rPr>
        <w:t>Purpose: Central administrative back-office system command terminal.</w:t>
      </w:r>
    </w:p>
    <w:p w14:paraId="513A62F0" w14:textId="77777777" w:rsidR="003D720F" w:rsidRDefault="003D720F" w:rsidP="003D720F">
      <w:pPr>
        <w:spacing w:after="80"/>
      </w:pPr>
      <w:r>
        <w:rPr>
          <w:rFonts w:ascii="Calibri" w:eastAsia="Calibri" w:hAnsi="Calibri" w:cs="Calibri"/>
          <w:color w:val="333333"/>
        </w:rPr>
        <w:t>Key Features: Manual document status resolution tools, master scholarship registry controls, and ML model training buttons.</w:t>
      </w:r>
    </w:p>
    <w:tbl>
      <w:tblPr>
        <w:tblW w:w="9360" w:type="dxa"/>
        <w:jc w:val="center"/>
        <w:tblBorders>
          <w:top w:val="single" w:sz="8" w:space="0" w:color="1B365D"/>
          <w:left w:val="single" w:sz="8" w:space="0" w:color="1B365D"/>
          <w:bottom w:val="single" w:sz="8" w:space="0" w:color="1B365D"/>
          <w:right w:val="single" w:sz="8" w:space="0" w:color="1B365D"/>
        </w:tblBorders>
        <w:tblLayout w:type="fixed"/>
        <w:tblLook w:val="0400" w:firstRow="0" w:lastRow="0" w:firstColumn="0" w:lastColumn="0" w:noHBand="0" w:noVBand="1"/>
      </w:tblPr>
      <w:tblGrid>
        <w:gridCol w:w="9360"/>
      </w:tblGrid>
      <w:tr w:rsidR="003D720F" w14:paraId="04332C27" w14:textId="77777777" w:rsidTr="003D720F">
        <w:trPr>
          <w:jc w:val="center"/>
        </w:trPr>
        <w:tc>
          <w:tcPr>
            <w:tcW w:w="9360" w:type="dxa"/>
            <w:shd w:val="clear" w:color="auto" w:fill="F4F5F7"/>
            <w:tcMar>
              <w:top w:w="140" w:type="dxa"/>
              <w:left w:w="180" w:type="dxa"/>
              <w:bottom w:w="140" w:type="dxa"/>
              <w:right w:w="180" w:type="dxa"/>
            </w:tcMar>
          </w:tcPr>
          <w:p w14:paraId="47F27F7B" w14:textId="77777777" w:rsidR="003D720F" w:rsidRDefault="003D720F" w:rsidP="003D720F">
            <w:pPr>
              <w:spacing w:after="120"/>
              <w:jc w:val="center"/>
            </w:pPr>
            <w:r>
              <w:rPr>
                <w:rFonts w:ascii="Quattrocento Sans" w:eastAsia="Quattrocento Sans" w:hAnsi="Quattrocento Sans" w:cs="Quattrocento Sans"/>
                <w:b/>
                <w:bCs/>
                <w:color w:val="1B365D"/>
              </w:rPr>
              <w:t>■ Global Admin Panel Wireframe Mock ■</w:t>
            </w:r>
            <w:r>
              <w:rPr>
                <w:rFonts w:ascii="Quattrocento Sans" w:eastAsia="Quattrocento Sans" w:hAnsi="Quattrocento Sans" w:cs="Quattrocento Sans"/>
                <w:b/>
                <w:bCs/>
                <w:color w:val="1B365D"/>
              </w:rPr>
              <w:br/>
            </w:r>
          </w:p>
          <w:p w14:paraId="3D1179E9" w14:textId="77777777" w:rsidR="003D720F" w:rsidRDefault="003D720F" w:rsidP="003D720F">
            <w:pPr>
              <w:spacing w:after="60"/>
              <w:ind w:left="288"/>
            </w:pPr>
            <w:r>
              <w:rPr>
                <w:rFonts w:ascii="Segoe UI Symbol" w:eastAsia="Consolas" w:hAnsi="Segoe UI Symbol" w:cs="Segoe UI Symbol"/>
                <w:color w:val="333333"/>
                <w:sz w:val="20"/>
                <w:szCs w:val="20"/>
              </w:rPr>
              <w:t>⚙</w:t>
            </w:r>
            <w:r>
              <w:rPr>
                <w:rFonts w:ascii="Consolas" w:eastAsia="Consolas" w:hAnsi="Consolas" w:cs="Consolas"/>
                <w:color w:val="333333"/>
                <w:sz w:val="20"/>
                <w:szCs w:val="20"/>
              </w:rPr>
              <w:t xml:space="preserve"> Document Quality &amp; Application Verification Ledger</w:t>
            </w:r>
          </w:p>
          <w:p w14:paraId="627EAC85" w14:textId="77777777" w:rsidR="003D720F" w:rsidRDefault="003D720F" w:rsidP="003D720F">
            <w:pPr>
              <w:spacing w:after="60"/>
              <w:ind w:left="288"/>
            </w:pPr>
            <w:r>
              <w:rPr>
                <w:rFonts w:ascii="Segoe UI Symbol" w:eastAsia="Consolas" w:hAnsi="Segoe UI Symbol" w:cs="Segoe UI Symbol"/>
                <w:color w:val="333333"/>
                <w:sz w:val="20"/>
                <w:szCs w:val="20"/>
              </w:rPr>
              <w:t>⚙</w:t>
            </w:r>
            <w:r>
              <w:rPr>
                <w:rFonts w:ascii="Consolas" w:eastAsia="Consolas" w:hAnsi="Consolas" w:cs="Consolas"/>
                <w:color w:val="333333"/>
                <w:sz w:val="20"/>
                <w:szCs w:val="20"/>
              </w:rPr>
              <w:t xml:space="preserve"> Manage Registry Listings &amp; Grant Directories</w:t>
            </w:r>
          </w:p>
          <w:p w14:paraId="30AD5218" w14:textId="77777777" w:rsidR="003D720F" w:rsidRDefault="003D720F" w:rsidP="003D720F">
            <w:pPr>
              <w:spacing w:after="60"/>
              <w:ind w:left="288"/>
            </w:pPr>
            <w:r>
              <w:rPr>
                <w:rFonts w:ascii="Segoe UI Symbol" w:eastAsia="Consolas" w:hAnsi="Segoe UI Symbol" w:cs="Segoe UI Symbol"/>
                <w:color w:val="333333"/>
                <w:sz w:val="20"/>
                <w:szCs w:val="20"/>
              </w:rPr>
              <w:t>⚙</w:t>
            </w:r>
            <w:r>
              <w:rPr>
                <w:rFonts w:ascii="Consolas" w:eastAsia="Consolas" w:hAnsi="Consolas" w:cs="Consolas"/>
                <w:color w:val="333333"/>
                <w:sz w:val="20"/>
                <w:szCs w:val="20"/>
              </w:rPr>
              <w:t xml:space="preserve"> Trigger Background KNN Spatial Model Training</w:t>
            </w:r>
          </w:p>
        </w:tc>
      </w:tr>
    </w:tbl>
    <w:p w14:paraId="3A3187F2" w14:textId="77777777" w:rsidR="003D720F" w:rsidRDefault="003D720F" w:rsidP="003D720F">
      <w:pPr>
        <w:spacing w:after="80"/>
      </w:pPr>
    </w:p>
    <w:p w14:paraId="19391619" w14:textId="77777777" w:rsidR="003D720F" w:rsidRPr="003D720F" w:rsidRDefault="003D720F" w:rsidP="003D720F">
      <w:pPr>
        <w:pStyle w:val="Heading2"/>
        <w:rPr>
          <w:rFonts w:ascii="Times New Roman" w:hAnsi="Times New Roman" w:cs="Times New Roman"/>
          <w:b/>
          <w:color w:val="auto"/>
          <w:sz w:val="32"/>
          <w:szCs w:val="32"/>
        </w:rPr>
      </w:pPr>
      <w:bookmarkStart w:id="46" w:name="_Toc231995425"/>
      <w:r w:rsidRPr="003D720F">
        <w:rPr>
          <w:rFonts w:ascii="Times New Roman" w:eastAsia="Quattrocento Sans" w:hAnsi="Times New Roman" w:cs="Times New Roman"/>
          <w:b/>
          <w:color w:val="auto"/>
          <w:sz w:val="32"/>
          <w:szCs w:val="32"/>
        </w:rPr>
        <w:t>3.4 Input Validation Matrix</w:t>
      </w:r>
      <w:bookmarkEnd w:id="46"/>
    </w:p>
    <w:p w14:paraId="3E1185FD" w14:textId="77777777" w:rsidR="003D720F" w:rsidRDefault="003D720F" w:rsidP="003D720F">
      <w:pPr>
        <w:spacing w:after="80"/>
      </w:pPr>
      <w:r>
        <w:rPr>
          <w:rFonts w:ascii="Calibri" w:eastAsia="Calibri" w:hAnsi="Calibri" w:cs="Calibri"/>
          <w:color w:val="333333"/>
        </w:rPr>
        <w:t>To protect structural database transactional consistency, front-end data elements undergo synchronous input format assertion testing before API routing actions execute:</w:t>
      </w:r>
    </w:p>
    <w:tbl>
      <w:tblPr>
        <w:tblW w:w="9360" w:type="dxa"/>
        <w:jc w:val="center"/>
        <w:tblBorders>
          <w:top w:val="single" w:sz="4" w:space="0" w:color="CCCCCC"/>
          <w:left w:val="nil"/>
          <w:bottom w:val="single" w:sz="4" w:space="0" w:color="CCCCCC"/>
          <w:right w:val="nil"/>
          <w:insideH w:val="single" w:sz="4" w:space="0" w:color="CCCCCC"/>
          <w:insideV w:val="nil"/>
        </w:tblBorders>
        <w:tblLayout w:type="fixed"/>
        <w:tblLook w:val="0400" w:firstRow="0" w:lastRow="0" w:firstColumn="0" w:lastColumn="0" w:noHBand="0" w:noVBand="1"/>
      </w:tblPr>
      <w:tblGrid>
        <w:gridCol w:w="3120"/>
        <w:gridCol w:w="3120"/>
        <w:gridCol w:w="3120"/>
      </w:tblGrid>
      <w:tr w:rsidR="003D720F" w14:paraId="79EB57F9" w14:textId="77777777" w:rsidTr="0073715C">
        <w:trPr>
          <w:jc w:val="center"/>
        </w:trPr>
        <w:tc>
          <w:tcPr>
            <w:tcW w:w="3120" w:type="dxa"/>
            <w:shd w:val="clear" w:color="auto" w:fill="000000" w:themeFill="text1"/>
            <w:tcMar>
              <w:top w:w="100" w:type="dxa"/>
              <w:left w:w="120" w:type="dxa"/>
              <w:bottom w:w="100" w:type="dxa"/>
              <w:right w:w="120" w:type="dxa"/>
            </w:tcMar>
          </w:tcPr>
          <w:p w14:paraId="414E0AA2" w14:textId="77777777" w:rsidR="003D720F" w:rsidRDefault="003D720F" w:rsidP="003D720F">
            <w:r>
              <w:rPr>
                <w:rFonts w:ascii="Quattrocento Sans" w:eastAsia="Quattrocento Sans" w:hAnsi="Quattrocento Sans" w:cs="Quattrocento Sans"/>
                <w:b/>
                <w:bCs/>
                <w:color w:val="FFFFFF"/>
                <w:sz w:val="21"/>
                <w:szCs w:val="21"/>
              </w:rPr>
              <w:t>Target Input Field</w:t>
            </w:r>
          </w:p>
        </w:tc>
        <w:tc>
          <w:tcPr>
            <w:tcW w:w="3120" w:type="dxa"/>
            <w:shd w:val="clear" w:color="auto" w:fill="000000" w:themeFill="text1"/>
            <w:tcMar>
              <w:top w:w="100" w:type="dxa"/>
              <w:left w:w="120" w:type="dxa"/>
              <w:bottom w:w="100" w:type="dxa"/>
              <w:right w:w="120" w:type="dxa"/>
            </w:tcMar>
          </w:tcPr>
          <w:p w14:paraId="69FACCE1" w14:textId="77777777" w:rsidR="003D720F" w:rsidRDefault="003D720F" w:rsidP="003D720F">
            <w:r>
              <w:rPr>
                <w:rFonts w:ascii="Quattrocento Sans" w:eastAsia="Quattrocento Sans" w:hAnsi="Quattrocento Sans" w:cs="Quattrocento Sans"/>
                <w:b/>
                <w:bCs/>
                <w:color w:val="FFFFFF"/>
                <w:sz w:val="21"/>
                <w:szCs w:val="21"/>
              </w:rPr>
              <w:t>Strict Structural Validation Rule</w:t>
            </w:r>
          </w:p>
        </w:tc>
        <w:tc>
          <w:tcPr>
            <w:tcW w:w="3120" w:type="dxa"/>
            <w:shd w:val="clear" w:color="auto" w:fill="000000" w:themeFill="text1"/>
            <w:tcMar>
              <w:top w:w="100" w:type="dxa"/>
              <w:left w:w="120" w:type="dxa"/>
              <w:bottom w:w="100" w:type="dxa"/>
              <w:right w:w="120" w:type="dxa"/>
            </w:tcMar>
          </w:tcPr>
          <w:p w14:paraId="5592C062" w14:textId="77777777" w:rsidR="003D720F" w:rsidRDefault="003D720F" w:rsidP="003D720F">
            <w:r>
              <w:rPr>
                <w:rFonts w:ascii="Quattrocento Sans" w:eastAsia="Quattrocento Sans" w:hAnsi="Quattrocento Sans" w:cs="Quattrocento Sans"/>
                <w:b/>
                <w:bCs/>
                <w:color w:val="FFFFFF"/>
                <w:sz w:val="21"/>
                <w:szCs w:val="21"/>
              </w:rPr>
              <w:t>System Protection Context</w:t>
            </w:r>
          </w:p>
        </w:tc>
      </w:tr>
      <w:tr w:rsidR="003D720F" w14:paraId="587AF089" w14:textId="77777777" w:rsidTr="003D720F">
        <w:trPr>
          <w:jc w:val="center"/>
        </w:trPr>
        <w:tc>
          <w:tcPr>
            <w:tcW w:w="3120" w:type="dxa"/>
            <w:shd w:val="clear" w:color="auto" w:fill="FFFFFF"/>
            <w:tcMar>
              <w:top w:w="80" w:type="dxa"/>
              <w:left w:w="120" w:type="dxa"/>
              <w:bottom w:w="80" w:type="dxa"/>
              <w:right w:w="120" w:type="dxa"/>
            </w:tcMar>
          </w:tcPr>
          <w:p w14:paraId="549AECA2" w14:textId="77777777" w:rsidR="003D720F" w:rsidRDefault="003D720F" w:rsidP="003D720F">
            <w:r>
              <w:rPr>
                <w:rFonts w:ascii="Calibri" w:eastAsia="Calibri" w:hAnsi="Calibri" w:cs="Calibri"/>
                <w:color w:val="444444"/>
                <w:sz w:val="20"/>
                <w:szCs w:val="20"/>
              </w:rPr>
              <w:t>User Email Field</w:t>
            </w:r>
          </w:p>
        </w:tc>
        <w:tc>
          <w:tcPr>
            <w:tcW w:w="3120" w:type="dxa"/>
            <w:shd w:val="clear" w:color="auto" w:fill="FFFFFF"/>
            <w:tcMar>
              <w:top w:w="80" w:type="dxa"/>
              <w:left w:w="120" w:type="dxa"/>
              <w:bottom w:w="80" w:type="dxa"/>
              <w:right w:w="120" w:type="dxa"/>
            </w:tcMar>
          </w:tcPr>
          <w:p w14:paraId="5674E262" w14:textId="77777777" w:rsidR="003D720F" w:rsidRDefault="003D720F" w:rsidP="003D720F">
            <w:r>
              <w:rPr>
                <w:rFonts w:ascii="Calibri" w:eastAsia="Calibri" w:hAnsi="Calibri" w:cs="Calibri"/>
                <w:color w:val="444444"/>
                <w:sz w:val="20"/>
                <w:szCs w:val="20"/>
              </w:rPr>
              <w:t>Valid standard web structure string schema verification.</w:t>
            </w:r>
          </w:p>
        </w:tc>
        <w:tc>
          <w:tcPr>
            <w:tcW w:w="3120" w:type="dxa"/>
            <w:shd w:val="clear" w:color="auto" w:fill="FFFFFF"/>
            <w:tcMar>
              <w:top w:w="80" w:type="dxa"/>
              <w:left w:w="120" w:type="dxa"/>
              <w:bottom w:w="80" w:type="dxa"/>
              <w:right w:w="120" w:type="dxa"/>
            </w:tcMar>
          </w:tcPr>
          <w:p w14:paraId="5D1DBA24" w14:textId="77777777" w:rsidR="003D720F" w:rsidRDefault="003D720F" w:rsidP="003D720F">
            <w:r>
              <w:rPr>
                <w:rFonts w:ascii="Calibri" w:eastAsia="Calibri" w:hAnsi="Calibri" w:cs="Calibri"/>
                <w:color w:val="444444"/>
                <w:sz w:val="20"/>
                <w:szCs w:val="20"/>
              </w:rPr>
              <w:t>Blocks malformed text strings before reaching API authorization lines.</w:t>
            </w:r>
          </w:p>
        </w:tc>
      </w:tr>
      <w:tr w:rsidR="003D720F" w14:paraId="4EAD5124" w14:textId="77777777" w:rsidTr="003D720F">
        <w:trPr>
          <w:jc w:val="center"/>
        </w:trPr>
        <w:tc>
          <w:tcPr>
            <w:tcW w:w="3120" w:type="dxa"/>
            <w:shd w:val="clear" w:color="auto" w:fill="F7F9FB"/>
            <w:tcMar>
              <w:top w:w="80" w:type="dxa"/>
              <w:left w:w="120" w:type="dxa"/>
              <w:bottom w:w="80" w:type="dxa"/>
              <w:right w:w="120" w:type="dxa"/>
            </w:tcMar>
          </w:tcPr>
          <w:p w14:paraId="7F6AA277" w14:textId="77777777" w:rsidR="003D720F" w:rsidRDefault="003D720F" w:rsidP="003D720F">
            <w:r>
              <w:rPr>
                <w:rFonts w:ascii="Calibri" w:eastAsia="Calibri" w:hAnsi="Calibri" w:cs="Calibri"/>
                <w:color w:val="444444"/>
                <w:sz w:val="20"/>
                <w:szCs w:val="20"/>
              </w:rPr>
              <w:t>Password Entry</w:t>
            </w:r>
          </w:p>
        </w:tc>
        <w:tc>
          <w:tcPr>
            <w:tcW w:w="3120" w:type="dxa"/>
            <w:shd w:val="clear" w:color="auto" w:fill="F7F9FB"/>
            <w:tcMar>
              <w:top w:w="80" w:type="dxa"/>
              <w:left w:w="120" w:type="dxa"/>
              <w:bottom w:w="80" w:type="dxa"/>
              <w:right w:w="120" w:type="dxa"/>
            </w:tcMar>
          </w:tcPr>
          <w:p w14:paraId="38E7A23F" w14:textId="77777777" w:rsidR="003D720F" w:rsidRDefault="003D720F" w:rsidP="003D720F">
            <w:r>
              <w:rPr>
                <w:rFonts w:ascii="Calibri" w:eastAsia="Calibri" w:hAnsi="Calibri" w:cs="Calibri"/>
                <w:color w:val="444444"/>
                <w:sz w:val="20"/>
                <w:szCs w:val="20"/>
              </w:rPr>
              <w:t>Minimum threshold rule of 8 characters.</w:t>
            </w:r>
          </w:p>
        </w:tc>
        <w:tc>
          <w:tcPr>
            <w:tcW w:w="3120" w:type="dxa"/>
            <w:shd w:val="clear" w:color="auto" w:fill="F7F9FB"/>
            <w:tcMar>
              <w:top w:w="80" w:type="dxa"/>
              <w:left w:w="120" w:type="dxa"/>
              <w:bottom w:w="80" w:type="dxa"/>
              <w:right w:w="120" w:type="dxa"/>
            </w:tcMar>
          </w:tcPr>
          <w:p w14:paraId="29481DD6" w14:textId="77777777" w:rsidR="003D720F" w:rsidRDefault="003D720F" w:rsidP="003D720F">
            <w:r>
              <w:rPr>
                <w:rFonts w:ascii="Calibri" w:eastAsia="Calibri" w:hAnsi="Calibri" w:cs="Calibri"/>
                <w:color w:val="444444"/>
                <w:sz w:val="20"/>
                <w:szCs w:val="20"/>
              </w:rPr>
              <w:t>Enforces stronger baseline entropy characteristics.</w:t>
            </w:r>
          </w:p>
        </w:tc>
      </w:tr>
      <w:tr w:rsidR="003D720F" w14:paraId="3BCA81CF" w14:textId="77777777" w:rsidTr="003D720F">
        <w:trPr>
          <w:jc w:val="center"/>
        </w:trPr>
        <w:tc>
          <w:tcPr>
            <w:tcW w:w="3120" w:type="dxa"/>
            <w:shd w:val="clear" w:color="auto" w:fill="FFFFFF"/>
            <w:tcMar>
              <w:top w:w="80" w:type="dxa"/>
              <w:left w:w="120" w:type="dxa"/>
              <w:bottom w:w="80" w:type="dxa"/>
              <w:right w:w="120" w:type="dxa"/>
            </w:tcMar>
          </w:tcPr>
          <w:p w14:paraId="6A0EA6F8" w14:textId="77777777" w:rsidR="003D720F" w:rsidRDefault="003D720F" w:rsidP="003D720F">
            <w:r>
              <w:rPr>
                <w:rFonts w:ascii="Calibri" w:eastAsia="Calibri" w:hAnsi="Calibri" w:cs="Calibri"/>
                <w:color w:val="444444"/>
                <w:sz w:val="20"/>
                <w:szCs w:val="20"/>
              </w:rPr>
              <w:t>Academic Score</w:t>
            </w:r>
          </w:p>
        </w:tc>
        <w:tc>
          <w:tcPr>
            <w:tcW w:w="3120" w:type="dxa"/>
            <w:shd w:val="clear" w:color="auto" w:fill="FFFFFF"/>
            <w:tcMar>
              <w:top w:w="80" w:type="dxa"/>
              <w:left w:w="120" w:type="dxa"/>
              <w:bottom w:w="80" w:type="dxa"/>
              <w:right w:w="120" w:type="dxa"/>
            </w:tcMar>
          </w:tcPr>
          <w:p w14:paraId="4F287094" w14:textId="77777777" w:rsidR="003D720F" w:rsidRDefault="003D720F" w:rsidP="003D720F">
            <w:r>
              <w:rPr>
                <w:rFonts w:ascii="Calibri" w:eastAsia="Calibri" w:hAnsi="Calibri" w:cs="Calibri"/>
                <w:color w:val="444444"/>
                <w:sz w:val="20"/>
                <w:szCs w:val="20"/>
              </w:rPr>
              <w:t>Enforces accurate bounding limitations matching local scales.</w:t>
            </w:r>
          </w:p>
        </w:tc>
        <w:tc>
          <w:tcPr>
            <w:tcW w:w="3120" w:type="dxa"/>
            <w:shd w:val="clear" w:color="auto" w:fill="FFFFFF"/>
            <w:tcMar>
              <w:top w:w="80" w:type="dxa"/>
              <w:left w:w="120" w:type="dxa"/>
              <w:bottom w:w="80" w:type="dxa"/>
              <w:right w:w="120" w:type="dxa"/>
            </w:tcMar>
          </w:tcPr>
          <w:p w14:paraId="5D73BA9A" w14:textId="77777777" w:rsidR="003D720F" w:rsidRDefault="003D720F" w:rsidP="003D720F">
            <w:r>
              <w:rPr>
                <w:rFonts w:ascii="Calibri" w:eastAsia="Calibri" w:hAnsi="Calibri" w:cs="Calibri"/>
                <w:color w:val="444444"/>
                <w:sz w:val="20"/>
                <w:szCs w:val="20"/>
              </w:rPr>
              <w:t>Restricts score entry variables beyond strict parameters.</w:t>
            </w:r>
          </w:p>
        </w:tc>
      </w:tr>
      <w:tr w:rsidR="003D720F" w14:paraId="52A737C2" w14:textId="77777777" w:rsidTr="003D720F">
        <w:trPr>
          <w:jc w:val="center"/>
        </w:trPr>
        <w:tc>
          <w:tcPr>
            <w:tcW w:w="3120" w:type="dxa"/>
            <w:shd w:val="clear" w:color="auto" w:fill="F7F9FB"/>
            <w:tcMar>
              <w:top w:w="80" w:type="dxa"/>
              <w:left w:w="120" w:type="dxa"/>
              <w:bottom w:w="80" w:type="dxa"/>
              <w:right w:w="120" w:type="dxa"/>
            </w:tcMar>
          </w:tcPr>
          <w:p w14:paraId="62E2B033" w14:textId="77777777" w:rsidR="003D720F" w:rsidRDefault="003D720F" w:rsidP="003D720F">
            <w:r>
              <w:rPr>
                <w:rFonts w:ascii="Calibri" w:eastAsia="Calibri" w:hAnsi="Calibri" w:cs="Calibri"/>
                <w:color w:val="444444"/>
                <w:sz w:val="20"/>
                <w:szCs w:val="20"/>
              </w:rPr>
              <w:t>Funding Amount</w:t>
            </w:r>
          </w:p>
        </w:tc>
        <w:tc>
          <w:tcPr>
            <w:tcW w:w="3120" w:type="dxa"/>
            <w:shd w:val="clear" w:color="auto" w:fill="F7F9FB"/>
            <w:tcMar>
              <w:top w:w="80" w:type="dxa"/>
              <w:left w:w="120" w:type="dxa"/>
              <w:bottom w:w="80" w:type="dxa"/>
              <w:right w:w="120" w:type="dxa"/>
            </w:tcMar>
          </w:tcPr>
          <w:p w14:paraId="2D8E71BD" w14:textId="77777777" w:rsidR="003D720F" w:rsidRDefault="003D720F" w:rsidP="003D720F">
            <w:r>
              <w:rPr>
                <w:rFonts w:ascii="Calibri" w:eastAsia="Calibri" w:hAnsi="Calibri" w:cs="Calibri"/>
                <w:color w:val="444444"/>
                <w:sz w:val="20"/>
                <w:szCs w:val="20"/>
              </w:rPr>
              <w:t>Must present a positive numerical metric higher than zero.</w:t>
            </w:r>
          </w:p>
        </w:tc>
        <w:tc>
          <w:tcPr>
            <w:tcW w:w="3120" w:type="dxa"/>
            <w:shd w:val="clear" w:color="auto" w:fill="F7F9FB"/>
            <w:tcMar>
              <w:top w:w="80" w:type="dxa"/>
              <w:left w:w="120" w:type="dxa"/>
              <w:bottom w:w="80" w:type="dxa"/>
              <w:right w:w="120" w:type="dxa"/>
            </w:tcMar>
          </w:tcPr>
          <w:p w14:paraId="4CAE3800" w14:textId="77777777" w:rsidR="003D720F" w:rsidRDefault="003D720F" w:rsidP="003D720F">
            <w:r>
              <w:rPr>
                <w:rFonts w:ascii="Calibri" w:eastAsia="Calibri" w:hAnsi="Calibri" w:cs="Calibri"/>
                <w:color w:val="444444"/>
                <w:sz w:val="20"/>
                <w:szCs w:val="20"/>
              </w:rPr>
              <w:t>Eliminates empty allocations or unexpected inversion accounting logs.</w:t>
            </w:r>
          </w:p>
        </w:tc>
      </w:tr>
      <w:tr w:rsidR="003D720F" w14:paraId="39E3F660" w14:textId="77777777" w:rsidTr="003D720F">
        <w:trPr>
          <w:jc w:val="center"/>
        </w:trPr>
        <w:tc>
          <w:tcPr>
            <w:tcW w:w="3120" w:type="dxa"/>
            <w:shd w:val="clear" w:color="auto" w:fill="FFFFFF"/>
            <w:tcMar>
              <w:top w:w="80" w:type="dxa"/>
              <w:left w:w="120" w:type="dxa"/>
              <w:bottom w:w="80" w:type="dxa"/>
              <w:right w:w="120" w:type="dxa"/>
            </w:tcMar>
          </w:tcPr>
          <w:p w14:paraId="7412EC8F" w14:textId="77777777" w:rsidR="003D720F" w:rsidRDefault="003D720F" w:rsidP="003D720F">
            <w:r>
              <w:rPr>
                <w:rFonts w:ascii="Calibri" w:eastAsia="Calibri" w:hAnsi="Calibri" w:cs="Calibri"/>
                <w:color w:val="444444"/>
                <w:sz w:val="20"/>
                <w:szCs w:val="20"/>
              </w:rPr>
              <w:lastRenderedPageBreak/>
              <w:t>Documentation Uploads</w:t>
            </w:r>
          </w:p>
        </w:tc>
        <w:tc>
          <w:tcPr>
            <w:tcW w:w="3120" w:type="dxa"/>
            <w:shd w:val="clear" w:color="auto" w:fill="FFFFFF"/>
            <w:tcMar>
              <w:top w:w="80" w:type="dxa"/>
              <w:left w:w="120" w:type="dxa"/>
              <w:bottom w:w="80" w:type="dxa"/>
              <w:right w:w="120" w:type="dxa"/>
            </w:tcMar>
          </w:tcPr>
          <w:p w14:paraId="150A170C" w14:textId="77777777" w:rsidR="003D720F" w:rsidRDefault="003D720F" w:rsidP="003D720F">
            <w:r>
              <w:rPr>
                <w:rFonts w:ascii="Calibri" w:eastAsia="Calibri" w:hAnsi="Calibri" w:cs="Calibri"/>
                <w:color w:val="444444"/>
                <w:sz w:val="20"/>
                <w:szCs w:val="20"/>
              </w:rPr>
              <w:t>Strict white-listed format enforcement: PDF, JPG, or PNG formats.</w:t>
            </w:r>
          </w:p>
        </w:tc>
        <w:tc>
          <w:tcPr>
            <w:tcW w:w="3120" w:type="dxa"/>
            <w:shd w:val="clear" w:color="auto" w:fill="FFFFFF"/>
            <w:tcMar>
              <w:top w:w="80" w:type="dxa"/>
              <w:left w:w="120" w:type="dxa"/>
              <w:bottom w:w="80" w:type="dxa"/>
              <w:right w:w="120" w:type="dxa"/>
            </w:tcMar>
          </w:tcPr>
          <w:p w14:paraId="3F22ECD1" w14:textId="77777777" w:rsidR="003D720F" w:rsidRDefault="003D720F" w:rsidP="003D720F">
            <w:r>
              <w:rPr>
                <w:rFonts w:ascii="Calibri" w:eastAsia="Calibri" w:hAnsi="Calibri" w:cs="Calibri"/>
                <w:color w:val="444444"/>
                <w:sz w:val="20"/>
                <w:szCs w:val="20"/>
              </w:rPr>
              <w:t>Defends framework layers from malicious script execution threats.</w:t>
            </w:r>
          </w:p>
        </w:tc>
      </w:tr>
    </w:tbl>
    <w:p w14:paraId="796FA2A7" w14:textId="77777777" w:rsidR="003D720F" w:rsidRDefault="003D720F" w:rsidP="003D720F">
      <w:pPr>
        <w:spacing w:after="80"/>
      </w:pPr>
    </w:p>
    <w:p w14:paraId="4ABFE272" w14:textId="77777777" w:rsidR="003D720F" w:rsidRPr="003D720F" w:rsidRDefault="003D720F" w:rsidP="003D720F">
      <w:pPr>
        <w:pStyle w:val="Heading2"/>
        <w:rPr>
          <w:rFonts w:ascii="Times New Roman" w:hAnsi="Times New Roman" w:cs="Times New Roman"/>
          <w:b/>
          <w:color w:val="auto"/>
          <w:sz w:val="32"/>
          <w:szCs w:val="32"/>
        </w:rPr>
      </w:pPr>
      <w:bookmarkStart w:id="47" w:name="_Toc231995426"/>
      <w:r w:rsidRPr="003D720F">
        <w:rPr>
          <w:rFonts w:ascii="Times New Roman" w:eastAsia="Quattrocento Sans" w:hAnsi="Times New Roman" w:cs="Times New Roman"/>
          <w:b/>
          <w:color w:val="auto"/>
          <w:sz w:val="32"/>
          <w:szCs w:val="32"/>
        </w:rPr>
        <w:t>3.5 Feedback Alerts &amp; Notification Subsystem</w:t>
      </w:r>
      <w:bookmarkEnd w:id="47"/>
    </w:p>
    <w:p w14:paraId="3E5EF9F8" w14:textId="77777777" w:rsidR="003D720F" w:rsidRDefault="003D720F" w:rsidP="003D720F">
      <w:pPr>
        <w:spacing w:after="80"/>
      </w:pPr>
      <w:r>
        <w:rPr>
          <w:rFonts w:ascii="Calibri" w:eastAsia="Calibri" w:hAnsi="Calibri" w:cs="Calibri"/>
          <w:color w:val="333333"/>
        </w:rPr>
        <w:t>The system alerts users of changes in operational state using standardized notifications classified into three functional alert levels:</w:t>
      </w:r>
    </w:p>
    <w:p w14:paraId="5CA86EAB" w14:textId="77777777" w:rsidR="003D720F" w:rsidRDefault="003D720F" w:rsidP="003D720F">
      <w:pPr>
        <w:keepNext/>
        <w:spacing w:before="200" w:after="80"/>
      </w:pPr>
      <w:r>
        <w:rPr>
          <w:rFonts w:ascii="Quattrocento Sans" w:eastAsia="Quattrocento Sans" w:hAnsi="Quattrocento Sans" w:cs="Quattrocento Sans"/>
          <w:b/>
          <w:bCs/>
          <w:color w:val="333333"/>
        </w:rPr>
        <w:t>System Context Messaging Buckets</w:t>
      </w:r>
    </w:p>
    <w:p w14:paraId="44AA6C37" w14:textId="77777777" w:rsidR="003D720F" w:rsidRDefault="003D720F" w:rsidP="003D720F">
      <w:pPr>
        <w:numPr>
          <w:ilvl w:val="0"/>
          <w:numId w:val="2"/>
        </w:numPr>
        <w:pBdr>
          <w:top w:val="nil"/>
          <w:left w:val="nil"/>
          <w:bottom w:val="nil"/>
          <w:right w:val="nil"/>
          <w:between w:val="nil"/>
        </w:pBdr>
        <w:spacing w:after="0" w:line="276" w:lineRule="auto"/>
      </w:pPr>
      <w:r>
        <w:rPr>
          <w:rFonts w:ascii="Calibri" w:eastAsia="Calibri" w:hAnsi="Calibri" w:cs="Calibri"/>
          <w:b/>
          <w:bCs/>
          <w:color w:val="333333"/>
        </w:rPr>
        <w:t xml:space="preserve">Green Alert Level (Success Messages): </w:t>
      </w:r>
      <w:r>
        <w:rPr>
          <w:rFonts w:ascii="Calibri" w:eastAsia="Calibri" w:hAnsi="Calibri" w:cs="Calibri"/>
          <w:color w:val="333333"/>
        </w:rPr>
        <w:t>'Registration Complete', 'Application Successfully Submitted', and 'Documentation Assets Uploaded'.</w:t>
      </w:r>
    </w:p>
    <w:p w14:paraId="59064881" w14:textId="77777777" w:rsidR="003D720F" w:rsidRDefault="003D720F" w:rsidP="003D720F">
      <w:pPr>
        <w:numPr>
          <w:ilvl w:val="0"/>
          <w:numId w:val="2"/>
        </w:numPr>
        <w:pBdr>
          <w:top w:val="nil"/>
          <w:left w:val="nil"/>
          <w:bottom w:val="nil"/>
          <w:right w:val="nil"/>
          <w:between w:val="nil"/>
        </w:pBdr>
        <w:spacing w:after="0" w:line="276" w:lineRule="auto"/>
      </w:pPr>
      <w:r>
        <w:rPr>
          <w:rFonts w:ascii="Calibri" w:eastAsia="Calibri" w:hAnsi="Calibri" w:cs="Calibri"/>
          <w:b/>
          <w:bCs/>
          <w:color w:val="333333"/>
        </w:rPr>
        <w:t xml:space="preserve">Red Alert Level (Error Handlers): </w:t>
      </w:r>
      <w:r>
        <w:rPr>
          <w:rFonts w:ascii="Calibri" w:eastAsia="Calibri" w:hAnsi="Calibri" w:cs="Calibri"/>
          <w:color w:val="333333"/>
        </w:rPr>
        <w:t>'Invalid Identification Metrics Provided', 'Required Text Block Missing', and 'Unsupported Asset File Extension'.</w:t>
      </w:r>
    </w:p>
    <w:p w14:paraId="6118647D" w14:textId="77777777" w:rsidR="003D720F" w:rsidRDefault="003D720F" w:rsidP="003D720F">
      <w:pPr>
        <w:numPr>
          <w:ilvl w:val="0"/>
          <w:numId w:val="2"/>
        </w:numPr>
        <w:pBdr>
          <w:top w:val="nil"/>
          <w:left w:val="nil"/>
          <w:bottom w:val="nil"/>
          <w:right w:val="nil"/>
          <w:between w:val="nil"/>
        </w:pBdr>
        <w:spacing w:after="40" w:line="276" w:lineRule="auto"/>
      </w:pPr>
      <w:r>
        <w:rPr>
          <w:rFonts w:ascii="Calibri" w:eastAsia="Calibri" w:hAnsi="Calibri" w:cs="Calibri"/>
          <w:b/>
          <w:bCs/>
          <w:color w:val="333333"/>
        </w:rPr>
        <w:t xml:space="preserve">Blue Alert Level (Lifecycle State Updates): </w:t>
      </w:r>
      <w:r>
        <w:rPr>
          <w:rFonts w:ascii="Calibri" w:eastAsia="Calibri" w:hAnsi="Calibri" w:cs="Calibri"/>
          <w:color w:val="333333"/>
        </w:rPr>
        <w:t>'Application Document Status Set to Approved', 'Application Denied by Auditor', and 'New Spatial Profile Recommendation Match Vector Generated'.</w:t>
      </w:r>
    </w:p>
    <w:p w14:paraId="3A88F1B4" w14:textId="1A6283EE" w:rsidR="00B5283E" w:rsidRPr="00B5283E" w:rsidRDefault="00B5283E" w:rsidP="00B5283E">
      <w:pPr>
        <w:spacing w:after="0" w:line="360" w:lineRule="auto"/>
        <w:jc w:val="both"/>
        <w:rPr>
          <w:rFonts w:asciiTheme="majorBidi" w:hAnsiTheme="majorBidi" w:cstheme="majorBidi"/>
          <w:sz w:val="24"/>
          <w:szCs w:val="24"/>
        </w:rPr>
      </w:pPr>
    </w:p>
    <w:sectPr w:rsidR="00B5283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4577F" w14:textId="77777777" w:rsidR="002E5E56" w:rsidRDefault="002E5E56" w:rsidP="00333583">
      <w:pPr>
        <w:spacing w:after="0" w:line="240" w:lineRule="auto"/>
      </w:pPr>
      <w:r>
        <w:separator/>
      </w:r>
    </w:p>
  </w:endnote>
  <w:endnote w:type="continuationSeparator" w:id="0">
    <w:p w14:paraId="278701AE" w14:textId="77777777" w:rsidR="002E5E56" w:rsidRDefault="002E5E56"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Quattrocento Sans">
    <w:altName w:val="Times New Roman"/>
    <w:charset w:val="00"/>
    <w:family w:val="auto"/>
    <w:pitch w:val="default"/>
  </w:font>
  <w:font w:name="Consolas">
    <w:panose1 w:val="020B060902020403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C320D0" w14:textId="77777777" w:rsidR="002E5E56" w:rsidRDefault="002E5E56" w:rsidP="00333583">
      <w:pPr>
        <w:spacing w:after="0" w:line="240" w:lineRule="auto"/>
      </w:pPr>
      <w:r>
        <w:separator/>
      </w:r>
    </w:p>
  </w:footnote>
  <w:footnote w:type="continuationSeparator" w:id="0">
    <w:p w14:paraId="019A1952" w14:textId="77777777" w:rsidR="002E5E56" w:rsidRDefault="002E5E56"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6523F2"/>
    <w:multiLevelType w:val="hybridMultilevel"/>
    <w:tmpl w:val="6A2CB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BA3A4F"/>
    <w:multiLevelType w:val="hybridMultilevel"/>
    <w:tmpl w:val="4FB09B7A"/>
    <w:lvl w:ilvl="0" w:tplc="3F9CB3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FB4B14"/>
    <w:multiLevelType w:val="hybridMultilevel"/>
    <w:tmpl w:val="E6504F74"/>
    <w:lvl w:ilvl="0" w:tplc="3F9CB3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84761F"/>
    <w:multiLevelType w:val="hybridMultilevel"/>
    <w:tmpl w:val="8D2EC920"/>
    <w:lvl w:ilvl="0" w:tplc="3F9CB3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D763ED"/>
    <w:multiLevelType w:val="hybridMultilevel"/>
    <w:tmpl w:val="994C6092"/>
    <w:lvl w:ilvl="0" w:tplc="3F9CB3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5915B8"/>
    <w:multiLevelType w:val="multilevel"/>
    <w:tmpl w:val="EA9E5A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6"/>
  </w:num>
  <w:num w:numId="3">
    <w:abstractNumId w:val="0"/>
  </w:num>
  <w:num w:numId="4">
    <w:abstractNumId w:val="2"/>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C3BAA"/>
    <w:rsid w:val="001D1B60"/>
    <w:rsid w:val="001E1436"/>
    <w:rsid w:val="00215477"/>
    <w:rsid w:val="00294881"/>
    <w:rsid w:val="002A6904"/>
    <w:rsid w:val="002E5E56"/>
    <w:rsid w:val="00333583"/>
    <w:rsid w:val="003D720F"/>
    <w:rsid w:val="003F3CF1"/>
    <w:rsid w:val="00447508"/>
    <w:rsid w:val="00480506"/>
    <w:rsid w:val="004A1783"/>
    <w:rsid w:val="004B4155"/>
    <w:rsid w:val="004B6D8D"/>
    <w:rsid w:val="006E7267"/>
    <w:rsid w:val="0073715C"/>
    <w:rsid w:val="00764F9B"/>
    <w:rsid w:val="007B1B16"/>
    <w:rsid w:val="007C2DC6"/>
    <w:rsid w:val="008D4530"/>
    <w:rsid w:val="008E2E2A"/>
    <w:rsid w:val="00947A77"/>
    <w:rsid w:val="0096519A"/>
    <w:rsid w:val="00A170EC"/>
    <w:rsid w:val="00A67AE8"/>
    <w:rsid w:val="00B16ABF"/>
    <w:rsid w:val="00B509A3"/>
    <w:rsid w:val="00B5283E"/>
    <w:rsid w:val="00BE260F"/>
    <w:rsid w:val="00CA3873"/>
    <w:rsid w:val="00DA4D03"/>
    <w:rsid w:val="00EF02F8"/>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530"/>
  </w:style>
  <w:style w:type="paragraph" w:styleId="Heading1">
    <w:name w:val="heading 1"/>
    <w:basedOn w:val="Normal"/>
    <w:next w:val="Normal"/>
    <w:link w:val="Heading1Char"/>
    <w:uiPriority w:val="9"/>
    <w:qFormat/>
    <w:rsid w:val="002948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7A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02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customStyle="1" w:styleId="Heading2Char">
    <w:name w:val="Heading 2 Char"/>
    <w:basedOn w:val="DefaultParagraphFont"/>
    <w:link w:val="Heading2"/>
    <w:uiPriority w:val="9"/>
    <w:rsid w:val="00A67AE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9488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4881"/>
    <w:pPr>
      <w:outlineLvl w:val="9"/>
    </w:pPr>
    <w:rPr>
      <w:kern w:val="0"/>
      <w14:ligatures w14:val="none"/>
    </w:rPr>
  </w:style>
  <w:style w:type="paragraph" w:styleId="TOC1">
    <w:name w:val="toc 1"/>
    <w:basedOn w:val="Normal"/>
    <w:next w:val="Normal"/>
    <w:autoRedefine/>
    <w:uiPriority w:val="39"/>
    <w:unhideWhenUsed/>
    <w:rsid w:val="00294881"/>
    <w:pPr>
      <w:spacing w:after="100"/>
    </w:pPr>
  </w:style>
  <w:style w:type="paragraph" w:styleId="TOC2">
    <w:name w:val="toc 2"/>
    <w:basedOn w:val="Normal"/>
    <w:next w:val="Normal"/>
    <w:autoRedefine/>
    <w:uiPriority w:val="39"/>
    <w:unhideWhenUsed/>
    <w:rsid w:val="00294881"/>
    <w:pPr>
      <w:spacing w:after="100"/>
      <w:ind w:left="220"/>
    </w:pPr>
  </w:style>
  <w:style w:type="character" w:styleId="Hyperlink">
    <w:name w:val="Hyperlink"/>
    <w:basedOn w:val="DefaultParagraphFont"/>
    <w:uiPriority w:val="99"/>
    <w:unhideWhenUsed/>
    <w:rsid w:val="00294881"/>
    <w:rPr>
      <w:color w:val="0563C1" w:themeColor="hyperlink"/>
      <w:u w:val="single"/>
    </w:rPr>
  </w:style>
  <w:style w:type="character" w:customStyle="1" w:styleId="Heading3Char">
    <w:name w:val="Heading 3 Char"/>
    <w:basedOn w:val="DefaultParagraphFont"/>
    <w:link w:val="Heading3"/>
    <w:uiPriority w:val="9"/>
    <w:rsid w:val="00EF02F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D72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D84A5-D8BF-4AB7-89FE-F4D77FAD7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3790</Words>
  <Characters>21605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Naveed</cp:lastModifiedBy>
  <cp:revision>2</cp:revision>
  <dcterms:created xsi:type="dcterms:W3CDTF">2026-06-10T09:50:00Z</dcterms:created>
  <dcterms:modified xsi:type="dcterms:W3CDTF">2026-06-10T09:50:00Z</dcterms:modified>
</cp:coreProperties>
</file>