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5501DCBB" w14:textId="77777777" w:rsidR="001C6EB6" w:rsidRDefault="001C6EB6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8225529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8085A4" w14:textId="2C33DD37" w:rsidR="0004060D" w:rsidRDefault="0004060D">
          <w:pPr>
            <w:pStyle w:val="TOCHeading"/>
          </w:pPr>
          <w:r>
            <w:t>Contents</w:t>
          </w:r>
        </w:p>
        <w:p w14:paraId="67EBE419" w14:textId="35215A9C" w:rsidR="00B71BA8" w:rsidRDefault="000406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39668" w:history="1">
            <w:r w:rsidR="00B71BA8" w:rsidRPr="00131E56">
              <w:rPr>
                <w:rStyle w:val="Hyperlink"/>
                <w:noProof/>
              </w:rPr>
              <w:t>Components:</w:t>
            </w:r>
            <w:r w:rsidR="00B71BA8">
              <w:rPr>
                <w:noProof/>
                <w:webHidden/>
              </w:rPr>
              <w:tab/>
            </w:r>
            <w:r w:rsidR="00B71BA8">
              <w:rPr>
                <w:noProof/>
                <w:webHidden/>
              </w:rPr>
              <w:fldChar w:fldCharType="begin"/>
            </w:r>
            <w:r w:rsidR="00B71BA8">
              <w:rPr>
                <w:noProof/>
                <w:webHidden/>
              </w:rPr>
              <w:instrText xml:space="preserve"> PAGEREF _Toc229039668 \h </w:instrText>
            </w:r>
            <w:r w:rsidR="00B71BA8">
              <w:rPr>
                <w:noProof/>
                <w:webHidden/>
              </w:rPr>
            </w:r>
            <w:r w:rsidR="00B71BA8">
              <w:rPr>
                <w:noProof/>
                <w:webHidden/>
              </w:rPr>
              <w:fldChar w:fldCharType="separate"/>
            </w:r>
            <w:r w:rsidR="00B71BA8">
              <w:rPr>
                <w:noProof/>
                <w:webHidden/>
              </w:rPr>
              <w:t>2</w:t>
            </w:r>
            <w:r w:rsidR="00B71BA8">
              <w:rPr>
                <w:noProof/>
                <w:webHidden/>
              </w:rPr>
              <w:fldChar w:fldCharType="end"/>
            </w:r>
          </w:hyperlink>
        </w:p>
        <w:p w14:paraId="5F9A746A" w14:textId="53B278D5" w:rsidR="00B71BA8" w:rsidRDefault="00B71BA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039669" w:history="1">
            <w:r w:rsidRPr="00131E56">
              <w:rPr>
                <w:rStyle w:val="Hyperlink"/>
                <w:noProof/>
              </w:rPr>
              <w:t>Icons: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_Toc229039669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DE79" w14:textId="20F30328" w:rsidR="00B71BA8" w:rsidRDefault="00B71BA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039670" w:history="1">
            <w:r w:rsidRPr="00131E56">
              <w:rPr>
                <w:rStyle w:val="Hyperlink"/>
                <w:noProof/>
              </w:rPr>
              <w:t>Customizing with sx={</w:t>
            </w:r>
            <w:r w:rsidRPr="00131E56">
              <w:rPr>
                <w:rStyle w:val="Hyperlink"/>
                <w:noProof/>
              </w:rPr>
              <w:t>{</w:t>
            </w:r>
            <w:r w:rsidRPr="00131E56">
              <w:rPr>
                <w:rStyle w:val="Hyperlink"/>
                <w:noProof/>
              </w:rPr>
              <w:t>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_Toc229039670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C875" w14:textId="5C13AB3C" w:rsidR="0004060D" w:rsidRDefault="0004060D">
          <w:r>
            <w:rPr>
              <w:b/>
              <w:bCs/>
              <w:noProof/>
            </w:rPr>
            <w:fldChar w:fldCharType="end"/>
          </w:r>
        </w:p>
      </w:sdtContent>
    </w:sdt>
    <w:p w14:paraId="116EDBA9" w14:textId="0D3568CB" w:rsidR="00F24061" w:rsidRDefault="00F24061">
      <w:r>
        <w:br w:type="page"/>
      </w:r>
    </w:p>
    <w:p w14:paraId="0D6A0B87" w14:textId="77777777" w:rsidR="005A6899" w:rsidRDefault="005A6899"/>
    <w:p w14:paraId="4B1F228D" w14:textId="15F61C9B" w:rsidR="00C42DB1" w:rsidRDefault="00C42DB1">
      <w:r>
        <w:t>1 MUI Unit = 8px</w:t>
      </w:r>
    </w:p>
    <w:p w14:paraId="1B48F5F7" w14:textId="308B546A" w:rsidR="00C568FE" w:rsidRDefault="00C568FE" w:rsidP="00C568FE">
      <w:pPr>
        <w:pStyle w:val="Heading1"/>
      </w:pPr>
      <w:bookmarkStart w:id="0" w:name="_Toc229039668"/>
      <w:r>
        <w:t>Components:</w:t>
      </w:r>
      <w:bookmarkEnd w:id="0"/>
    </w:p>
    <w:p w14:paraId="6260CEE7" w14:textId="563C1B22" w:rsidR="001A25A5" w:rsidRDefault="001A25A5" w:rsidP="00C568FE">
      <w:r>
        <w:t>We have different components in MUI</w:t>
      </w:r>
    </w:p>
    <w:p w14:paraId="086E9F52" w14:textId="16C5620C" w:rsidR="001A25A5" w:rsidRDefault="001A25A5" w:rsidP="00C568FE">
      <w:r>
        <w:t>E.g.</w:t>
      </w:r>
    </w:p>
    <w:p w14:paraId="4F626F9F" w14:textId="4E634F75" w:rsidR="001A25A5" w:rsidRDefault="001A25A5" w:rsidP="00C568FE">
      <w:r>
        <w:t xml:space="preserve">&lt;Container&gt;&lt;/Container&gt; </w:t>
      </w:r>
      <w:r>
        <w:sym w:font="Wingdings" w:char="F0E0"/>
      </w:r>
      <w:r>
        <w:t xml:space="preserve"> To make it </w:t>
      </w:r>
      <w:proofErr w:type="spellStart"/>
      <w:r>
        <w:t>Every thing</w:t>
      </w:r>
      <w:proofErr w:type="spellEnd"/>
      <w:r>
        <w:t xml:space="preserve"> in </w:t>
      </w:r>
      <w:proofErr w:type="spellStart"/>
      <w:r>
        <w:t>center</w:t>
      </w:r>
      <w:proofErr w:type="spellEnd"/>
    </w:p>
    <w:p w14:paraId="461E2117" w14:textId="735ADA17" w:rsidR="001A25A5" w:rsidRDefault="001A25A5" w:rsidP="00C568FE">
      <w:r>
        <w:t xml:space="preserve">&lt;Stack&gt;&lt;/Stack&gt; </w:t>
      </w:r>
    </w:p>
    <w:p w14:paraId="2AED4388" w14:textId="3B164021" w:rsidR="001A25A5" w:rsidRDefault="001A25A5" w:rsidP="00C568FE">
      <w:r>
        <w:t>&lt;</w:t>
      </w:r>
      <w:proofErr w:type="spellStart"/>
      <w:r>
        <w:t>TextField</w:t>
      </w:r>
      <w:proofErr w:type="spellEnd"/>
      <w:r>
        <w:t xml:space="preserve"> /&gt;</w:t>
      </w:r>
    </w:p>
    <w:p w14:paraId="08FFD023" w14:textId="0D7F7559" w:rsidR="00EE3CB4" w:rsidRDefault="00EE3CB4" w:rsidP="00C568FE">
      <w:r>
        <w:t>&lt;Slider /&gt;</w:t>
      </w:r>
    </w:p>
    <w:p w14:paraId="4C5450ED" w14:textId="5324A045" w:rsidR="00EE3CB4" w:rsidRDefault="00EE3CB4" w:rsidP="00C568FE">
      <w:r>
        <w:t xml:space="preserve">&lt;Button&gt;&lt;/Button&gt; </w:t>
      </w:r>
    </w:p>
    <w:p w14:paraId="178C0FB6" w14:textId="77777777" w:rsidR="00EE3CB4" w:rsidRDefault="00EE3CB4" w:rsidP="00C568FE"/>
    <w:p w14:paraId="7F9AF301" w14:textId="38745A09" w:rsidR="00EE3CB4" w:rsidRPr="00C568FE" w:rsidRDefault="00EE3CB4" w:rsidP="00C568FE">
      <w:r>
        <w:t>Etc…….</w:t>
      </w:r>
    </w:p>
    <w:p w14:paraId="0D68788B" w14:textId="77777777" w:rsidR="009D4026" w:rsidRDefault="009D4026"/>
    <w:p w14:paraId="0E6F3AAF" w14:textId="77777777" w:rsidR="00094FF9" w:rsidRDefault="00094FF9"/>
    <w:p w14:paraId="2D17623B" w14:textId="18847CD2" w:rsidR="001E05C0" w:rsidRDefault="001E05C0" w:rsidP="00C568FE">
      <w:pPr>
        <w:pStyle w:val="Heading1"/>
      </w:pPr>
      <w:bookmarkStart w:id="1" w:name="_Toc229039669"/>
      <w:r>
        <w:t>Icons:</w:t>
      </w:r>
      <w:bookmarkEnd w:id="1"/>
    </w:p>
    <w:p w14:paraId="6C04B864" w14:textId="48393078" w:rsidR="00DF5839" w:rsidRDefault="00DF5839" w:rsidP="001E05C0">
      <w:r>
        <w:t>In MUI, we can access and search and get desired icon by going</w:t>
      </w:r>
    </w:p>
    <w:p w14:paraId="493F42B9" w14:textId="11AC18EC" w:rsidR="00DF5839" w:rsidRDefault="00DF5839" w:rsidP="001E05C0">
      <w:r>
        <w:t>Docs &gt; All components &gt; Data Display &gt; Material Icons</w:t>
      </w:r>
    </w:p>
    <w:p w14:paraId="30ABF442" w14:textId="6FCCC5A8" w:rsidR="00057E41" w:rsidRDefault="009D44C2" w:rsidP="001E05C0">
      <w:r>
        <w:t>And can search it and copy it!</w:t>
      </w:r>
    </w:p>
    <w:p w14:paraId="10D46CD3" w14:textId="77777777" w:rsidR="00B43C5C" w:rsidRPr="001E05C0" w:rsidRDefault="00B43C5C" w:rsidP="001E05C0"/>
    <w:p w14:paraId="22024E5F" w14:textId="644AB8FD" w:rsidR="009D4026" w:rsidRDefault="009D4026">
      <w:r>
        <w:t xml:space="preserve">We can have &lt;Button </w:t>
      </w:r>
      <w:proofErr w:type="spellStart"/>
      <w:r w:rsidRPr="000D1B4E">
        <w:rPr>
          <w:color w:val="ED7D31" w:themeColor="accent2"/>
        </w:rPr>
        <w:t>startIcon</w:t>
      </w:r>
      <w:proofErr w:type="spellEnd"/>
      <w:r w:rsidRPr="000D1B4E">
        <w:rPr>
          <w:color w:val="ED7D31" w:themeColor="accent2"/>
        </w:rPr>
        <w:t>={&lt;</w:t>
      </w:r>
      <w:proofErr w:type="spellStart"/>
      <w:r w:rsidRPr="000D1B4E">
        <w:rPr>
          <w:color w:val="ED7D31" w:themeColor="accent2"/>
        </w:rPr>
        <w:t>SomeIcon</w:t>
      </w:r>
      <w:proofErr w:type="spellEnd"/>
      <w:r w:rsidRPr="000D1B4E">
        <w:rPr>
          <w:color w:val="ED7D31" w:themeColor="accent2"/>
        </w:rPr>
        <w:t>/&gt;</w:t>
      </w:r>
      <w:r>
        <w:t>}&gt; &lt;/Button&gt;</w:t>
      </w:r>
    </w:p>
    <w:p w14:paraId="6C17175B" w14:textId="77777777" w:rsidR="00335060" w:rsidRDefault="00335060"/>
    <w:p w14:paraId="7771ABC8" w14:textId="77777777" w:rsidR="00335060" w:rsidRDefault="00335060"/>
    <w:p w14:paraId="21495991" w14:textId="3429C733" w:rsidR="00335060" w:rsidRDefault="004E6A35" w:rsidP="004E6A35">
      <w:pPr>
        <w:pStyle w:val="Heading1"/>
      </w:pPr>
      <w:bookmarkStart w:id="2" w:name="_Toc229039670"/>
      <w:r>
        <w:t xml:space="preserve">Customizing with </w:t>
      </w:r>
      <w:proofErr w:type="spellStart"/>
      <w:r>
        <w:t>sx</w:t>
      </w:r>
      <w:proofErr w:type="spellEnd"/>
      <w:proofErr w:type="gramStart"/>
      <w:r>
        <w:t>={</w:t>
      </w:r>
      <w:proofErr w:type="gramEnd"/>
      <w:r>
        <w:t>{}}</w:t>
      </w:r>
      <w:bookmarkEnd w:id="2"/>
    </w:p>
    <w:p w14:paraId="40D699E2" w14:textId="77777777" w:rsidR="004E6A35" w:rsidRDefault="004E6A35" w:rsidP="004E6A35"/>
    <w:p w14:paraId="67D7F5F4" w14:textId="494F39D1" w:rsidR="004E6A35" w:rsidRDefault="00EA393C" w:rsidP="004E6A35">
      <w:r>
        <w:t>You can check default global object of colours defined in</w:t>
      </w:r>
    </w:p>
    <w:p w14:paraId="1CCF2625" w14:textId="49473DBF" w:rsidR="00EA393C" w:rsidRDefault="00EA393C" w:rsidP="004E6A35">
      <w:r>
        <w:t>Customization &gt; Theme &gt; Default Theme Viewer</w:t>
      </w:r>
    </w:p>
    <w:p w14:paraId="7E5471DD" w14:textId="77777777" w:rsidR="00D70D92" w:rsidRDefault="00D70D92" w:rsidP="004E6A35"/>
    <w:p w14:paraId="26E0B0AF" w14:textId="74A63236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We can define </w:t>
      </w:r>
      <w:proofErr w:type="gramStart"/>
      <w:r>
        <w:t>“:hover”:{</w:t>
      </w:r>
      <w:proofErr w:type="spellStart"/>
      <w:proofErr w:type="gramEnd"/>
      <w:r>
        <w:t>color</w:t>
      </w:r>
      <w:proofErr w:type="spellEnd"/>
      <w:proofErr w:type="gramStart"/>
      <w:r>
        <w:t>:”red</w:t>
      </w:r>
      <w:proofErr w:type="gramEnd"/>
      <w:r>
        <w:t>”}</w:t>
      </w:r>
    </w:p>
    <w:p w14:paraId="2AFD2328" w14:textId="3A6EDDE7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And We can also style the child </w:t>
      </w:r>
      <w:r w:rsidR="00B4718A">
        <w:t>C</w:t>
      </w:r>
      <w:r>
        <w:t xml:space="preserve">omponent </w:t>
      </w:r>
      <w:r w:rsidR="00BE1D22">
        <w:t>like this:</w:t>
      </w:r>
    </w:p>
    <w:p w14:paraId="24E1DD2B" w14:textId="5F87BF82" w:rsidR="00BE1D22" w:rsidRDefault="00BE1D22" w:rsidP="00BE1D22">
      <w:pPr>
        <w:ind w:left="720"/>
      </w:pPr>
      <w:proofErr w:type="spellStart"/>
      <w:r>
        <w:t>sx</w:t>
      </w:r>
      <w:proofErr w:type="spellEnd"/>
      <w:r>
        <w:t xml:space="preserve"> </w:t>
      </w:r>
      <w:proofErr w:type="gramStart"/>
      <w:r>
        <w:t>={{ “&amp; .</w:t>
      </w:r>
      <w:proofErr w:type="spellStart"/>
      <w:r>
        <w:t>MuiSlider</w:t>
      </w:r>
      <w:proofErr w:type="spellEnd"/>
      <w:proofErr w:type="gramEnd"/>
      <w:r>
        <w:t>-thumb</w:t>
      </w:r>
      <w:proofErr w:type="gramStart"/>
      <w:r>
        <w:t>” :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: “blue”}}}</w:t>
      </w:r>
    </w:p>
    <w:p w14:paraId="014884B5" w14:textId="6C0D68B9" w:rsidR="00BE1D22" w:rsidRDefault="00BE1D22" w:rsidP="00BE1D22">
      <w:pPr>
        <w:ind w:left="720"/>
      </w:pPr>
      <w:r>
        <w:lastRenderedPageBreak/>
        <w:t xml:space="preserve">where &amp; means </w:t>
      </w:r>
      <w:r>
        <w:sym w:font="Wingdings" w:char="F0E0"/>
      </w:r>
      <w:r>
        <w:t xml:space="preserve"> we are </w:t>
      </w:r>
      <w:r w:rsidR="00307E79">
        <w:t>referring</w:t>
      </w:r>
      <w:r>
        <w:t xml:space="preserve">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means whichever the component we are writing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</w:t>
      </w:r>
    </w:p>
    <w:p w14:paraId="1ADA2D5F" w14:textId="77777777" w:rsidR="003F5992" w:rsidRDefault="003F5992" w:rsidP="00BE1D22">
      <w:pPr>
        <w:ind w:left="720"/>
      </w:pPr>
    </w:p>
    <w:p w14:paraId="301B56A7" w14:textId="3AAEAB51" w:rsidR="003F5992" w:rsidRDefault="003F5992" w:rsidP="00BE1D22">
      <w:pPr>
        <w:ind w:left="720"/>
      </w:pPr>
      <w:r>
        <w:t>it’s like writing in CSS</w:t>
      </w:r>
    </w:p>
    <w:p w14:paraId="41B8156E" w14:textId="77777777" w:rsidR="003F5992" w:rsidRDefault="003F5992" w:rsidP="00BE1D22">
      <w:pPr>
        <w:ind w:left="720"/>
      </w:pPr>
    </w:p>
    <w:p w14:paraId="7DF34BB0" w14:textId="4ABE501F" w:rsidR="003F5992" w:rsidRDefault="003F5992" w:rsidP="00BE1D22">
      <w:pPr>
        <w:ind w:left="720"/>
      </w:pPr>
      <w:proofErr w:type="gramStart"/>
      <w:r>
        <w:t>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root 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thumb</w:t>
      </w:r>
      <w:r w:rsidR="00FF74D2">
        <w:t xml:space="preserve"> :</w:t>
      </w:r>
      <w:proofErr w:type="gramEnd"/>
      <w:r w:rsidR="00FF74D2">
        <w:t xml:space="preserve"> {}</w:t>
      </w:r>
    </w:p>
    <w:p w14:paraId="537FA7BF" w14:textId="77777777" w:rsidR="0064371F" w:rsidRDefault="0064371F" w:rsidP="00BE1D22">
      <w:pPr>
        <w:ind w:left="720"/>
      </w:pPr>
    </w:p>
    <w:p w14:paraId="07179CF4" w14:textId="5B07700D" w:rsidR="0064371F" w:rsidRDefault="0064371F" w:rsidP="00BE1D22">
      <w:pPr>
        <w:ind w:left="720"/>
      </w:pPr>
      <w:proofErr w:type="gramStart"/>
      <w:r>
        <w:t>So</w:t>
      </w:r>
      <w:proofErr w:type="gramEnd"/>
      <w:r>
        <w:t xml:space="preserve"> in here we are </w:t>
      </w:r>
      <w:proofErr w:type="gramStart"/>
      <w:r>
        <w:t>referring .</w:t>
      </w:r>
      <w:proofErr w:type="spellStart"/>
      <w:r>
        <w:t>MuiSlider</w:t>
      </w:r>
      <w:proofErr w:type="spellEnd"/>
      <w:proofErr w:type="gramEnd"/>
      <w:r>
        <w:t>-root by “&amp;”</w:t>
      </w:r>
    </w:p>
    <w:p w14:paraId="52A208B7" w14:textId="77777777" w:rsidR="003D231E" w:rsidRDefault="003D231E" w:rsidP="00BE1D22">
      <w:pPr>
        <w:ind w:left="720"/>
      </w:pPr>
    </w:p>
    <w:p w14:paraId="6EBFD49E" w14:textId="77777777" w:rsidR="003D231E" w:rsidRDefault="003D231E" w:rsidP="00BE1D22">
      <w:pPr>
        <w:ind w:left="720"/>
      </w:pPr>
    </w:p>
    <w:p w14:paraId="4C95104C" w14:textId="77777777" w:rsidR="00723F38" w:rsidRDefault="00B3536E" w:rsidP="00B3536E">
      <w:r>
        <w:t xml:space="preserve">- We know some states are there like </w:t>
      </w:r>
      <w:proofErr w:type="gramStart"/>
      <w:r>
        <w:t>“:hover</w:t>
      </w:r>
      <w:proofErr w:type="gramEnd"/>
      <w:r>
        <w:t>” and other that browser know</w:t>
      </w:r>
    </w:p>
    <w:p w14:paraId="0FA2138E" w14:textId="68F693EA" w:rsidR="00B3536E" w:rsidRPr="00BE734C" w:rsidRDefault="00723F38" w:rsidP="00B3536E">
      <w:pPr>
        <w:rPr>
          <w:b/>
          <w:bCs/>
        </w:rPr>
      </w:pPr>
      <w:r>
        <w:t xml:space="preserve">- </w:t>
      </w:r>
      <w:r w:rsidR="00B3536E">
        <w:t>but there are some states that browser doesn’t know abou</w:t>
      </w:r>
      <w:r w:rsidR="00C2012F">
        <w:t xml:space="preserve">t, </w:t>
      </w:r>
      <w:r w:rsidR="00B3536E">
        <w:t xml:space="preserve">those are custom state classes – You can check them </w:t>
      </w:r>
      <w:r w:rsidR="00B3536E" w:rsidRPr="00BE734C">
        <w:rPr>
          <w:b/>
          <w:bCs/>
        </w:rPr>
        <w:t>in Customization &gt; How to Customize &gt; What custom state classes are available in Material UI?</w:t>
      </w:r>
    </w:p>
    <w:p w14:paraId="2977106C" w14:textId="57D4DBD7" w:rsidR="003D231E" w:rsidRDefault="003D231E" w:rsidP="00B3536E"/>
    <w:p w14:paraId="345F2D33" w14:textId="77777777" w:rsidR="00B71BA8" w:rsidRDefault="00B71BA8" w:rsidP="00B3536E"/>
    <w:p w14:paraId="62ED58DF" w14:textId="2EB2A2E1" w:rsidR="00B71BA8" w:rsidRDefault="009166C0" w:rsidP="009166C0">
      <w:pPr>
        <w:pStyle w:val="Heading1"/>
      </w:pPr>
      <w:r>
        <w:t>Creating Reusable Styled Components</w:t>
      </w:r>
    </w:p>
    <w:p w14:paraId="4A0DD0E0" w14:textId="77777777" w:rsidR="009166C0" w:rsidRDefault="009166C0" w:rsidP="009166C0"/>
    <w:p w14:paraId="658FC669" w14:textId="16190EC7" w:rsidR="009166C0" w:rsidRDefault="00B929DF" w:rsidP="009166C0">
      <w:r>
        <w:rPr>
          <w:lang w:val="en-US"/>
        </w:rPr>
        <w:t xml:space="preserve">We can use </w:t>
      </w:r>
      <w:proofErr w:type="gramStart"/>
      <w:r>
        <w:rPr>
          <w:lang w:val="en-US"/>
        </w:rPr>
        <w:t>styled(</w:t>
      </w:r>
      <w:proofErr w:type="gramEnd"/>
      <w:r>
        <w:rPr>
          <w:lang w:val="en-US"/>
        </w:rPr>
        <w:t xml:space="preserve">) </w:t>
      </w:r>
      <w:r>
        <w:t>u</w:t>
      </w:r>
      <w:r w:rsidRPr="00B929DF">
        <w:t>tility for creating styled components.</w:t>
      </w:r>
    </w:p>
    <w:p w14:paraId="4891F151" w14:textId="77777777" w:rsidR="00112DCF" w:rsidRDefault="00112DCF" w:rsidP="009166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6B92" w14:paraId="3AE8D7A2" w14:textId="77777777" w:rsidTr="00176B92">
        <w:tc>
          <w:tcPr>
            <w:tcW w:w="9016" w:type="dxa"/>
            <w:shd w:val="clear" w:color="auto" w:fill="BFBFBF" w:themeFill="background1" w:themeFillShade="BF"/>
          </w:tcPr>
          <w:p w14:paraId="23FC84DC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import </w:t>
            </w:r>
            <w:proofErr w:type="gramStart"/>
            <w:r w:rsidRPr="00176B92">
              <w:rPr>
                <w:lang w:val="en-US"/>
              </w:rPr>
              <w:t>{ styled</w:t>
            </w:r>
            <w:proofErr w:type="gramEnd"/>
            <w:r w:rsidRPr="00176B92">
              <w:rPr>
                <w:lang w:val="en-US"/>
              </w:rPr>
              <w:t xml:space="preserve"> } from '@</w:t>
            </w:r>
            <w:proofErr w:type="spellStart"/>
            <w:r w:rsidRPr="00176B92">
              <w:rPr>
                <w:lang w:val="en-US"/>
              </w:rPr>
              <w:t>mui</w:t>
            </w:r>
            <w:proofErr w:type="spellEnd"/>
            <w:r w:rsidRPr="00176B92">
              <w:rPr>
                <w:lang w:val="en-US"/>
              </w:rPr>
              <w:t>/system';</w:t>
            </w:r>
          </w:p>
          <w:p w14:paraId="2981A70B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6DF21088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const 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 xml:space="preserve"> = styled('div</w:t>
            </w:r>
            <w:proofErr w:type="gramStart"/>
            <w:r w:rsidRPr="00176B92">
              <w:rPr>
                <w:lang w:val="en-US"/>
              </w:rPr>
              <w:t>')(</w:t>
            </w:r>
            <w:proofErr w:type="gramEnd"/>
            <w:r w:rsidRPr="00176B92">
              <w:rPr>
                <w:lang w:val="en-US"/>
              </w:rPr>
              <w:t>{</w:t>
            </w:r>
          </w:p>
          <w:p w14:paraId="7A7132CE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color: '</w:t>
            </w:r>
            <w:proofErr w:type="spellStart"/>
            <w:r w:rsidRPr="00176B92">
              <w:rPr>
                <w:lang w:val="en-US"/>
              </w:rPr>
              <w:t>darkslategray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63B6FD59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backgroundColor</w:t>
            </w:r>
            <w:proofErr w:type="spellEnd"/>
            <w:r w:rsidRPr="00176B92">
              <w:rPr>
                <w:lang w:val="en-US"/>
              </w:rPr>
              <w:t>: '</w:t>
            </w:r>
            <w:proofErr w:type="spellStart"/>
            <w:r w:rsidRPr="00176B92">
              <w:rPr>
                <w:lang w:val="en-US"/>
              </w:rPr>
              <w:t>aliceblue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7E222A8D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padding: 8, // will be converted to `8px`</w:t>
            </w:r>
          </w:p>
          <w:p w14:paraId="7FC760A6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borderRadius</w:t>
            </w:r>
            <w:proofErr w:type="spellEnd"/>
            <w:r w:rsidRPr="00176B92">
              <w:rPr>
                <w:lang w:val="en-US"/>
              </w:rPr>
              <w:t>: 4, // will be converted to `4px`</w:t>
            </w:r>
          </w:p>
          <w:p w14:paraId="1ED3C33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});</w:t>
            </w:r>
          </w:p>
          <w:p w14:paraId="3CF48851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0C1E70E2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export default function </w:t>
            </w:r>
            <w:proofErr w:type="spellStart"/>
            <w:proofErr w:type="gramStart"/>
            <w:r w:rsidRPr="00176B92">
              <w:rPr>
                <w:lang w:val="en-US"/>
              </w:rPr>
              <w:t>BasicUsage</w:t>
            </w:r>
            <w:proofErr w:type="spellEnd"/>
            <w:r w:rsidRPr="00176B92">
              <w:rPr>
                <w:lang w:val="en-US"/>
              </w:rPr>
              <w:t>(</w:t>
            </w:r>
            <w:proofErr w:type="gramEnd"/>
            <w:r w:rsidRPr="00176B92">
              <w:rPr>
                <w:lang w:val="en-US"/>
              </w:rPr>
              <w:t>) {</w:t>
            </w:r>
          </w:p>
          <w:p w14:paraId="06DD3F5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return &lt;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&gt;Styled div&lt;/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&gt;;</w:t>
            </w:r>
          </w:p>
          <w:p w14:paraId="62B7A95A" w14:textId="70D36051" w:rsid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</w:t>
            </w:r>
          </w:p>
        </w:tc>
      </w:tr>
    </w:tbl>
    <w:p w14:paraId="2F78D8AE" w14:textId="77777777" w:rsidR="00112DCF" w:rsidRDefault="00112DCF" w:rsidP="009166C0"/>
    <w:p w14:paraId="2D2F5EFC" w14:textId="77777777" w:rsidR="00997F04" w:rsidRDefault="00997F04" w:rsidP="009166C0"/>
    <w:p w14:paraId="11474277" w14:textId="77777777" w:rsidR="00997F04" w:rsidRDefault="00997F04" w:rsidP="009166C0"/>
    <w:p w14:paraId="66A39C5E" w14:textId="43C8D486" w:rsidR="00997F04" w:rsidRDefault="009911BB" w:rsidP="009911BB">
      <w:pPr>
        <w:pStyle w:val="Heading1"/>
      </w:pPr>
      <w:r>
        <w:lastRenderedPageBreak/>
        <w:t>Overriding Global Theme</w:t>
      </w:r>
    </w:p>
    <w:p w14:paraId="012DBA8C" w14:textId="77777777" w:rsidR="009911BB" w:rsidRDefault="009911BB" w:rsidP="009911BB"/>
    <w:p w14:paraId="69E1C63E" w14:textId="714DC4F6" w:rsidR="009911BB" w:rsidRDefault="009911BB" w:rsidP="009911BB">
      <w:r>
        <w:t>We can override global theme like</w:t>
      </w:r>
    </w:p>
    <w:p w14:paraId="7E74E3EC" w14:textId="77777777" w:rsidR="009911BB" w:rsidRDefault="009911BB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911BB" w14:paraId="4326B2A6" w14:textId="77777777" w:rsidTr="00076FD3">
        <w:tc>
          <w:tcPr>
            <w:tcW w:w="9016" w:type="dxa"/>
            <w:shd w:val="clear" w:color="auto" w:fill="BFBFBF" w:themeFill="background1" w:themeFillShade="BF"/>
          </w:tcPr>
          <w:p w14:paraId="13D46267" w14:textId="77777777" w:rsidR="009911BB" w:rsidRPr="009911BB" w:rsidRDefault="009911BB" w:rsidP="009911BB">
            <w:proofErr w:type="spellStart"/>
            <w:r w:rsidRPr="009911BB">
              <w:t>const</w:t>
            </w:r>
            <w:proofErr w:type="spellEnd"/>
            <w:r w:rsidRPr="009911BB">
              <w:t xml:space="preserve"> theme = </w:t>
            </w:r>
            <w:proofErr w:type="spellStart"/>
            <w:proofErr w:type="gramStart"/>
            <w:r w:rsidRPr="009911BB">
              <w:t>createTheme</w:t>
            </w:r>
            <w:proofErr w:type="spellEnd"/>
            <w:r w:rsidRPr="009911BB">
              <w:t>(</w:t>
            </w:r>
            <w:proofErr w:type="gramEnd"/>
            <w:r w:rsidRPr="009911BB">
              <w:t>{</w:t>
            </w:r>
          </w:p>
          <w:p w14:paraId="55CFC4D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typography:{</w:t>
            </w:r>
            <w:proofErr w:type="gramEnd"/>
          </w:p>
          <w:p w14:paraId="1EBF2128" w14:textId="77777777" w:rsidR="009911BB" w:rsidRPr="009911BB" w:rsidRDefault="009911BB" w:rsidP="009911BB">
            <w:r w:rsidRPr="009911BB">
              <w:t xml:space="preserve">        // </w:t>
            </w:r>
            <w:proofErr w:type="spellStart"/>
            <w:r w:rsidRPr="009911BB">
              <w:t>fontFamily</w:t>
            </w:r>
            <w:proofErr w:type="spellEnd"/>
            <w:r w:rsidRPr="009911BB">
              <w:t>:"-apple-system"</w:t>
            </w:r>
          </w:p>
          <w:p w14:paraId="2567C616" w14:textId="77777777" w:rsidR="009911BB" w:rsidRPr="009911BB" w:rsidRDefault="009911BB" w:rsidP="009911BB">
            <w:r w:rsidRPr="009911BB">
              <w:t>    },</w:t>
            </w:r>
          </w:p>
          <w:p w14:paraId="19270992" w14:textId="77777777" w:rsidR="009911BB" w:rsidRPr="009911BB" w:rsidRDefault="009911BB" w:rsidP="009911BB"/>
          <w:p w14:paraId="09A6D5C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components:{</w:t>
            </w:r>
            <w:proofErr w:type="gramEnd"/>
          </w:p>
          <w:p w14:paraId="6063B517" w14:textId="77777777" w:rsidR="009911BB" w:rsidRPr="009911BB" w:rsidRDefault="009911BB" w:rsidP="009911BB">
            <w:r w:rsidRPr="009911BB">
              <w:t xml:space="preserve">        </w:t>
            </w:r>
            <w:proofErr w:type="spellStart"/>
            <w:proofErr w:type="gramStart"/>
            <w:r w:rsidRPr="009911BB">
              <w:t>MuiButton</w:t>
            </w:r>
            <w:proofErr w:type="spellEnd"/>
            <w:r w:rsidRPr="009911BB">
              <w:t>:{</w:t>
            </w:r>
            <w:proofErr w:type="gramEnd"/>
          </w:p>
          <w:p w14:paraId="6C271AFB" w14:textId="77777777" w:rsidR="009911BB" w:rsidRPr="009911BB" w:rsidRDefault="009911BB" w:rsidP="009911BB">
            <w:r w:rsidRPr="009911BB">
              <w:t xml:space="preserve">            </w:t>
            </w:r>
            <w:proofErr w:type="spellStart"/>
            <w:proofErr w:type="gramStart"/>
            <w:r w:rsidRPr="009911BB">
              <w:t>defaultProps</w:t>
            </w:r>
            <w:proofErr w:type="spellEnd"/>
            <w:r w:rsidRPr="009911BB">
              <w:t>:{</w:t>
            </w:r>
            <w:proofErr w:type="gramEnd"/>
          </w:p>
          <w:p w14:paraId="3342F10B" w14:textId="77777777" w:rsidR="009911BB" w:rsidRPr="009911BB" w:rsidRDefault="009911BB" w:rsidP="009911BB">
            <w:r w:rsidRPr="009911BB">
              <w:t xml:space="preserve">                // </w:t>
            </w:r>
            <w:proofErr w:type="spellStart"/>
            <w:r w:rsidRPr="009911BB">
              <w:t>disableRipple</w:t>
            </w:r>
            <w:proofErr w:type="spellEnd"/>
            <w:r w:rsidRPr="009911BB">
              <w:t>: true,</w:t>
            </w:r>
          </w:p>
          <w:p w14:paraId="2A25EF2A" w14:textId="77777777" w:rsidR="009911BB" w:rsidRPr="009911BB" w:rsidRDefault="009911BB" w:rsidP="009911BB">
            <w:r w:rsidRPr="009911BB">
              <w:t xml:space="preserve">                </w:t>
            </w:r>
            <w:proofErr w:type="spellStart"/>
            <w:r w:rsidRPr="009911BB">
              <w:t>variant:"contained</w:t>
            </w:r>
            <w:proofErr w:type="spellEnd"/>
            <w:r w:rsidRPr="009911BB">
              <w:t>"</w:t>
            </w:r>
          </w:p>
          <w:p w14:paraId="0C54F2A1" w14:textId="77777777" w:rsidR="009911BB" w:rsidRPr="009911BB" w:rsidRDefault="009911BB" w:rsidP="009911BB">
            <w:r w:rsidRPr="009911BB">
              <w:t>            }</w:t>
            </w:r>
          </w:p>
          <w:p w14:paraId="31ECD232" w14:textId="77777777" w:rsidR="009911BB" w:rsidRPr="009911BB" w:rsidRDefault="009911BB" w:rsidP="009911BB">
            <w:r w:rsidRPr="009911BB">
              <w:t>        }</w:t>
            </w:r>
          </w:p>
          <w:p w14:paraId="65489B7B" w14:textId="77777777" w:rsidR="009911BB" w:rsidRPr="009911BB" w:rsidRDefault="009911BB" w:rsidP="009911BB">
            <w:r w:rsidRPr="009911BB">
              <w:t>    }</w:t>
            </w:r>
          </w:p>
          <w:p w14:paraId="10FC8929" w14:textId="3BE25E64" w:rsidR="009911BB" w:rsidRDefault="009911BB" w:rsidP="009911BB">
            <w:r w:rsidRPr="009911BB">
              <w:t>})</w:t>
            </w:r>
          </w:p>
        </w:tc>
      </w:tr>
    </w:tbl>
    <w:p w14:paraId="19AC0702" w14:textId="77777777" w:rsidR="009911BB" w:rsidRDefault="009911BB" w:rsidP="009911BB"/>
    <w:p w14:paraId="14A11636" w14:textId="22DC54D4" w:rsidR="00076FD3" w:rsidRDefault="00970679" w:rsidP="009911BB">
      <w:r>
        <w:t xml:space="preserve">And then we need to wrap our code around </w:t>
      </w:r>
    </w:p>
    <w:p w14:paraId="4C3E1B3C" w14:textId="77777777" w:rsidR="00970679" w:rsidRDefault="00970679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70679" w14:paraId="2AFB24BB" w14:textId="77777777" w:rsidTr="006F236C">
        <w:tc>
          <w:tcPr>
            <w:tcW w:w="9016" w:type="dxa"/>
            <w:shd w:val="clear" w:color="auto" w:fill="BFBFBF" w:themeFill="background1" w:themeFillShade="BF"/>
          </w:tcPr>
          <w:p w14:paraId="2B0C2539" w14:textId="77777777" w:rsidR="00970679" w:rsidRPr="00970679" w:rsidRDefault="00970679" w:rsidP="00970679">
            <w:r w:rsidRPr="00970679">
              <w:t>    &lt;</w:t>
            </w:r>
            <w:proofErr w:type="spellStart"/>
            <w:r w:rsidRPr="00970679">
              <w:t>ThemeProvider</w:t>
            </w:r>
            <w:proofErr w:type="spellEnd"/>
            <w:r w:rsidRPr="00970679">
              <w:t xml:space="preserve"> theme={theme}&gt;</w:t>
            </w:r>
          </w:p>
          <w:p w14:paraId="38583522" w14:textId="2649F5C9" w:rsidR="00970679" w:rsidRDefault="00970679" w:rsidP="009911BB">
            <w:r w:rsidRPr="00970679">
              <w:t>    &lt;/</w:t>
            </w:r>
            <w:proofErr w:type="spellStart"/>
            <w:r w:rsidRPr="00970679">
              <w:t>ThemeProvider</w:t>
            </w:r>
            <w:proofErr w:type="spellEnd"/>
            <w:r w:rsidRPr="00970679">
              <w:t>&gt;</w:t>
            </w:r>
          </w:p>
        </w:tc>
      </w:tr>
    </w:tbl>
    <w:p w14:paraId="0B321295" w14:textId="77777777" w:rsidR="00970679" w:rsidRDefault="00970679" w:rsidP="009911BB"/>
    <w:p w14:paraId="621F9C5C" w14:textId="021B2B77" w:rsidR="006F236C" w:rsidRDefault="006F236C" w:rsidP="009911BB">
      <w:r>
        <w:t xml:space="preserve">We can even create multiple themes </w:t>
      </w:r>
      <w:r w:rsidR="00A3455F">
        <w:tab/>
      </w:r>
    </w:p>
    <w:p w14:paraId="696C651E" w14:textId="73C9D449" w:rsidR="006F236C" w:rsidRDefault="006F236C" w:rsidP="009911BB">
      <w:r>
        <w:t xml:space="preserve">e.g. theme2 then we need to pass theme2 as the prop to </w:t>
      </w:r>
      <w:proofErr w:type="spellStart"/>
      <w:r>
        <w:t>ThemeProvider</w:t>
      </w:r>
      <w:proofErr w:type="spellEnd"/>
      <w:r>
        <w:t>.</w:t>
      </w:r>
    </w:p>
    <w:p w14:paraId="18A12182" w14:textId="77777777" w:rsidR="006F236C" w:rsidRDefault="006F236C" w:rsidP="009911BB"/>
    <w:p w14:paraId="27898A32" w14:textId="77777777" w:rsidR="006F236C" w:rsidRDefault="006F236C" w:rsidP="009911BB"/>
    <w:p w14:paraId="639971EC" w14:textId="77777777" w:rsidR="006257C2" w:rsidRDefault="006257C2" w:rsidP="009911BB"/>
    <w:p w14:paraId="7352180C" w14:textId="6F14D54B" w:rsidR="006257C2" w:rsidRDefault="00A44B15" w:rsidP="00A44B15">
      <w:pPr>
        <w:pStyle w:val="Heading1"/>
      </w:pPr>
      <w:r>
        <w:t>Light and Dark Mode</w:t>
      </w:r>
    </w:p>
    <w:p w14:paraId="0E5A41C1" w14:textId="77777777" w:rsidR="00A44B15" w:rsidRDefault="00A44B15" w:rsidP="00A44B1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44B15" w14:paraId="21AB1311" w14:textId="77777777" w:rsidTr="00A44B15">
        <w:tc>
          <w:tcPr>
            <w:tcW w:w="9016" w:type="dxa"/>
            <w:shd w:val="clear" w:color="auto" w:fill="BFBFBF" w:themeFill="background1" w:themeFillShade="BF"/>
          </w:tcPr>
          <w:p w14:paraId="7B7E4A60" w14:textId="77777777" w:rsidR="00A44B15" w:rsidRPr="00A44B15" w:rsidRDefault="00A44B15" w:rsidP="00A44B15">
            <w:r w:rsidRPr="00A44B15">
              <w:t xml:space="preserve">function </w:t>
            </w:r>
            <w:proofErr w:type="spellStart"/>
            <w:proofErr w:type="gramStart"/>
            <w:r w:rsidRPr="00A44B15">
              <w:t>ThemeChanger</w:t>
            </w:r>
            <w:proofErr w:type="spellEnd"/>
            <w:r w:rsidRPr="00A44B15">
              <w:t>(</w:t>
            </w:r>
            <w:proofErr w:type="gramEnd"/>
            <w:r w:rsidRPr="00A44B15">
              <w:t>) {</w:t>
            </w:r>
          </w:p>
          <w:p w14:paraId="36F83D49" w14:textId="77777777" w:rsidR="00A44B15" w:rsidRPr="00A44B15" w:rsidRDefault="00A44B15" w:rsidP="00A44B15">
            <w:r w:rsidRPr="00A44B15">
              <w:t xml:space="preserve">  </w:t>
            </w:r>
            <w:proofErr w:type="spellStart"/>
            <w:r w:rsidRPr="00A44B15">
              <w:t>const</w:t>
            </w:r>
            <w:proofErr w:type="spellEnd"/>
            <w:r w:rsidRPr="00A44B15">
              <w:t xml:space="preserve"> </w:t>
            </w:r>
            <w:proofErr w:type="gramStart"/>
            <w:r w:rsidRPr="00A44B15">
              <w:t>{ mode</w:t>
            </w:r>
            <w:proofErr w:type="gramEnd"/>
            <w:r w:rsidRPr="00A44B15">
              <w:t xml:space="preserve">, </w:t>
            </w:r>
            <w:proofErr w:type="spellStart"/>
            <w:proofErr w:type="gramStart"/>
            <w:r w:rsidRPr="00A44B15">
              <w:t>setMode</w:t>
            </w:r>
            <w:proofErr w:type="spellEnd"/>
            <w:r w:rsidRPr="00A44B15">
              <w:t xml:space="preserve"> }</w:t>
            </w:r>
            <w:proofErr w:type="gramEnd"/>
            <w:r w:rsidRPr="00A44B15">
              <w:t xml:space="preserve"> = </w:t>
            </w:r>
            <w:proofErr w:type="spellStart"/>
            <w:proofErr w:type="gramStart"/>
            <w:r w:rsidRPr="00A44B15">
              <w:t>useColorScheme</w:t>
            </w:r>
            <w:proofErr w:type="spellEnd"/>
            <w:r w:rsidRPr="00A44B15">
              <w:t>(</w:t>
            </w:r>
            <w:proofErr w:type="gramEnd"/>
            <w:r w:rsidRPr="00A44B15">
              <w:t>);</w:t>
            </w:r>
          </w:p>
          <w:p w14:paraId="6C53EF76" w14:textId="77777777" w:rsidR="00A44B15" w:rsidRPr="00A44B15" w:rsidRDefault="00A44B15" w:rsidP="00A44B15">
            <w:r w:rsidRPr="00A44B15">
              <w:t>  if</w:t>
            </w:r>
            <w:proofErr w:type="gramStart"/>
            <w:r w:rsidRPr="00A44B15">
              <w:t>(!mode</w:t>
            </w:r>
            <w:proofErr w:type="gramEnd"/>
            <w:r w:rsidRPr="00A44B15">
              <w:t>) return null;</w:t>
            </w:r>
          </w:p>
          <w:p w14:paraId="6B1668D1" w14:textId="77777777" w:rsidR="00A44B15" w:rsidRPr="00A44B15" w:rsidRDefault="00A44B15" w:rsidP="00A44B15"/>
          <w:p w14:paraId="55C009F1" w14:textId="77777777" w:rsidR="00A44B15" w:rsidRPr="00A44B15" w:rsidRDefault="00A44B15" w:rsidP="00A44B15">
            <w:r w:rsidRPr="00A44B15">
              <w:t>  return (</w:t>
            </w:r>
          </w:p>
          <w:p w14:paraId="434A51AB" w14:textId="77777777" w:rsidR="00A44B15" w:rsidRPr="00A44B15" w:rsidRDefault="00A44B15" w:rsidP="00A44B15">
            <w:r w:rsidRPr="00A44B15">
              <w:t>    &lt;</w:t>
            </w:r>
            <w:proofErr w:type="spellStart"/>
            <w:r w:rsidRPr="00A44B15">
              <w:t>RadioGroup</w:t>
            </w:r>
            <w:proofErr w:type="spellEnd"/>
          </w:p>
          <w:p w14:paraId="152BF546" w14:textId="77777777" w:rsidR="00A44B15" w:rsidRPr="00A44B15" w:rsidRDefault="00A44B15" w:rsidP="00A44B15">
            <w:r w:rsidRPr="00A44B15">
              <w:t>      value={mode}</w:t>
            </w:r>
          </w:p>
          <w:p w14:paraId="526D4456" w14:textId="77777777" w:rsidR="00A44B15" w:rsidRPr="00A44B15" w:rsidRDefault="00A44B15" w:rsidP="00A44B15">
            <w:r w:rsidRPr="00A44B15">
              <w:t xml:space="preserve">      </w:t>
            </w:r>
            <w:proofErr w:type="spellStart"/>
            <w:r w:rsidRPr="00A44B15">
              <w:t>onChange</w:t>
            </w:r>
            <w:proofErr w:type="spellEnd"/>
            <w:r w:rsidRPr="00A44B15">
              <w:t xml:space="preserve">={(e) =&gt; </w:t>
            </w:r>
            <w:proofErr w:type="spellStart"/>
            <w:proofErr w:type="gramStart"/>
            <w:r w:rsidRPr="00A44B15">
              <w:t>setMode</w:t>
            </w:r>
            <w:proofErr w:type="spellEnd"/>
            <w:r w:rsidRPr="00A44B15">
              <w:t>(</w:t>
            </w:r>
            <w:proofErr w:type="spellStart"/>
            <w:r w:rsidRPr="00A44B15">
              <w:t>e.target</w:t>
            </w:r>
            <w:proofErr w:type="gramEnd"/>
            <w:r w:rsidRPr="00A44B15">
              <w:t>.value</w:t>
            </w:r>
            <w:proofErr w:type="spellEnd"/>
            <w:r w:rsidRPr="00A44B15">
              <w:t xml:space="preserve"> as "light" | "dark" | "system")}</w:t>
            </w:r>
          </w:p>
          <w:p w14:paraId="44E38324" w14:textId="77777777" w:rsidR="00A44B15" w:rsidRPr="00A44B15" w:rsidRDefault="00A44B15" w:rsidP="00A44B15">
            <w:r w:rsidRPr="00A44B15">
              <w:t>    &gt;</w:t>
            </w:r>
          </w:p>
          <w:p w14:paraId="672AC522" w14:textId="77777777" w:rsidR="00A44B15" w:rsidRPr="00A44B15" w:rsidRDefault="00A44B15" w:rsidP="00A44B15">
            <w:r w:rsidRPr="00A44B15">
              <w:lastRenderedPageBreak/>
              <w:t>      &lt;</w:t>
            </w:r>
            <w:proofErr w:type="spellStart"/>
            <w:r w:rsidRPr="00A44B15">
              <w:t>FormControlLabel</w:t>
            </w:r>
            <w:proofErr w:type="spellEnd"/>
            <w:r w:rsidRPr="00A44B15">
              <w:t xml:space="preserve"> control</w:t>
            </w:r>
            <w:proofErr w:type="gramStart"/>
            <w:r w:rsidRPr="00A44B15">
              <w:t>={</w:t>
            </w:r>
            <w:proofErr w:type="gramEnd"/>
            <w:r w:rsidRPr="00A44B15">
              <w:t>&lt;Radio /&gt;} value={"system"} label="System" /&gt;</w:t>
            </w:r>
          </w:p>
          <w:p w14:paraId="6ED98702" w14:textId="77777777" w:rsidR="00A44B15" w:rsidRPr="00A44B15" w:rsidRDefault="00A44B15" w:rsidP="00A44B15">
            <w:r w:rsidRPr="00A44B15">
              <w:t>      &lt;</w:t>
            </w:r>
            <w:proofErr w:type="spellStart"/>
            <w:r w:rsidRPr="00A44B15">
              <w:t>FormControlLabel</w:t>
            </w:r>
            <w:proofErr w:type="spellEnd"/>
            <w:r w:rsidRPr="00A44B15">
              <w:t xml:space="preserve"> control</w:t>
            </w:r>
            <w:proofErr w:type="gramStart"/>
            <w:r w:rsidRPr="00A44B15">
              <w:t>={</w:t>
            </w:r>
            <w:proofErr w:type="gramEnd"/>
            <w:r w:rsidRPr="00A44B15">
              <w:t>&lt;Radio /&gt;} value={"light"} label="Light" /&gt;</w:t>
            </w:r>
          </w:p>
          <w:p w14:paraId="2A1D59E1" w14:textId="77777777" w:rsidR="00A44B15" w:rsidRPr="00A44B15" w:rsidRDefault="00A44B15" w:rsidP="00A44B15">
            <w:r w:rsidRPr="00A44B15">
              <w:t>      &lt;</w:t>
            </w:r>
            <w:proofErr w:type="spellStart"/>
            <w:r w:rsidRPr="00A44B15">
              <w:t>FormControlLabel</w:t>
            </w:r>
            <w:proofErr w:type="spellEnd"/>
            <w:r w:rsidRPr="00A44B15">
              <w:t xml:space="preserve"> control</w:t>
            </w:r>
            <w:proofErr w:type="gramStart"/>
            <w:r w:rsidRPr="00A44B15">
              <w:t>={</w:t>
            </w:r>
            <w:proofErr w:type="gramEnd"/>
            <w:r w:rsidRPr="00A44B15">
              <w:t>&lt;Radio /&gt;} value={"dark"} label="Dark" /&gt;</w:t>
            </w:r>
          </w:p>
          <w:p w14:paraId="430DD3D8" w14:textId="77777777" w:rsidR="00A44B15" w:rsidRPr="00A44B15" w:rsidRDefault="00A44B15" w:rsidP="00A44B15">
            <w:r w:rsidRPr="00A44B15">
              <w:t>    &lt;/</w:t>
            </w:r>
            <w:proofErr w:type="spellStart"/>
            <w:r w:rsidRPr="00A44B15">
              <w:t>RadioGroup</w:t>
            </w:r>
            <w:proofErr w:type="spellEnd"/>
            <w:r w:rsidRPr="00A44B15">
              <w:t>&gt;</w:t>
            </w:r>
          </w:p>
          <w:p w14:paraId="0484EDC6" w14:textId="77777777" w:rsidR="00A44B15" w:rsidRPr="00A44B15" w:rsidRDefault="00A44B15" w:rsidP="00A44B15">
            <w:r w:rsidRPr="00A44B15">
              <w:t>  );</w:t>
            </w:r>
          </w:p>
          <w:p w14:paraId="7AA27268" w14:textId="77777777" w:rsidR="00A44B15" w:rsidRPr="00A44B15" w:rsidRDefault="00A44B15" w:rsidP="00A44B15">
            <w:r w:rsidRPr="00A44B15">
              <w:t>}</w:t>
            </w:r>
          </w:p>
          <w:p w14:paraId="1545611B" w14:textId="77777777" w:rsidR="00A44B15" w:rsidRDefault="00A44B15" w:rsidP="00A44B15"/>
        </w:tc>
      </w:tr>
    </w:tbl>
    <w:p w14:paraId="0CA21F70" w14:textId="77777777" w:rsidR="00A44B15" w:rsidRDefault="00A44B15" w:rsidP="00A44B15"/>
    <w:p w14:paraId="020EBB91" w14:textId="77777777" w:rsidR="00A44B15" w:rsidRDefault="00A44B15" w:rsidP="00A44B15"/>
    <w:p w14:paraId="13498CB6" w14:textId="46572305" w:rsidR="00A44B15" w:rsidRDefault="002C7BB7" w:rsidP="00A44B15">
      <w:r>
        <w:t xml:space="preserve">MUI provides a hook </w:t>
      </w:r>
      <w:proofErr w:type="spellStart"/>
      <w:proofErr w:type="gramStart"/>
      <w:r>
        <w:t>useColorScheme</w:t>
      </w:r>
      <w:proofErr w:type="spellEnd"/>
      <w:r>
        <w:t>(</w:t>
      </w:r>
      <w:proofErr w:type="gramEnd"/>
      <w:r>
        <w:t>);</w:t>
      </w:r>
    </w:p>
    <w:p w14:paraId="1EB23E5B" w14:textId="77777777" w:rsidR="002C7BB7" w:rsidRDefault="002C7BB7" w:rsidP="00A44B15"/>
    <w:p w14:paraId="501B2659" w14:textId="7C635BB1" w:rsidR="002C7BB7" w:rsidRDefault="005330E3" w:rsidP="005330E3">
      <w:pPr>
        <w:pStyle w:val="ListParagraph"/>
        <w:numPr>
          <w:ilvl w:val="0"/>
          <w:numId w:val="1"/>
        </w:numPr>
      </w:pPr>
      <w:r>
        <w:t xml:space="preserve">We can even change the dark and light </w:t>
      </w:r>
      <w:proofErr w:type="spellStart"/>
      <w:r>
        <w:t>color</w:t>
      </w:r>
      <w:proofErr w:type="spellEnd"/>
      <w:r>
        <w:t xml:space="preserve"> palette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4A2BF6" w14:paraId="0F103756" w14:textId="77777777" w:rsidTr="004A2BF6">
        <w:tc>
          <w:tcPr>
            <w:tcW w:w="9016" w:type="dxa"/>
          </w:tcPr>
          <w:p w14:paraId="29CBBE9D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proofErr w:type="spellStart"/>
            <w:r w:rsidRPr="004A2BF6">
              <w:rPr>
                <w:rFonts w:ascii="Consolas" w:eastAsia="Times New Roman" w:hAnsi="Consolas" w:cs="Times New Roman"/>
                <w:color w:val="569CD6"/>
                <w:kern w:val="0"/>
                <w:sz w:val="26"/>
                <w:szCs w:val="26"/>
                <w:lang w:eastAsia="en-IN" w:bidi="gu-IN"/>
                <w14:ligatures w14:val="none"/>
              </w:rPr>
              <w:t>const</w:t>
            </w:r>
            <w:proofErr w:type="spell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</w:t>
            </w:r>
            <w:r w:rsidRPr="004A2BF6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theme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= </w:t>
            </w:r>
            <w:proofErr w:type="spellStart"/>
            <w:proofErr w:type="gramStart"/>
            <w:r w:rsidRPr="004A2BF6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createTheme</w:t>
            </w:r>
            <w:proofErr w:type="spell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(</w:t>
            </w:r>
            <w:proofErr w:type="gram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{</w:t>
            </w:r>
          </w:p>
          <w:p w14:paraId="085C533F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</w:t>
            </w:r>
            <w:proofErr w:type="spellStart"/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colorSchemes</w:t>
            </w:r>
            <w:proofErr w:type="spellEnd"/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58F252E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</w:t>
            </w:r>
            <w:r w:rsidRPr="004A2BF6">
              <w:rPr>
                <w:rFonts w:ascii="Consolas" w:eastAsia="Times New Roman" w:hAnsi="Consolas" w:cs="Times New Roman"/>
                <w:color w:val="6A9955"/>
                <w:kern w:val="0"/>
                <w:sz w:val="26"/>
                <w:szCs w:val="26"/>
                <w:lang w:eastAsia="en-IN" w:bidi="gu-IN"/>
                <w14:ligatures w14:val="none"/>
              </w:rPr>
              <w:t>// dark: true,</w:t>
            </w:r>
          </w:p>
          <w:p w14:paraId="63645365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dark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1AE028DA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palette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248C00E6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primary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2A0B38E5" w14:textId="77777777" w:rsidR="004A2BF6" w:rsidRPr="008E71F0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b/>
                <w:bCs/>
                <w:color w:val="D4D4D4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        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DADADA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>main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D4D4D4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 xml:space="preserve">: 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CE9178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>'#543345'</w:t>
            </w:r>
          </w:p>
          <w:p w14:paraId="0B926BA8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        }</w:t>
            </w:r>
          </w:p>
          <w:p w14:paraId="0B38C3E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    }</w:t>
            </w:r>
          </w:p>
          <w:p w14:paraId="1BC14845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}</w:t>
            </w:r>
          </w:p>
          <w:p w14:paraId="60FE4B7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},</w:t>
            </w:r>
          </w:p>
          <w:p w14:paraId="6976D682" w14:textId="77777777" w:rsidR="004A2BF6" w:rsidRDefault="004A2BF6" w:rsidP="004A2BF6">
            <w:pPr>
              <w:pStyle w:val="ListParagraph"/>
            </w:pPr>
          </w:p>
        </w:tc>
      </w:tr>
    </w:tbl>
    <w:p w14:paraId="41E3F39D" w14:textId="77777777" w:rsidR="004A2BF6" w:rsidRDefault="004A2BF6" w:rsidP="004A2BF6">
      <w:pPr>
        <w:pStyle w:val="ListParagraph"/>
      </w:pPr>
    </w:p>
    <w:p w14:paraId="5B77FA25" w14:textId="58DC03A2" w:rsidR="004A2BF6" w:rsidRPr="00A44B15" w:rsidRDefault="004A2BF6" w:rsidP="004A2BF6">
      <w:pPr>
        <w:pStyle w:val="ListParagraph"/>
      </w:pPr>
      <w:r>
        <w:t xml:space="preserve">- Note: That If we are defining </w:t>
      </w:r>
      <w:proofErr w:type="spellStart"/>
      <w:r>
        <w:t>any thing</w:t>
      </w:r>
      <w:proofErr w:type="spellEnd"/>
      <w:r>
        <w:t xml:space="preserve"> like here in </w:t>
      </w:r>
      <w:proofErr w:type="gramStart"/>
      <w:r>
        <w:t>primary:{</w:t>
      </w:r>
      <w:proofErr w:type="gramEnd"/>
      <w:r>
        <w:t>} then defining “main” is must – Other shades and weights MUI will automatically generate.</w:t>
      </w:r>
    </w:p>
    <w:sectPr w:rsidR="004A2BF6" w:rsidRPr="00A44B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112"/>
    <w:multiLevelType w:val="hybridMultilevel"/>
    <w:tmpl w:val="D048FC66"/>
    <w:lvl w:ilvl="0" w:tplc="E1A29CB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831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04060D"/>
    <w:rsid w:val="00057E41"/>
    <w:rsid w:val="00076FD3"/>
    <w:rsid w:val="00083087"/>
    <w:rsid w:val="00094FF9"/>
    <w:rsid w:val="000D1B4E"/>
    <w:rsid w:val="00112DCF"/>
    <w:rsid w:val="00176B92"/>
    <w:rsid w:val="001A25A5"/>
    <w:rsid w:val="001B580F"/>
    <w:rsid w:val="001C328E"/>
    <w:rsid w:val="001C6EB6"/>
    <w:rsid w:val="001C728E"/>
    <w:rsid w:val="001E05C0"/>
    <w:rsid w:val="002C7BB7"/>
    <w:rsid w:val="00307E79"/>
    <w:rsid w:val="00335060"/>
    <w:rsid w:val="00392036"/>
    <w:rsid w:val="003D231E"/>
    <w:rsid w:val="003F5992"/>
    <w:rsid w:val="0045278A"/>
    <w:rsid w:val="004A2BF6"/>
    <w:rsid w:val="004D1A48"/>
    <w:rsid w:val="004E6A35"/>
    <w:rsid w:val="005165AD"/>
    <w:rsid w:val="005330E3"/>
    <w:rsid w:val="005A6899"/>
    <w:rsid w:val="005E38FD"/>
    <w:rsid w:val="005F77FC"/>
    <w:rsid w:val="006257C2"/>
    <w:rsid w:val="0064371F"/>
    <w:rsid w:val="006B1DEC"/>
    <w:rsid w:val="006F236C"/>
    <w:rsid w:val="00723F38"/>
    <w:rsid w:val="007A0B46"/>
    <w:rsid w:val="007C025E"/>
    <w:rsid w:val="007E6231"/>
    <w:rsid w:val="008D277A"/>
    <w:rsid w:val="008D7A35"/>
    <w:rsid w:val="008E71F0"/>
    <w:rsid w:val="009166C0"/>
    <w:rsid w:val="00966810"/>
    <w:rsid w:val="00970679"/>
    <w:rsid w:val="009911BB"/>
    <w:rsid w:val="00997F04"/>
    <w:rsid w:val="009D4026"/>
    <w:rsid w:val="009D44C2"/>
    <w:rsid w:val="00A3455F"/>
    <w:rsid w:val="00A44B15"/>
    <w:rsid w:val="00AF7667"/>
    <w:rsid w:val="00B07D21"/>
    <w:rsid w:val="00B3536E"/>
    <w:rsid w:val="00B43C5C"/>
    <w:rsid w:val="00B4718A"/>
    <w:rsid w:val="00B63687"/>
    <w:rsid w:val="00B71BA8"/>
    <w:rsid w:val="00B929DF"/>
    <w:rsid w:val="00BC5795"/>
    <w:rsid w:val="00BE1D22"/>
    <w:rsid w:val="00BE734C"/>
    <w:rsid w:val="00C2012F"/>
    <w:rsid w:val="00C42DB1"/>
    <w:rsid w:val="00C568FE"/>
    <w:rsid w:val="00CA31A0"/>
    <w:rsid w:val="00D471F8"/>
    <w:rsid w:val="00D70D92"/>
    <w:rsid w:val="00DF2D8B"/>
    <w:rsid w:val="00DF5839"/>
    <w:rsid w:val="00E704BD"/>
    <w:rsid w:val="00E76159"/>
    <w:rsid w:val="00E92B94"/>
    <w:rsid w:val="00EA393C"/>
    <w:rsid w:val="00EB058A"/>
    <w:rsid w:val="00EE3CB4"/>
    <w:rsid w:val="00EF6775"/>
    <w:rsid w:val="00F24061"/>
    <w:rsid w:val="00FF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4060D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406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4060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76B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92BE4-4F82-46DF-AD24-BF3815E0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5</Pages>
  <Words>505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94</cp:revision>
  <dcterms:created xsi:type="dcterms:W3CDTF">2026-05-05T10:50:00Z</dcterms:created>
  <dcterms:modified xsi:type="dcterms:W3CDTF">2026-05-07T11:03:00Z</dcterms:modified>
</cp:coreProperties>
</file>