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8A99" w14:textId="605FB249" w:rsidR="00392036" w:rsidRDefault="007170B6" w:rsidP="007170B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REACT NATIVE</w:t>
      </w:r>
    </w:p>
    <w:p w14:paraId="41DABC3D" w14:textId="77777777" w:rsidR="007170B6" w:rsidRDefault="007170B6" w:rsidP="007170B6">
      <w:pPr>
        <w:rPr>
          <w:b/>
          <w:bCs/>
          <w:sz w:val="52"/>
          <w:szCs w:val="52"/>
        </w:rPr>
      </w:pPr>
    </w:p>
    <w:p w14:paraId="28735444" w14:textId="77777777" w:rsidR="007170B6" w:rsidRDefault="007170B6" w:rsidP="007170B6">
      <w:pPr>
        <w:rPr>
          <w:b/>
          <w:bCs/>
          <w:sz w:val="52"/>
          <w:szCs w:val="52"/>
        </w:rPr>
      </w:pPr>
    </w:p>
    <w:p w14:paraId="179C2652" w14:textId="77777777" w:rsidR="005E4B05" w:rsidRDefault="005E4B05" w:rsidP="00502AFA"/>
    <w:p w14:paraId="55ED6F87" w14:textId="3C478E6A" w:rsidR="005E4B05" w:rsidRDefault="005E4B05" w:rsidP="00502AFA">
      <w:r w:rsidRPr="005E4B05">
        <w:drawing>
          <wp:inline distT="0" distB="0" distL="0" distR="0" wp14:anchorId="202F4A68" wp14:editId="00CAD952">
            <wp:extent cx="5731510" cy="3057525"/>
            <wp:effectExtent l="0" t="0" r="2540" b="9525"/>
            <wp:docPr id="11762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5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4532" w14:textId="77777777" w:rsidR="00C11940" w:rsidRDefault="00C11940" w:rsidP="00502AFA"/>
    <w:p w14:paraId="5E93EA56" w14:textId="77777777" w:rsidR="00C11940" w:rsidRDefault="00C11940" w:rsidP="00502AFA"/>
    <w:p w14:paraId="5669E01A" w14:textId="55DAC430" w:rsidR="00C11940" w:rsidRDefault="00C11940" w:rsidP="00502AFA">
      <w:r>
        <w:t>We just have to write code once, And React Native will map that code according to the device. i.e. Android / iO</w:t>
      </w:r>
      <w:r w:rsidR="003867B7">
        <w:t>S</w:t>
      </w:r>
    </w:p>
    <w:p w14:paraId="111208A2" w14:textId="77777777" w:rsidR="003867B7" w:rsidRDefault="003867B7" w:rsidP="00502AFA"/>
    <w:p w14:paraId="2618C6A5" w14:textId="0344E423" w:rsidR="003867B7" w:rsidRDefault="00362145" w:rsidP="00502AFA">
      <w:r>
        <w:t xml:space="preserve">It is used by Facebook, Instagram, Shopify, Microsoft </w:t>
      </w:r>
    </w:p>
    <w:p w14:paraId="579AE241" w14:textId="77777777" w:rsidR="0050444B" w:rsidRDefault="0050444B" w:rsidP="00502AFA"/>
    <w:p w14:paraId="101DB3AE" w14:textId="77777777" w:rsidR="0050444B" w:rsidRDefault="0050444B" w:rsidP="00502AFA"/>
    <w:p w14:paraId="5DF98980" w14:textId="2011DC6B" w:rsidR="0050444B" w:rsidRDefault="0050444B" w:rsidP="00502AFA">
      <w:r>
        <w:t xml:space="preserve">React </w:t>
      </w:r>
      <w:r>
        <w:sym w:font="Wingdings" w:char="F0E0"/>
      </w:r>
      <w:r>
        <w:t xml:space="preserve"> React Native Tags</w:t>
      </w:r>
    </w:p>
    <w:p w14:paraId="3A6E29CC" w14:textId="77777777" w:rsidR="0050444B" w:rsidRDefault="0050444B" w:rsidP="00502AFA"/>
    <w:p w14:paraId="36A51712" w14:textId="0F82C170" w:rsidR="0050444B" w:rsidRDefault="0050444B" w:rsidP="00502AFA">
      <w:r w:rsidRPr="0050444B">
        <w:lastRenderedPageBreak/>
        <w:drawing>
          <wp:inline distT="0" distB="0" distL="0" distR="0" wp14:anchorId="2643A7C7" wp14:editId="58DC8FA4">
            <wp:extent cx="5731510" cy="3242945"/>
            <wp:effectExtent l="0" t="0" r="2540" b="0"/>
            <wp:docPr id="8159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8B73" w14:textId="77777777" w:rsidR="00BA080B" w:rsidRDefault="00BA080B" w:rsidP="00502AFA"/>
    <w:p w14:paraId="1BEC9C46" w14:textId="77777777" w:rsidR="00BA080B" w:rsidRDefault="00BA080B" w:rsidP="00502AFA"/>
    <w:p w14:paraId="680F8F84" w14:textId="2EB4D7A5" w:rsidR="00BA080B" w:rsidRDefault="00BA080B" w:rsidP="00502AFA">
      <w:r>
        <w:t>Number 1 rule)</w:t>
      </w:r>
    </w:p>
    <w:p w14:paraId="22F384FC" w14:textId="40D04A6F" w:rsidR="00BA080B" w:rsidRDefault="00BA080B" w:rsidP="00502AFA">
      <w:r>
        <w:t>We have to place &lt;Text&gt;&lt;/Text&gt;</w:t>
      </w:r>
    </w:p>
    <w:p w14:paraId="358860FE" w14:textId="4681FF28" w:rsidR="00BA080B" w:rsidRDefault="00BA080B" w:rsidP="00502AFA">
      <w:r w:rsidRPr="00BA080B">
        <w:drawing>
          <wp:inline distT="0" distB="0" distL="0" distR="0" wp14:anchorId="0426712F" wp14:editId="7AD464AD">
            <wp:extent cx="5731510" cy="3060065"/>
            <wp:effectExtent l="0" t="0" r="2540" b="6985"/>
            <wp:docPr id="16338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53C4" w14:textId="77777777" w:rsidR="007562AF" w:rsidRDefault="007562AF" w:rsidP="00502AFA"/>
    <w:p w14:paraId="78188B65" w14:textId="77777777" w:rsidR="007562AF" w:rsidRDefault="007562AF" w:rsidP="00502AFA"/>
    <w:p w14:paraId="401862C9" w14:textId="77777777" w:rsidR="007562AF" w:rsidRDefault="007562AF" w:rsidP="00502AFA"/>
    <w:p w14:paraId="4969D281" w14:textId="77777777" w:rsidR="007562AF" w:rsidRDefault="007562AF" w:rsidP="00502AFA"/>
    <w:p w14:paraId="166322E8" w14:textId="121D5BAF" w:rsidR="00DB5F9D" w:rsidRDefault="007562AF" w:rsidP="007562AF">
      <w:pPr>
        <w:pStyle w:val="Heading1"/>
      </w:pPr>
      <w:proofErr w:type="spellStart"/>
      <w:r>
        <w:lastRenderedPageBreak/>
        <w:t>SafeAreaView</w:t>
      </w:r>
      <w:proofErr w:type="spellEnd"/>
    </w:p>
    <w:p w14:paraId="7CFD2D06" w14:textId="5802D446" w:rsidR="0056642A" w:rsidRDefault="00DB5F9D" w:rsidP="00502AFA">
      <w:r w:rsidRPr="00DB5F9D">
        <w:drawing>
          <wp:inline distT="0" distB="0" distL="0" distR="0" wp14:anchorId="1B3F3011" wp14:editId="00753150">
            <wp:extent cx="5731510" cy="3293745"/>
            <wp:effectExtent l="0" t="0" r="2540" b="1905"/>
            <wp:docPr id="5112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1C4" w14:textId="701E5DD6" w:rsidR="0056642A" w:rsidRDefault="0056642A" w:rsidP="0056642A">
      <w:r>
        <w:t xml:space="preserve"> To set our content according to phone notches</w:t>
      </w:r>
    </w:p>
    <w:p w14:paraId="5496393C" w14:textId="77777777" w:rsidR="00B44B54" w:rsidRDefault="00B44B54" w:rsidP="0056642A"/>
    <w:p w14:paraId="0A8FE92C" w14:textId="77777777" w:rsidR="00B44B54" w:rsidRDefault="00B44B54" w:rsidP="0056642A"/>
    <w:p w14:paraId="30D53E90" w14:textId="77777777" w:rsidR="00B44B54" w:rsidRPr="0056642A" w:rsidRDefault="00B44B54" w:rsidP="0056642A"/>
    <w:sectPr w:rsidR="00B44B54" w:rsidRPr="00566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5C"/>
    <w:rsid w:val="001B580F"/>
    <w:rsid w:val="001C728E"/>
    <w:rsid w:val="002F1AB6"/>
    <w:rsid w:val="00362145"/>
    <w:rsid w:val="003867B7"/>
    <w:rsid w:val="00392036"/>
    <w:rsid w:val="00502AFA"/>
    <w:rsid w:val="0050444B"/>
    <w:rsid w:val="005165AD"/>
    <w:rsid w:val="0056642A"/>
    <w:rsid w:val="005E4B05"/>
    <w:rsid w:val="005F77FC"/>
    <w:rsid w:val="006B1DEC"/>
    <w:rsid w:val="007170B6"/>
    <w:rsid w:val="007562AF"/>
    <w:rsid w:val="0079255C"/>
    <w:rsid w:val="00966810"/>
    <w:rsid w:val="00B44B54"/>
    <w:rsid w:val="00BA080B"/>
    <w:rsid w:val="00C11940"/>
    <w:rsid w:val="00CA31A0"/>
    <w:rsid w:val="00D471F8"/>
    <w:rsid w:val="00DB5F9D"/>
    <w:rsid w:val="00DF2D8B"/>
    <w:rsid w:val="00E76159"/>
    <w:rsid w:val="00E8469C"/>
    <w:rsid w:val="00E92B94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A237"/>
  <w15:chartTrackingRefBased/>
  <w15:docId w15:val="{8997C0D1-5EC3-4ABF-9E3F-CE5A3239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8E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5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5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5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5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5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5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9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5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9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5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92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 Dhalwala</dc:creator>
  <cp:keywords/>
  <dc:description/>
  <cp:lastModifiedBy>Nazil Dhalwala</cp:lastModifiedBy>
  <cp:revision>18</cp:revision>
  <dcterms:created xsi:type="dcterms:W3CDTF">2026-05-23T13:28:00Z</dcterms:created>
  <dcterms:modified xsi:type="dcterms:W3CDTF">2026-05-24T07:00:00Z</dcterms:modified>
</cp:coreProperties>
</file>