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</w:tcPr>
          <w:p>
            <w:pPr>
              <w:jc w:val="center"/>
            </w:pPr>
            <w:r>
              <w:rPr>
                <w:i/>
                <w:color w:val="969696"/>
                <w:sz w:val="24"/>
              </w:rPr>
              <w:t>[ LOGO PERUSAHAAN ]</w:t>
              <w:br/>
              <w:t>PT Karya Machindo Industries</w:t>
            </w:r>
          </w:p>
        </w:tc>
      </w:tr>
    </w:tbl>
    <w:p/>
    <w:p/>
    <w:p>
      <w:pPr>
        <w:jc w:val="center"/>
      </w:pPr>
      <w:r>
        <w:rPr>
          <w:b/>
          <w:color w:val="003366"/>
          <w:sz w:val="52"/>
        </w:rPr>
        <w:t>Manufacturing Project Monitoring System (MPMS)</w:t>
      </w:r>
    </w:p>
    <w:p>
      <w:pPr>
        <w:jc w:val="center"/>
      </w:pPr>
      <w:r>
        <w:rPr>
          <w:color w:val="006699"/>
          <w:sz w:val="36"/>
        </w:rPr>
        <w:t>Implementation &amp; User Guide</w:t>
      </w:r>
    </w:p>
    <w:p/>
    <w:p/>
    <w:p>
      <w:pPr>
        <w:jc w:val="center"/>
      </w:pPr>
      <w:r>
        <w:rPr>
          <w:sz w:val="24"/>
        </w:rPr>
        <w:t>Versi Aplikasi: v2.0</w:t>
        <w:br/>
      </w:r>
      <w:r>
        <w:rPr>
          <w:sz w:val="24"/>
        </w:rPr>
        <w:t>Tanggal Pembuatan: 29 July 2026</w:t>
        <w:br/>
      </w:r>
      <w:r>
        <w:rPr>
          <w:sz w:val="24"/>
        </w:rPr>
        <w:t>PT Karya Machindo Industries</w:t>
        <w:br/>
      </w:r>
      <w:r>
        <w:rPr>
          <w:sz w:val="24"/>
        </w:rPr>
        <w:t>Dokumentasi Resmi Implementasi dan Operasional</w:t>
        <w:br/>
      </w:r>
    </w:p>
    <w:p>
      <w:r>
        <w:br w:type="page"/>
      </w:r>
    </w:p>
    <w:p>
      <w:pPr>
        <w:jc w:val="left"/>
      </w:pPr>
      <w:r>
        <w:rPr>
          <w:b/>
          <w:sz w:val="32"/>
        </w:rPr>
        <w:t>Daftar Isi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646464"/>
          <w:sz w:val="18"/>
        </w:rPr>
        <w:t>Catatan: Buka dokumen ini di Microsoft Word, klik kanan pada Daftar Isi, lalu pilih "Perbarui Field" → "Perbarui seluruh daftar isi" agar nomor halaman terisi otomatis.</w:t>
      </w:r>
    </w:p>
    <w:p>
      <w:r>
        <w:br w:type="page"/>
      </w:r>
    </w:p>
    <w:p>
      <w:pPr>
        <w:pStyle w:val="Heading1"/>
      </w:pPr>
      <w:r>
        <w:rPr>
          <w:color w:val="003366"/>
        </w:rPr>
        <w:t>BAB 1 – Pendahuluan</w:t>
      </w:r>
    </w:p>
    <w:p>
      <w:pPr>
        <w:spacing w:after="120" w:line="240" w:lineRule="auto"/>
      </w:pPr>
      <w:r>
        <w:rPr>
          <w:b w:val="0"/>
          <w:i w:val="0"/>
          <w:sz w:val="22"/>
        </w:rPr>
        <w:t>Manufacturing Project Monitoring System (MPMS) adalah sistem informasi manufaktur yang dikembangkan untuk PT Karya Machindo Industries guna memantau seluruh siklus proyek manufaktur — mulai dari penawaran harga (Quotation) hingga pengiriman produk ke pelanggan.</w:t>
      </w:r>
    </w:p>
    <w:p>
      <w:pPr>
        <w:pStyle w:val="Heading2"/>
      </w:pPr>
      <w:r>
        <w:rPr>
          <w:color w:val="003366"/>
        </w:rPr>
        <w:t>1.1 Tujuan Sistem</w:t>
      </w:r>
    </w:p>
    <w:p>
      <w:pPr>
        <w:pStyle w:val="ListBullet"/>
        <w:spacing w:after="60"/>
        <w:ind w:left="720"/>
      </w:pPr>
      <w:r>
        <w:rPr>
          <w:sz w:val="22"/>
        </w:rPr>
        <w:t>Menyediakan platform terpusat untuk memantau status setiap proyek manufaktur secara real-time.</w:t>
      </w:r>
    </w:p>
    <w:p>
      <w:pPr>
        <w:pStyle w:val="ListBullet"/>
        <w:spacing w:after="60"/>
        <w:ind w:left="720"/>
      </w:pPr>
      <w:r>
        <w:rPr>
          <w:sz w:val="22"/>
        </w:rPr>
        <w:t>Mengintegrasikan alur kerja antar departemen: Marketing, PPIC, Production, dan Admin.</w:t>
      </w:r>
    </w:p>
    <w:p>
      <w:pPr>
        <w:pStyle w:val="ListBullet"/>
        <w:spacing w:after="60"/>
        <w:ind w:left="720"/>
      </w:pPr>
      <w:r>
        <w:rPr>
          <w:sz w:val="22"/>
        </w:rPr>
        <w:t>Mencatat dan mengarsipkan seluruh dokumen proyek (Quotation, SO, SPK, BOM, Work Order, Surat Jalan, Bukti Pengiriman).</w:t>
      </w:r>
    </w:p>
    <w:p>
      <w:pPr>
        <w:pStyle w:val="ListBullet"/>
        <w:spacing w:after="60"/>
        <w:ind w:left="720"/>
      </w:pPr>
      <w:r>
        <w:rPr>
          <w:sz w:val="22"/>
        </w:rPr>
        <w:t>Memberikan laporan produksi dan histori proyek untuk kebutuhan manajemen.</w:t>
      </w:r>
    </w:p>
    <w:p>
      <w:pPr>
        <w:pStyle w:val="ListBullet"/>
        <w:spacing w:after="60"/>
        <w:ind w:left="720"/>
      </w:pPr>
      <w:r>
        <w:rPr>
          <w:sz w:val="22"/>
        </w:rPr>
        <w:t>Mengirim notifikasi otomatis kepada pengguna terkait setiap perubahan status penting.</w:t>
      </w:r>
    </w:p>
    <w:p>
      <w:pPr>
        <w:pStyle w:val="Heading2"/>
      </w:pPr>
      <w:r>
        <w:rPr>
          <w:color w:val="003366"/>
        </w:rPr>
        <w:t>1.2 Ruang Lingkup Sistem</w:t>
      </w:r>
    </w:p>
    <w:p>
      <w:pPr>
        <w:pStyle w:val="ListBullet"/>
        <w:spacing w:after="60"/>
        <w:ind w:left="720"/>
      </w:pPr>
      <w:r>
        <w:rPr>
          <w:sz w:val="22"/>
        </w:rPr>
        <w:t>Manajemen Quotation dan Follow Up pelanggan (Marketing).</w:t>
      </w:r>
    </w:p>
    <w:p>
      <w:pPr>
        <w:pStyle w:val="ListBullet"/>
        <w:spacing w:after="60"/>
        <w:ind w:left="720"/>
      </w:pPr>
      <w:r>
        <w:rPr>
          <w:sz w:val="22"/>
        </w:rPr>
        <w:t>Pembuatan Sales Order dan pengunggahan dokumen SO/SPK (Admin).</w:t>
      </w:r>
    </w:p>
    <w:p>
      <w:pPr>
        <w:pStyle w:val="ListBullet"/>
        <w:spacing w:after="60"/>
        <w:ind w:left="720"/>
      </w:pPr>
      <w:r>
        <w:rPr>
          <w:sz w:val="22"/>
        </w:rPr>
        <w:t>Perencanaan produksi: BOM, pengecekan stok gudang, Work Order (PPIC).</w:t>
      </w:r>
    </w:p>
    <w:p>
      <w:pPr>
        <w:pStyle w:val="ListBullet"/>
        <w:spacing w:after="60"/>
        <w:ind w:left="720"/>
      </w:pPr>
      <w:r>
        <w:rPr>
          <w:sz w:val="22"/>
        </w:rPr>
        <w:t>Pelaksanaan produksi: Fabrication → Machining → Assembly → Quality Control (Production).</w:t>
      </w:r>
    </w:p>
    <w:p>
      <w:pPr>
        <w:pStyle w:val="ListBullet"/>
        <w:spacing w:after="60"/>
        <w:ind w:left="720"/>
      </w:pPr>
      <w:r>
        <w:rPr>
          <w:sz w:val="22"/>
        </w:rPr>
        <w:t>Pembuatan Surat Jalan dan pengiriman produk (Admin &amp; Production).</w:t>
      </w:r>
    </w:p>
    <w:p>
      <w:pPr>
        <w:pStyle w:val="ListBullet"/>
        <w:spacing w:after="60"/>
        <w:ind w:left="720"/>
      </w:pPr>
      <w:r>
        <w:rPr>
          <w:sz w:val="22"/>
        </w:rPr>
        <w:t>Laporan produksi, histori proyek, dan ekspor data (Admin).</w:t>
      </w:r>
    </w:p>
    <w:p>
      <w:pPr>
        <w:pStyle w:val="ListBullet"/>
        <w:spacing w:after="60"/>
        <w:ind w:left="720"/>
      </w:pPr>
      <w:r>
        <w:rPr>
          <w:sz w:val="22"/>
        </w:rPr>
        <w:t>Sistem notifikasi lintas peran.</w:t>
      </w:r>
    </w:p>
    <w:p>
      <w:pPr>
        <w:pStyle w:val="Heading2"/>
      </w:pPr>
      <w:r>
        <w:rPr>
          <w:color w:val="003366"/>
        </w:rPr>
        <w:t>1.3 Workflow Bisnis Secara Umum</w:t>
      </w:r>
    </w:p>
    <w:p>
      <w:pPr>
        <w:spacing w:after="120" w:line="240" w:lineRule="auto"/>
      </w:pPr>
      <w:r>
        <w:rPr>
          <w:b w:val="0"/>
          <w:i w:val="0"/>
          <w:sz w:val="22"/>
        </w:rPr>
        <w:t>Alur bisnis MPMS mengikuti tahapan berikut: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Quotation (Penawaran Harga)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Follow Up Pelanggan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Sales Order (Pesanan Penjualan)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SPK (Surat Perintah Kerja)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Work Order (Perintah Kerja Produksi)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Production (Fabrication → Machining → Assembly → QC)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Quality Control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Surat Jalan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Delivery (Pengiriman)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Reports &amp; Project Finish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BAB 2 – Spesifikasi Sistem</w:t>
      </w:r>
    </w:p>
    <w:p>
      <w:pPr>
        <w:pStyle w:val="Heading2"/>
      </w:pPr>
      <w:r>
        <w:rPr>
          <w:color w:val="003366"/>
        </w:rPr>
        <w:t>2.1 PC Development</w:t>
      </w:r>
    </w:p>
    <w:p>
      <w:pPr>
        <w:spacing w:after="120" w:line="240" w:lineRule="auto"/>
      </w:pPr>
      <w:r>
        <w:rPr>
          <w:b w:val="0"/>
          <w:i w:val="0"/>
          <w:sz w:val="22"/>
        </w:rPr>
        <w:t>PC Development digunakan oleh developer untuk mengembangkan, menguji, dan mempersiapkan sistem sebelum di-deploy ke server produksi.</w:t>
      </w:r>
    </w:p>
    <w:p>
      <w:pPr>
        <w:pStyle w:val="Heading3"/>
      </w:pPr>
      <w:r>
        <w:rPr>
          <w:color w:val="003366"/>
        </w:rPr>
        <w:t>Software yang Diperlukan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03366"/>
          </w:tcPr>
          <w:p>
            <w:r>
              <w:rPr>
                <w:b/>
                <w:color w:val="FFFFFF"/>
                <w:sz w:val="20"/>
              </w:rPr>
              <w:t>Software</w:t>
            </w:r>
          </w:p>
        </w:tc>
        <w:tc>
          <w:tcPr>
            <w:tcW w:type="dxa" w:w="6236"/>
            <w:shd w:fill="003366"/>
          </w:tcPr>
          <w:p>
            <w:r>
              <w:rPr>
                <w:b/>
                <w:color w:val="FFFFFF"/>
                <w:sz w:val="20"/>
              </w:rPr>
              <w:t>Fungsi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Version control — clone dan update project dari GitHub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Laragon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Local development server (Apache/Nginx + PHP + MySQL)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PHP 8.3+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Runtime Laravel (disarankan 8.5 via Laragon)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Composer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Dependency manager PHP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MySQL / SQLite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Database (SQLite default untuk development)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HeidiSQL / phpMyAdmin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Manajemen database visual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Visual Studio Code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Code editor</w:t>
            </w:r>
          </w:p>
        </w:tc>
      </w:tr>
    </w:tbl>
    <w:p/>
    <w:p>
      <w:pPr>
        <w:pStyle w:val="Heading3"/>
      </w:pPr>
      <w:r>
        <w:rPr>
          <w:color w:val="003366"/>
        </w:rPr>
        <w:t>Spesifikasi Minimum PC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003366"/>
          </w:tcPr>
          <w:p>
            <w:r>
              <w:rPr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3118"/>
            <w:shd w:fill="003366"/>
          </w:tcPr>
          <w:p>
            <w:r>
              <w:rPr>
                <w:b/>
                <w:color w:val="FFFFFF"/>
                <w:sz w:val="20"/>
              </w:rPr>
              <w:t>Minimum</w:t>
            </w:r>
          </w:p>
        </w:tc>
        <w:tc>
          <w:tcPr>
            <w:tcW w:type="dxa" w:w="3118"/>
            <w:shd w:fill="003366"/>
          </w:tcPr>
          <w:p>
            <w:r>
              <w:rPr>
                <w:b/>
                <w:color w:val="FFFFFF"/>
                <w:sz w:val="20"/>
              </w:rPr>
              <w:t>Disarankan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Sistem Operasi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Windows 10 64-bit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Windows 10/11 64-bit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Prosesor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Intel Core i3 / setara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Intel Core i5 atau lebih tinggi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RAM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8 GB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16 GB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20 GB ruang kosong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SSD 50 GB+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Browser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Google Chrome / Microsoft Edge (versi terbaru)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Google Chrome (versi terbaru)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Jaringan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Akses internet (untuk clone GitHub, Composer)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Koneksi stabil</w:t>
            </w:r>
          </w:p>
        </w:tc>
      </w:tr>
    </w:tbl>
    <w:p/>
    <w:p>
      <w:pPr>
        <w:pStyle w:val="Heading2"/>
      </w:pPr>
      <w:r>
        <w:rPr>
          <w:color w:val="003366"/>
        </w:rPr>
        <w:t>2.2 PC Server</w:t>
      </w:r>
    </w:p>
    <w:p>
      <w:pPr>
        <w:spacing w:after="120" w:line="240" w:lineRule="auto"/>
      </w:pPr>
      <w:r>
        <w:rPr>
          <w:b w:val="0"/>
          <w:i w:val="0"/>
          <w:sz w:val="22"/>
        </w:rPr>
        <w:t>PC Server menjadi host utama aplikasi MPMS yang diakses oleh seluruh PC Client dan perangkat mobile melalui jaringan LAN/WiFi.</w:t>
      </w:r>
    </w:p>
    <w:p>
      <w:pPr>
        <w:pStyle w:val="Heading3"/>
      </w:pPr>
      <w:r>
        <w:rPr>
          <w:color w:val="003366"/>
        </w:rPr>
        <w:t>Software PC Server</w:t>
      </w:r>
    </w:p>
    <w:p>
      <w:pPr>
        <w:pStyle w:val="ListBullet"/>
        <w:spacing w:after="60"/>
        <w:ind w:left="720"/>
      </w:pPr>
      <w:r>
        <w:rPr>
          <w:sz w:val="22"/>
        </w:rPr>
        <w:t>Laragon (Apache/Nginx + PHP + MySQL) — atau stack setara</w:t>
      </w:r>
    </w:p>
    <w:p>
      <w:pPr>
        <w:pStyle w:val="ListBullet"/>
        <w:spacing w:after="60"/>
        <w:ind w:left="720"/>
      </w:pPr>
      <w:r>
        <w:rPr>
          <w:sz w:val="22"/>
        </w:rPr>
        <w:t>PHP 8.3+ dengan ekstensi: mbstring, openssl, pdo, tokenizer, xml, ctype, json, fileinfo</w:t>
      </w:r>
    </w:p>
    <w:p>
      <w:pPr>
        <w:pStyle w:val="ListBullet"/>
        <w:spacing w:after="60"/>
        <w:ind w:left="720"/>
      </w:pPr>
      <w:r>
        <w:rPr>
          <w:sz w:val="22"/>
        </w:rPr>
        <w:t>MySQL 8.0+ (disarankan untuk produksi)</w:t>
      </w:r>
    </w:p>
    <w:p>
      <w:pPr>
        <w:pStyle w:val="ListBullet"/>
        <w:spacing w:after="60"/>
        <w:ind w:left="720"/>
      </w:pPr>
      <w:r>
        <w:rPr>
          <w:sz w:val="22"/>
        </w:rPr>
        <w:t>Composer</w:t>
      </w:r>
    </w:p>
    <w:p>
      <w:pPr>
        <w:pStyle w:val="ListBullet"/>
        <w:spacing w:after="60"/>
        <w:ind w:left="720"/>
      </w:pPr>
      <w:r>
        <w:rPr>
          <w:sz w:val="22"/>
        </w:rPr>
        <w:t>Git</w:t>
      </w:r>
    </w:p>
    <w:p>
      <w:pPr>
        <w:pStyle w:val="Heading3"/>
      </w:pPr>
      <w:r>
        <w:rPr>
          <w:color w:val="003366"/>
        </w:rPr>
        <w:t>Arsitektur Jaringan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PC Client / Handphone (Browser)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WiFi / LAN (Jaringan Lokal Perusahaan)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Server MPMS (Laravel + Apache/Nginx)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Database MySQL</w:t>
            </w:r>
          </w:p>
        </w:tc>
      </w:tr>
    </w:tbl>
    <w:p/>
    <w:p>
      <w:pPr>
        <w:pStyle w:val="Heading3"/>
      </w:pPr>
      <w:r>
        <w:rPr>
          <w:color w:val="003366"/>
        </w:rPr>
        <w:t>Spesifikasi Minimum PC Server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003366"/>
          </w:tcPr>
          <w:p>
            <w:r>
              <w:rPr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3118"/>
            <w:shd w:fill="003366"/>
          </w:tcPr>
          <w:p>
            <w:r>
              <w:rPr>
                <w:b/>
                <w:color w:val="FFFFFF"/>
                <w:sz w:val="20"/>
              </w:rPr>
              <w:t>Minimum</w:t>
            </w:r>
          </w:p>
        </w:tc>
        <w:tc>
          <w:tcPr>
            <w:tcW w:type="dxa" w:w="3118"/>
            <w:shd w:fill="003366"/>
          </w:tcPr>
          <w:p>
            <w:r>
              <w:rPr>
                <w:b/>
                <w:color w:val="FFFFFF"/>
                <w:sz w:val="20"/>
              </w:rPr>
              <w:t>Disarankan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Sistem Operasi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Windows Server / Windows 10 Pro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Windows Server 2019+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Prosesor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Intel Core i5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Intel Core i7 / Xeon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RAM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8 GB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16 GB atau lebih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50 GB SSD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SSD 256 GB+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Jaringan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Ethernet Gigabit + WiFi Access Point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Dedicated LAN</w:t>
            </w:r>
          </w:p>
        </w:tc>
      </w:tr>
    </w:tbl>
    <w:p/>
    <w:p>
      <w:pPr>
        <w:pStyle w:val="Heading2"/>
      </w:pPr>
      <w:r>
        <w:rPr>
          <w:color w:val="003366"/>
        </w:rPr>
        <w:t>2.3 PC Client</w:t>
      </w:r>
    </w:p>
    <w:p>
      <w:pPr>
        <w:spacing w:after="120" w:line="240" w:lineRule="auto"/>
      </w:pPr>
      <w:r>
        <w:rPr>
          <w:b w:val="0"/>
          <w:i w:val="0"/>
          <w:sz w:val="22"/>
        </w:rPr>
        <w:t>PC Client adalah komputer pengguna yang hanya mengakses sistem melalui browser web. Tidak diperlukan instalasi software development.</w:t>
      </w:r>
    </w:p>
    <w:p>
      <w:pPr>
        <w:pStyle w:val="ListBullet"/>
        <w:spacing w:after="60"/>
        <w:ind w:left="720"/>
      </w:pPr>
      <w:r>
        <w:rPr>
          <w:sz w:val="22"/>
        </w:rPr>
        <w:t>TIDAK perlu menginstall Visual Studio Code</w:t>
      </w:r>
    </w:p>
    <w:p>
      <w:pPr>
        <w:pStyle w:val="ListBullet"/>
        <w:spacing w:after="60"/>
        <w:ind w:left="720"/>
      </w:pPr>
      <w:r>
        <w:rPr>
          <w:sz w:val="22"/>
        </w:rPr>
        <w:t>TIDAK perlu menginstall Composer</w:t>
      </w:r>
    </w:p>
    <w:p>
      <w:pPr>
        <w:pStyle w:val="ListBullet"/>
        <w:spacing w:after="60"/>
        <w:ind w:left="720"/>
      </w:pPr>
      <w:r>
        <w:rPr>
          <w:sz w:val="22"/>
        </w:rPr>
        <w:t>TIDAK perlu menjalankan Laravel atau PHP</w:t>
      </w:r>
    </w:p>
    <w:p>
      <w:pPr>
        <w:pStyle w:val="ListBullet"/>
        <w:spacing w:after="60"/>
        <w:ind w:left="720"/>
      </w:pPr>
      <w:r>
        <w:rPr>
          <w:sz w:val="22"/>
        </w:rPr>
        <w:t>Cukup membuka browser dan akses: http://IP-SERVER/login.html</w:t>
      </w:r>
    </w:p>
    <w:p>
      <w:pPr>
        <w:pStyle w:val="ListBullet"/>
        <w:spacing w:after="60"/>
        <w:ind w:left="720"/>
      </w:pPr>
      <w:r>
        <w:rPr>
          <w:sz w:val="22"/>
        </w:rPr>
        <w:t>Login menggunakan akun yang diberikan oleh Administrator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7920"/>
            <w:shd w:fill="F2F2F2"/>
          </w:tcPr>
          <w:p>
            <w:pPr>
              <w:jc w:val="center"/>
            </w:pPr>
            <w:r>
              <w:rPr>
                <w:i/>
                <w:color w:val="787878"/>
                <w:sz w:val="20"/>
              </w:rPr>
              <w:t>[ SCREENSHOT PLACEHOLDER ]</w:t>
              <w:br/>
              <w:t>Halaman login MPMS diakses melalui browser PC Client</w:t>
            </w:r>
          </w:p>
        </w:tc>
      </w:tr>
    </w:tbl>
    <w:p/>
    <w:p>
      <w:pPr>
        <w:pStyle w:val="Heading2"/>
      </w:pPr>
      <w:r>
        <w:rPr>
          <w:color w:val="003366"/>
        </w:rPr>
        <w:t>2.4 Handphone (Mobile)</w:t>
      </w:r>
    </w:p>
    <w:p>
      <w:pPr>
        <w:spacing w:after="120" w:line="240" w:lineRule="auto"/>
      </w:pPr>
      <w:r>
        <w:rPr>
          <w:b w:val="0"/>
          <w:i w:val="0"/>
          <w:sz w:val="22"/>
        </w:rPr>
        <w:t>MPMS dapat diakses melalui browser mobile dengan tampilan responsif (responsive layout).</w:t>
      </w:r>
    </w:p>
    <w:p>
      <w:pPr>
        <w:pStyle w:val="Heading3"/>
      </w:pPr>
      <w:r>
        <w:rPr>
          <w:color w:val="003366"/>
        </w:rPr>
        <w:t>Browser yang Didukung</w:t>
      </w:r>
    </w:p>
    <w:p>
      <w:pPr>
        <w:pStyle w:val="ListBullet"/>
        <w:spacing w:after="60"/>
        <w:ind w:left="720"/>
      </w:pPr>
      <w:r>
        <w:rPr>
          <w:sz w:val="22"/>
        </w:rPr>
        <w:t>Google Chrome (Android &amp; iOS)</w:t>
      </w:r>
    </w:p>
    <w:p>
      <w:pPr>
        <w:pStyle w:val="ListBullet"/>
        <w:spacing w:after="60"/>
        <w:ind w:left="720"/>
      </w:pPr>
      <w:r>
        <w:rPr>
          <w:sz w:val="22"/>
        </w:rPr>
        <w:t>Safari (iOS)</w:t>
      </w:r>
    </w:p>
    <w:p>
      <w:pPr>
        <w:pStyle w:val="ListBullet"/>
        <w:spacing w:after="60"/>
        <w:ind w:left="720"/>
      </w:pPr>
      <w:r>
        <w:rPr>
          <w:sz w:val="22"/>
        </w:rPr>
        <w:t>Microsoft Edge (Android)</w:t>
      </w:r>
    </w:p>
    <w:p>
      <w:pPr>
        <w:pStyle w:val="ListBullet"/>
        <w:spacing w:after="60"/>
        <w:ind w:left="720"/>
      </w:pPr>
      <w:r>
        <w:rPr>
          <w:sz w:val="22"/>
        </w:rPr>
        <w:t>Firefox Mobile</w:t>
      </w:r>
    </w:p>
    <w:p>
      <w:pPr>
        <w:pStyle w:val="Heading3"/>
      </w:pPr>
      <w:r>
        <w:rPr>
          <w:color w:val="003366"/>
        </w:rPr>
        <w:t>Cara Membuka Aplikasi</w:t>
      </w:r>
    </w:p>
    <w:p>
      <w:pPr>
        <w:pStyle w:val="ListNumber"/>
      </w:pPr>
      <w:r>
        <w:rPr>
          <w:sz w:val="22"/>
        </w:rPr>
        <w:t>Pastikan handphone terhubung ke jaringan WiFi yang sama dengan server MPMS.</w:t>
      </w:r>
    </w:p>
    <w:p>
      <w:pPr>
        <w:pStyle w:val="ListNumber"/>
      </w:pPr>
      <w:r>
        <w:rPr>
          <w:sz w:val="22"/>
        </w:rPr>
        <w:t>Buka browser, ketik alamat: http://IP-SERVER/login.html</w:t>
      </w:r>
    </w:p>
    <w:p>
      <w:pPr>
        <w:pStyle w:val="ListNumber"/>
      </w:pPr>
      <w:r>
        <w:rPr>
          <w:sz w:val="22"/>
        </w:rPr>
        <w:t>Login dengan akun yang diberikan.</w:t>
      </w:r>
    </w:p>
    <w:p>
      <w:pPr>
        <w:pStyle w:val="Heading3"/>
      </w:pPr>
      <w:r>
        <w:rPr>
          <w:color w:val="003366"/>
        </w:rPr>
        <w:t>Membuat Shortcut ke Home Screen</w:t>
      </w:r>
    </w:p>
    <w:p>
      <w:pPr>
        <w:spacing w:after="120" w:line="240" w:lineRule="auto"/>
      </w:pPr>
      <w:r>
        <w:rPr>
          <w:b/>
          <w:i w:val="0"/>
          <w:sz w:val="22"/>
        </w:rPr>
        <w:t>Android (Chrome):</w:t>
      </w:r>
    </w:p>
    <w:p>
      <w:pPr>
        <w:pStyle w:val="ListBullet"/>
        <w:spacing w:after="60"/>
        <w:ind w:left="720"/>
      </w:pPr>
      <w:r>
        <w:rPr>
          <w:sz w:val="22"/>
        </w:rPr>
        <w:t>Buka http://IP-SERVER/login.html di Chrome</w:t>
      </w:r>
    </w:p>
    <w:p>
      <w:pPr>
        <w:pStyle w:val="ListBullet"/>
        <w:spacing w:after="60"/>
        <w:ind w:left="720"/>
      </w:pPr>
      <w:r>
        <w:rPr>
          <w:sz w:val="22"/>
        </w:rPr>
        <w:t>Tap menu (⋮) → "Add to Home screen" / "Tambahkan ke Layar Utama"</w:t>
      </w:r>
    </w:p>
    <w:p>
      <w:pPr>
        <w:pStyle w:val="ListBullet"/>
        <w:spacing w:after="60"/>
        <w:ind w:left="720"/>
      </w:pPr>
      <w:r>
        <w:rPr>
          <w:sz w:val="22"/>
        </w:rPr>
        <w:t>Beri nama "MPMS" → Tap "Add"</w:t>
      </w:r>
    </w:p>
    <w:p>
      <w:pPr>
        <w:spacing w:after="120" w:line="240" w:lineRule="auto"/>
      </w:pPr>
      <w:r>
        <w:rPr>
          <w:b/>
          <w:i w:val="0"/>
          <w:sz w:val="22"/>
        </w:rPr>
        <w:t>iOS (Safari):</w:t>
      </w:r>
    </w:p>
    <w:p>
      <w:pPr>
        <w:pStyle w:val="ListBullet"/>
        <w:spacing w:after="60"/>
        <w:ind w:left="720"/>
      </w:pPr>
      <w:r>
        <w:rPr>
          <w:sz w:val="22"/>
        </w:rPr>
        <w:t>Buka http://IP-SERVER/login.html di Safari</w:t>
      </w:r>
    </w:p>
    <w:p>
      <w:pPr>
        <w:pStyle w:val="ListBullet"/>
        <w:spacing w:after="60"/>
        <w:ind w:left="720"/>
      </w:pPr>
      <w:r>
        <w:rPr>
          <w:sz w:val="22"/>
        </w:rPr>
        <w:t>Tap ikon Share → "Add to Home Screen"</w:t>
      </w:r>
    </w:p>
    <w:p>
      <w:pPr>
        <w:pStyle w:val="ListBullet"/>
        <w:spacing w:after="60"/>
        <w:ind w:left="720"/>
      </w:pPr>
      <w:r>
        <w:rPr>
          <w:sz w:val="22"/>
        </w:rPr>
        <w:t>Beri nama "MPMS" → Tap "Add"</w:t>
      </w:r>
    </w:p>
    <w:p>
      <w:pPr>
        <w:pStyle w:val="Heading3"/>
      </w:pPr>
      <w:r>
        <w:rPr>
          <w:color w:val="003366"/>
        </w:rPr>
        <w:t>Progressive Web App (PWA) — Rencana Pengembangan</w:t>
      </w:r>
    </w:p>
    <w:p>
      <w:pPr>
        <w:spacing w:after="120" w:line="240" w:lineRule="auto"/>
      </w:pPr>
      <w:r>
        <w:rPr>
          <w:b w:val="0"/>
          <w:i w:val="0"/>
          <w:sz w:val="22"/>
        </w:rPr>
        <w:t>Jika MPMS dikembangkan menjadi PWA di versi mendatang, pengguna dapat menginstal aplikasi seperti aplikasi native melalui prompt "Install App" yang muncul di browser, atau melalui menu browser → "Install MPMS". Aplikasi akan berjalan fullscreen tanpa address bar browser.</w:t>
      </w:r>
    </w:p>
    <w:p>
      <w:r>
        <w:br w:type="page"/>
      </w:r>
    </w:p>
    <w:p>
      <w:pPr>
        <w:pStyle w:val="Heading1"/>
      </w:pPr>
      <w:r>
        <w:rPr>
          <w:color w:val="003366"/>
        </w:rPr>
        <w:t>BAB 3 – Instalasi pada PC Development</w:t>
      </w:r>
    </w:p>
    <w:p>
      <w:pPr>
        <w:spacing w:after="120" w:line="240" w:lineRule="auto"/>
      </w:pPr>
      <w:r>
        <w:rPr>
          <w:b w:val="0"/>
          <w:i w:val="0"/>
          <w:sz w:val="22"/>
        </w:rPr>
        <w:t>Panduan ini menjelaskan langkah-langkah instalasi MPMS di PC Development menggunakan Laragon di Windows.</w:t>
      </w:r>
    </w:p>
    <w:p>
      <w:pPr>
        <w:spacing w:after="120" w:line="240" w:lineRule="auto"/>
      </w:pPr>
      <w:r>
        <w:rPr>
          <w:b w:val="0"/>
          <w:i w:val="0"/>
          <w:sz w:val="22"/>
        </w:rPr>
        <w:t>Semua perintah Laravel dijalankan dari folder backend/, sedangkan perintah Git dijalankan dari root project.</w:t>
      </w:r>
    </w:p>
    <w:p>
      <w:pPr>
        <w:pStyle w:val="Heading2"/>
      </w:pPr>
      <w:r>
        <w:rPr>
          <w:color w:val="003366"/>
        </w:rPr>
        <w:t>3.1 Clone Project dari GitHub</w:t>
      </w:r>
    </w:p>
    <w:p>
      <w:pPr>
        <w:spacing w:after="120" w:line="240" w:lineRule="auto"/>
      </w:pPr>
      <w:r>
        <w:rPr>
          <w:b w:val="0"/>
          <w:i w:val="0"/>
          <w:sz w:val="22"/>
        </w:rPr>
        <w:t>Buka terminal/PowerShell di folder kerja, lalu clone repository: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5F5"/>
          </w:tcPr>
          <w:p>
            <w:r>
              <w:rPr>
                <w:rFonts w:ascii="Consolas" w:hAnsi="Consolas"/>
                <w:sz w:val="18"/>
              </w:rPr>
              <w:t>git clone https://github.com/Nazila31/MES-Production-Dashboard.git</w:t>
              <w:br/>
              <w:t>cd "MES-Production-Dashboard"</w:t>
              <w:br/>
              <w:t># atau jika folder sudah ada, pull update terbaru:</w:t>
              <w:br/>
              <w:t>git pull origin main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7920"/>
            <w:shd w:fill="F2F2F2"/>
          </w:tcPr>
          <w:p>
            <w:pPr>
              <w:jc w:val="center"/>
            </w:pPr>
            <w:r>
              <w:rPr>
                <w:i/>
                <w:color w:val="787878"/>
                <w:sz w:val="20"/>
              </w:rPr>
              <w:t>[ SCREENSHOT PLACEHOLDER ]</w:t>
              <w:br/>
              <w:t>Terminal PowerShell menampilkan proses clone berhasil</w:t>
            </w:r>
          </w:p>
        </w:tc>
      </w:tr>
    </w:tbl>
    <w:p/>
    <w:p>
      <w:pPr>
        <w:pStyle w:val="Heading2"/>
      </w:pPr>
      <w:r>
        <w:rPr>
          <w:color w:val="003366"/>
        </w:rPr>
        <w:t>3.2 Install Dependencies PHP (composer install)</w:t>
      </w:r>
    </w:p>
    <w:p>
      <w:pPr>
        <w:spacing w:after="120" w:line="240" w:lineRule="auto"/>
      </w:pPr>
      <w:r>
        <w:rPr>
          <w:b w:val="0"/>
          <w:i w:val="0"/>
          <w:sz w:val="22"/>
        </w:rPr>
        <w:t>Masuk ke folder backend dan install dependencies: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5F5"/>
          </w:tcPr>
          <w:p>
            <w:r>
              <w:rPr>
                <w:rFonts w:ascii="Consolas" w:hAnsi="Consolas"/>
                <w:sz w:val="18"/>
              </w:rPr>
              <w:t>cd backend</w:t>
              <w:br/>
              <w:t>composer install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7920"/>
            <w:shd w:fill="F2F2F2"/>
          </w:tcPr>
          <w:p>
            <w:pPr>
              <w:jc w:val="center"/>
            </w:pPr>
            <w:r>
              <w:rPr>
                <w:i/>
                <w:color w:val="787878"/>
                <w:sz w:val="20"/>
              </w:rPr>
              <w:t>[ SCREENSHOT PLACEHOLDER ]</w:t>
              <w:br/>
              <w:t>Output composer install selesai tanpa error fatal</w:t>
            </w:r>
          </w:p>
        </w:tc>
      </w:tr>
    </w:tbl>
    <w:p/>
    <w:p>
      <w:pPr>
        <w:pStyle w:val="Heading2"/>
      </w:pPr>
      <w:r>
        <w:rPr>
          <w:color w:val="003366"/>
        </w:rPr>
        <w:t>3.3 Salin File Environment (.env)</w:t>
      </w:r>
    </w:p>
    <w:p>
      <w:pPr>
        <w:spacing w:after="120" w:line="240" w:lineRule="auto"/>
      </w:pPr>
      <w:r>
        <w:rPr>
          <w:b w:val="0"/>
          <w:i w:val="0"/>
          <w:sz w:val="22"/>
        </w:rPr>
        <w:t>Salin file konfigurasi environment: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5F5"/>
          </w:tcPr>
          <w:p>
            <w:r>
              <w:rPr>
                <w:rFonts w:ascii="Consolas" w:hAnsi="Consolas"/>
                <w:sz w:val="18"/>
              </w:rPr>
              <w:t>copy .env.example .env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7920"/>
            <w:shd w:fill="F2F2F2"/>
          </w:tcPr>
          <w:p>
            <w:pPr>
              <w:jc w:val="center"/>
            </w:pPr>
            <w:r>
              <w:rPr>
                <w:i/>
                <w:color w:val="787878"/>
                <w:sz w:val="20"/>
              </w:rPr>
              <w:t>[ SCREENSHOT PLACEHOLDER ]</w:t>
              <w:br/>
              <w:t>File .env berhasil dibuat di folder backend</w:t>
            </w:r>
          </w:p>
        </w:tc>
      </w:tr>
    </w:tbl>
    <w:p/>
    <w:p>
      <w:pPr>
        <w:pStyle w:val="Heading2"/>
      </w:pPr>
      <w:r>
        <w:rPr>
          <w:color w:val="003366"/>
        </w:rPr>
        <w:t>3.4 Generate Application Key</w:t>
      </w:r>
    </w:p>
    <w:p>
      <w:pPr>
        <w:spacing w:after="120" w:line="240" w:lineRule="auto"/>
      </w:pPr>
      <w:r>
        <w:rPr>
          <w:b w:val="0"/>
          <w:i w:val="0"/>
          <w:sz w:val="22"/>
        </w:rPr>
        <w:t>Generate kunci enkripsi Laravel: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5F5"/>
          </w:tcPr>
          <w:p>
            <w:r>
              <w:rPr>
                <w:rFonts w:ascii="Consolas" w:hAnsi="Consolas"/>
                <w:sz w:val="18"/>
              </w:rPr>
              <w:t>php artisan key:generate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7920"/>
            <w:shd w:fill="F2F2F2"/>
          </w:tcPr>
          <w:p>
            <w:pPr>
              <w:jc w:val="center"/>
            </w:pPr>
            <w:r>
              <w:rPr>
                <w:i/>
                <w:color w:val="787878"/>
                <w:sz w:val="20"/>
              </w:rPr>
              <w:t>[ SCREENSHOT PLACEHOLDER ]</w:t>
              <w:br/>
              <w:t>Application key set successfully</w:t>
            </w:r>
          </w:p>
        </w:tc>
      </w:tr>
    </w:tbl>
    <w:p/>
    <w:p>
      <w:pPr>
        <w:pStyle w:val="Heading2"/>
      </w:pPr>
      <w:r>
        <w:rPr>
          <w:color w:val="003366"/>
        </w:rPr>
        <w:t>3.5 Konfigurasi Database</w:t>
      </w:r>
    </w:p>
    <w:p>
      <w:pPr>
        <w:spacing w:after="120" w:line="240" w:lineRule="auto"/>
      </w:pPr>
      <w:r>
        <w:rPr>
          <w:b w:val="0"/>
          <w:i w:val="0"/>
          <w:sz w:val="22"/>
        </w:rPr>
        <w:t>Edit file .env — untuk development dengan SQLite (default):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5F5"/>
          </w:tcPr>
          <w:p>
            <w:r>
              <w:rPr>
                <w:rFonts w:ascii="Consolas" w:hAnsi="Consolas"/>
                <w:sz w:val="18"/>
              </w:rPr>
              <w:t>DB_CONNECTION=sqlite</w:t>
              <w:br/>
              <w:t># DB_DATABASE otomatis menggunakan database/database.sqlite</w:t>
              <w:br/>
              <w:br/>
              <w:t># Untuk MySQL via Laragon:</w:t>
              <w:br/>
              <w:t>DB_CONNECTION=mysql</w:t>
              <w:br/>
              <w:t>DB_HOST=127.0.0.1</w:t>
              <w:br/>
              <w:t>DB_PORT=3306</w:t>
              <w:br/>
              <w:t>DB_DATABASE=mes_db</w:t>
              <w:br/>
              <w:t>DB_USERNAME=root</w:t>
              <w:br/>
              <w:t>DB_PASSWORD=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7920"/>
            <w:shd w:fill="F2F2F2"/>
          </w:tcPr>
          <w:p>
            <w:pPr>
              <w:jc w:val="center"/>
            </w:pPr>
            <w:r>
              <w:rPr>
                <w:i/>
                <w:color w:val="787878"/>
                <w:sz w:val="20"/>
              </w:rPr>
              <w:t>[ SCREENSHOT PLACEHOLDER ]</w:t>
              <w:br/>
              <w:t>File .env dengan konfigurasi database</w:t>
            </w:r>
          </w:p>
        </w:tc>
      </w:tr>
    </w:tbl>
    <w:p/>
    <w:p>
      <w:pPr>
        <w:pStyle w:val="Heading2"/>
      </w:pPr>
      <w:r>
        <w:rPr>
          <w:color w:val="003366"/>
        </w:rPr>
        <w:t>3.6 Jalankan Migration Database</w:t>
      </w:r>
    </w:p>
    <w:p>
      <w:pPr>
        <w:spacing w:after="120" w:line="240" w:lineRule="auto"/>
      </w:pPr>
      <w:r>
        <w:rPr>
          <w:b w:val="0"/>
          <w:i w:val="0"/>
          <w:sz w:val="22"/>
        </w:rPr>
        <w:t>Buat struktur tabel database: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5F5"/>
          </w:tcPr>
          <w:p>
            <w:r>
              <w:rPr>
                <w:rFonts w:ascii="Consolas" w:hAnsi="Consolas"/>
                <w:sz w:val="18"/>
              </w:rPr>
              <w:t>php artisan migrate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7920"/>
            <w:shd w:fill="F2F2F2"/>
          </w:tcPr>
          <w:p>
            <w:pPr>
              <w:jc w:val="center"/>
            </w:pPr>
            <w:r>
              <w:rPr>
                <w:i/>
                <w:color w:val="787878"/>
                <w:sz w:val="20"/>
              </w:rPr>
              <w:t>[ SCREENSHOT PLACEHOLDER ]</w:t>
              <w:br/>
              <w:t>Migration berhasil — semua tabel terbuat</w:t>
            </w:r>
          </w:p>
        </w:tc>
      </w:tr>
    </w:tbl>
    <w:p/>
    <w:p>
      <w:pPr>
        <w:pStyle w:val="Heading2"/>
      </w:pPr>
      <w:r>
        <w:rPr>
          <w:color w:val="003366"/>
        </w:rPr>
        <w:t>3.7 Jalankan Database Seeder</w:t>
      </w:r>
    </w:p>
    <w:p>
      <w:pPr>
        <w:spacing w:after="120" w:line="240" w:lineRule="auto"/>
      </w:pPr>
      <w:r>
        <w:rPr>
          <w:b w:val="0"/>
          <w:i w:val="0"/>
          <w:sz w:val="22"/>
        </w:rPr>
        <w:t>Isi data awal (user demo, material sample):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5F5"/>
          </w:tcPr>
          <w:p>
            <w:r>
              <w:rPr>
                <w:rFonts w:ascii="Consolas" w:hAnsi="Consolas"/>
                <w:sz w:val="18"/>
              </w:rPr>
              <w:t>php artisan db:seed</w:t>
              <w:br/>
              <w:t># atau sekaligus reset + seed:</w:t>
              <w:br/>
              <w:t>php artisan migrate:fresh --seed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7920"/>
            <w:shd w:fill="F2F2F2"/>
          </w:tcPr>
          <w:p>
            <w:pPr>
              <w:jc w:val="center"/>
            </w:pPr>
            <w:r>
              <w:rPr>
                <w:i/>
                <w:color w:val="787878"/>
                <w:sz w:val="20"/>
              </w:rPr>
              <w:t>[ SCREENSHOT PLACEHOLDER ]</w:t>
              <w:br/>
              <w:t>Database seeded successfully</w:t>
            </w:r>
          </w:p>
        </w:tc>
      </w:tr>
    </w:tbl>
    <w:p/>
    <w:p>
      <w:pPr>
        <w:pStyle w:val="Heading2"/>
      </w:pPr>
      <w:r>
        <w:rPr>
          <w:color w:val="003366"/>
        </w:rPr>
        <w:t>3.8 Buat Storage Link</w:t>
      </w:r>
    </w:p>
    <w:p>
      <w:pPr>
        <w:spacing w:after="120" w:line="240" w:lineRule="auto"/>
      </w:pPr>
      <w:r>
        <w:rPr>
          <w:b w:val="0"/>
          <w:i w:val="0"/>
          <w:sz w:val="22"/>
        </w:rPr>
        <w:t>Hubungkan folder upload ke public: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5F5"/>
          </w:tcPr>
          <w:p>
            <w:r>
              <w:rPr>
                <w:rFonts w:ascii="Consolas" w:hAnsi="Consolas"/>
                <w:sz w:val="18"/>
              </w:rPr>
              <w:t>php artisan storage:link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7920"/>
            <w:shd w:fill="F2F2F2"/>
          </w:tcPr>
          <w:p>
            <w:pPr>
              <w:jc w:val="center"/>
            </w:pPr>
            <w:r>
              <w:rPr>
                <w:i/>
                <w:color w:val="787878"/>
                <w:sz w:val="20"/>
              </w:rPr>
              <w:t>[ SCREENSHOT PLACEHOLDER ]</w:t>
              <w:br/>
              <w:t>The link has been connected / already exists</w:t>
            </w:r>
          </w:p>
        </w:tc>
      </w:tr>
    </w:tbl>
    <w:p/>
    <w:p>
      <w:pPr>
        <w:pStyle w:val="Heading2"/>
      </w:pPr>
      <w:r>
        <w:rPr>
          <w:color w:val="003366"/>
        </w:rPr>
        <w:t>3.9 Jalankan Development Server</w:t>
      </w:r>
    </w:p>
    <w:p>
      <w:pPr>
        <w:spacing w:after="120" w:line="240" w:lineRule="auto"/>
      </w:pPr>
      <w:r>
        <w:rPr>
          <w:b w:val="0"/>
          <w:i w:val="0"/>
          <w:sz w:val="22"/>
        </w:rPr>
        <w:t>Start server Laravel: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5F5"/>
          </w:tcPr>
          <w:p>
            <w:r>
              <w:rPr>
                <w:rFonts w:ascii="Consolas" w:hAnsi="Consolas"/>
                <w:sz w:val="18"/>
              </w:rPr>
              <w:t>php artisan serve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7920"/>
            <w:shd w:fill="F2F2F2"/>
          </w:tcPr>
          <w:p>
            <w:pPr>
              <w:jc w:val="center"/>
            </w:pPr>
            <w:r>
              <w:rPr>
                <w:i/>
                <w:color w:val="787878"/>
                <w:sz w:val="20"/>
              </w:rPr>
              <w:t>[ SCREENSHOT PLACEHOLDER ]</w:t>
              <w:br/>
              <w:t>Laravel development server started on http://127.0.0.1:8000</w:t>
            </w:r>
          </w:p>
        </w:tc>
      </w:tr>
    </w:tbl>
    <w:p/>
    <w:p>
      <w:pPr>
        <w:pStyle w:val="Heading2"/>
      </w:pPr>
      <w:r>
        <w:rPr>
          <w:color w:val="003366"/>
        </w:rPr>
        <w:t>3.10 Akses Aplikasi</w:t>
      </w:r>
    </w:p>
    <w:p>
      <w:pPr>
        <w:spacing w:after="120" w:line="240" w:lineRule="auto"/>
      </w:pPr>
      <w:r>
        <w:rPr>
          <w:b w:val="0"/>
          <w:i w:val="0"/>
          <w:sz w:val="22"/>
        </w:rPr>
        <w:t>Buka browser dan akses: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5F5"/>
          </w:tcPr>
          <w:p>
            <w:r>
              <w:rPr>
                <w:rFonts w:ascii="Consolas" w:hAnsi="Consolas"/>
                <w:sz w:val="18"/>
              </w:rPr>
              <w:t>http://127.0.0.1:8000/login.html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7920"/>
            <w:shd w:fill="F2F2F2"/>
          </w:tcPr>
          <w:p>
            <w:pPr>
              <w:jc w:val="center"/>
            </w:pPr>
            <w:r>
              <w:rPr>
                <w:i/>
                <w:color w:val="787878"/>
                <w:sz w:val="20"/>
              </w:rPr>
              <w:t>[ SCREENSHOT PLACEHOLDER ]</w:t>
              <w:br/>
              <w:t>Halaman login MPMS tampil di browser</w:t>
            </w:r>
          </w:p>
        </w:tc>
      </w:tr>
    </w:tbl>
    <w:p/>
    <w:p>
      <w:pPr>
        <w:pStyle w:val="Heading2"/>
      </w:pPr>
      <w:r>
        <w:rPr>
          <w:color w:val="003366"/>
        </w:rPr>
        <w:t>3.11 Akun Demo Setelah Instalasi</w:t>
      </w:r>
    </w:p>
    <w:p>
      <w:pPr>
        <w:spacing w:after="120" w:line="240" w:lineRule="auto"/>
      </w:pPr>
      <w:r>
        <w:rPr>
          <w:b w:val="0"/>
          <w:i w:val="0"/>
          <w:sz w:val="22"/>
        </w:rPr>
        <w:t>Setelah db:seed, gunakan akun berikut (password semua: password):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003366"/>
          </w:tcPr>
          <w:p>
            <w:r>
              <w:rPr>
                <w:b/>
                <w:color w:val="FFFFFF"/>
                <w:sz w:val="20"/>
              </w:rPr>
              <w:t>Peran</w:t>
            </w:r>
          </w:p>
        </w:tc>
        <w:tc>
          <w:tcPr>
            <w:tcW w:type="dxa" w:w="3402"/>
            <w:shd w:fill="003366"/>
          </w:tcPr>
          <w:p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2268"/>
            <w:shd w:fill="003366"/>
          </w:tcPr>
          <w:p>
            <w:r>
              <w:rPr>
                <w:b/>
                <w:color w:val="FFFFFF"/>
                <w:sz w:val="20"/>
              </w:rPr>
              <w:t>Password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Administrator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admin@mes.local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password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Marketing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marketing@mes.local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password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PPIC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ppic@mes.local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password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Production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production@mes.local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password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BAB 4 – Deploy ke PC Server</w:t>
      </w:r>
    </w:p>
    <w:p>
      <w:pPr>
        <w:spacing w:after="120" w:line="240" w:lineRule="auto"/>
      </w:pPr>
      <w:r>
        <w:rPr>
          <w:b w:val="0"/>
          <w:i w:val="0"/>
          <w:sz w:val="22"/>
        </w:rPr>
        <w:t>Panduan deploy MPMS ke PC Server produksi agar dapat diakses oleh seluruh pengguna melalui jaringan LAN/WiFi.</w:t>
      </w:r>
    </w:p>
    <w:p>
      <w:pPr>
        <w:pStyle w:val="Heading2"/>
      </w:pPr>
      <w:r>
        <w:rPr>
          <w:color w:val="003366"/>
        </w:rPr>
        <w:t>4.1 Clone Project ke Server</w:t>
      </w:r>
    </w:p>
    <w:p>
      <w:pPr>
        <w:pStyle w:val="ListNumber"/>
      </w:pPr>
      <w:r>
        <w:rPr>
          <w:sz w:val="22"/>
        </w:rPr>
        <w:t>Install Laragon di PC Server (https://laragon.org)</w:t>
      </w:r>
    </w:p>
    <w:p>
      <w:pPr>
        <w:pStyle w:val="ListNumber"/>
      </w:pPr>
      <w:r>
        <w:rPr>
          <w:sz w:val="22"/>
        </w:rPr>
        <w:t>Install Git for Windows</w:t>
      </w:r>
    </w:p>
    <w:p>
      <w:pPr>
        <w:pStyle w:val="ListNumber"/>
      </w:pPr>
      <w:r>
        <w:rPr>
          <w:sz w:val="22"/>
        </w:rPr>
        <w:t>Clone repository: git clone https://github.com/Nazila31/MES-Production-Dashboard.git</w:t>
      </w:r>
    </w:p>
    <w:p>
      <w:pPr>
        <w:pStyle w:val="ListNumber"/>
      </w:pPr>
      <w:r>
        <w:rPr>
          <w:sz w:val="22"/>
        </w:rPr>
        <w:t>Masuk ke folder backend: cd backend</w:t>
      </w:r>
    </w:p>
    <w:p>
      <w:pPr>
        <w:pStyle w:val="ListNumber"/>
      </w:pPr>
      <w:r>
        <w:rPr>
          <w:sz w:val="22"/>
        </w:rPr>
        <w:t>Jalankan: composer install --no-dev --optimize-autoloader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7920"/>
            <w:shd w:fill="F2F2F2"/>
          </w:tcPr>
          <w:p>
            <w:pPr>
              <w:jc w:val="center"/>
            </w:pPr>
            <w:r>
              <w:rPr>
                <w:i/>
                <w:color w:val="787878"/>
                <w:sz w:val="20"/>
              </w:rPr>
              <w:t>[ SCREENSHOT PLACEHOLDER ]</w:t>
              <w:br/>
              <w:t>Clone project dan composer install di PC Server</w:t>
            </w:r>
          </w:p>
        </w:tc>
      </w:tr>
    </w:tbl>
    <w:p/>
    <w:p>
      <w:pPr>
        <w:pStyle w:val="Heading2"/>
      </w:pPr>
      <w:r>
        <w:rPr>
          <w:color w:val="003366"/>
        </w:rPr>
        <w:t>4.2 Konfigurasi .env Production</w:t>
      </w:r>
    </w:p>
    <w:p>
      <w:pPr>
        <w:spacing w:after="120" w:line="240" w:lineRule="auto"/>
      </w:pPr>
      <w:r>
        <w:rPr>
          <w:b w:val="0"/>
          <w:i w:val="0"/>
          <w:sz w:val="22"/>
        </w:rPr>
        <w:t>Salin dan edit .env untuk environment produksi:</w:t>
      </w:r>
    </w:p>
    <w:p>
      <w:r>
        <w:rPr>
          <w:rFonts w:ascii="Consolas" w:hAnsi="Consolas"/>
          <w:sz w:val="18"/>
        </w:rPr>
        <w:t>APP_NAME="MPMS"</w:t>
        <w:br/>
        <w:t>APP_ENV=production</w:t>
        <w:br/>
        <w:t>APP_DEBUG=false</w:t>
        <w:br/>
        <w:t>APP_URL=http://192.168.1.100</w:t>
        <w:br/>
        <w:br/>
        <w:t>DB_CONNECTION=mysql</w:t>
        <w:br/>
        <w:t>DB_HOST=127.0.0.1</w:t>
        <w:br/>
        <w:t>DB_PORT=3306</w:t>
        <w:br/>
        <w:t>DB_DATABASE=mes_production</w:t>
        <w:br/>
        <w:t>DB_USERNAME=mes_user</w:t>
        <w:br/>
        <w:t>DB_PASSWORD=password_kuat</w:t>
        <w:br/>
        <w:br/>
        <w:t>SESSION_DRIVER=database</w:t>
        <w:br/>
        <w:t>FILESYSTEM_DISK=public</w:t>
        <w:br/>
        <w:t>LOG_LEVEL=error</w:t>
      </w:r>
    </w:p>
    <w:p>
      <w:pPr>
        <w:spacing w:after="120" w:line="240" w:lineRule="auto"/>
      </w:pPr>
      <w:r>
        <w:rPr>
          <w:b/>
          <w:i w:val="0"/>
          <w:sz w:val="22"/>
        </w:rPr>
        <w:t>PENTING: Set APP_URL ke IP atau hostname server yang akan digunakan client.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7920"/>
            <w:shd w:fill="F2F2F2"/>
          </w:tcPr>
          <w:p>
            <w:pPr>
              <w:jc w:val="center"/>
            </w:pPr>
            <w:r>
              <w:rPr>
                <w:i/>
                <w:color w:val="787878"/>
                <w:sz w:val="20"/>
              </w:rPr>
              <w:t>[ SCREENSHOT PLACEHOLDER ]</w:t>
              <w:br/>
              <w:t>File .env production yang sudah dikonfigurasi</w:t>
            </w:r>
          </w:p>
        </w:tc>
      </w:tr>
    </w:tbl>
    <w:p/>
    <w:p>
      <w:pPr>
        <w:pStyle w:val="Heading2"/>
      </w:pPr>
      <w:r>
        <w:rPr>
          <w:color w:val="003366"/>
        </w:rPr>
        <w:t>4.3 Setup Database MySQL</w:t>
      </w:r>
    </w:p>
    <w:p>
      <w:pPr>
        <w:pStyle w:val="ListNumber"/>
      </w:pPr>
      <w:r>
        <w:rPr>
          <w:sz w:val="22"/>
        </w:rPr>
        <w:t>Buka HeidiSQL atau phpMyAdmin via Laragon</w:t>
      </w:r>
    </w:p>
    <w:p>
      <w:pPr>
        <w:pStyle w:val="ListNumber"/>
      </w:pPr>
      <w:r>
        <w:rPr>
          <w:sz w:val="22"/>
        </w:rPr>
        <w:t>Buat database baru, contoh: mes_production</w:t>
      </w:r>
    </w:p>
    <w:p>
      <w:pPr>
        <w:pStyle w:val="ListNumber"/>
      </w:pPr>
      <w:r>
        <w:rPr>
          <w:sz w:val="22"/>
        </w:rPr>
        <w:t>Buat user MySQL dengan hak akses penuh ke database tersebut</w:t>
      </w:r>
    </w:p>
    <w:p>
      <w:pPr>
        <w:pStyle w:val="ListNumber"/>
      </w:pPr>
      <w:r>
        <w:rPr>
          <w:sz w:val="22"/>
        </w:rPr>
        <w:t>Pastikan kredensial sesuai dengan .env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7920"/>
            <w:shd w:fill="F2F2F2"/>
          </w:tcPr>
          <w:p>
            <w:pPr>
              <w:jc w:val="center"/>
            </w:pPr>
            <w:r>
              <w:rPr>
                <w:i/>
                <w:color w:val="787878"/>
                <w:sz w:val="20"/>
              </w:rPr>
              <w:t>[ SCREENSHOT PLACEHOLDER ]</w:t>
              <w:br/>
              <w:t>Database MySQL mes_production di HeidiSQL</w:t>
            </w:r>
          </w:p>
        </w:tc>
      </w:tr>
    </w:tbl>
    <w:p/>
    <w:p>
      <w:pPr>
        <w:pStyle w:val="Heading2"/>
      </w:pPr>
      <w:r>
        <w:rPr>
          <w:color w:val="003366"/>
        </w:rPr>
        <w:t>4.4 Migration, Seeder, dan Storage Link</w:t>
      </w:r>
    </w:p>
    <w:p>
      <w:r>
        <w:rPr>
          <w:rFonts w:ascii="Consolas" w:hAnsi="Consolas"/>
          <w:sz w:val="18"/>
        </w:rPr>
        <w:t>php artisan key:generate</w:t>
        <w:br/>
        <w:t>php artisan migrate --force</w:t>
        <w:br/>
        <w:t>php artisan db:seed --force</w:t>
        <w:br/>
        <w:t>php artisan storage:link</w:t>
      </w:r>
    </w:p>
    <w:p>
      <w:pPr>
        <w:pStyle w:val="Heading2"/>
      </w:pPr>
      <w:r>
        <w:rPr>
          <w:color w:val="003366"/>
        </w:rPr>
        <w:t>4.5 Konfigurasi Laragon / Apache</w:t>
      </w:r>
    </w:p>
    <w:p>
      <w:pPr>
        <w:pStyle w:val="ListBullet"/>
        <w:spacing w:after="60"/>
        <w:ind w:left="720"/>
      </w:pPr>
      <w:r>
        <w:rPr>
          <w:sz w:val="22"/>
        </w:rPr>
        <w:t>Set document root Laragon ke folder: backend/public</w:t>
      </w:r>
    </w:p>
    <w:p>
      <w:pPr>
        <w:pStyle w:val="ListBullet"/>
        <w:spacing w:after="60"/>
        <w:ind w:left="720"/>
      </w:pPr>
      <w:r>
        <w:rPr>
          <w:sz w:val="22"/>
        </w:rPr>
        <w:t>Buat virtual host, contoh: mpms.test → backend/public</w:t>
      </w:r>
    </w:p>
    <w:p>
      <w:pPr>
        <w:pStyle w:val="ListBullet"/>
        <w:spacing w:after="60"/>
        <w:ind w:left="720"/>
      </w:pPr>
      <w:r>
        <w:rPr>
          <w:sz w:val="22"/>
        </w:rPr>
        <w:t>Untuk akses via IP, pastikan Apache listen di 0.0.0.0:80</w:t>
      </w:r>
    </w:p>
    <w:p>
      <w:pPr>
        <w:pStyle w:val="ListBullet"/>
        <w:spacing w:after="60"/>
        <w:ind w:left="720"/>
      </w:pPr>
      <w:r>
        <w:rPr>
          <w:sz w:val="22"/>
        </w:rPr>
        <w:t>Restart Apache/Nginx setelah konfigurasi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7920"/>
            <w:shd w:fill="F2F2F2"/>
          </w:tcPr>
          <w:p>
            <w:pPr>
              <w:jc w:val="center"/>
            </w:pPr>
            <w:r>
              <w:rPr>
                <w:i/>
                <w:color w:val="787878"/>
                <w:sz w:val="20"/>
              </w:rPr>
              <w:t>[ SCREENSHOT PLACEHOLDER ]</w:t>
              <w:br/>
              <w:t>Konfigurasi document root Laragon menunjuk ke backend/public</w:t>
            </w:r>
          </w:p>
        </w:tc>
      </w:tr>
    </w:tbl>
    <w:p/>
    <w:p>
      <w:pPr>
        <w:pStyle w:val="Heading2"/>
      </w:pPr>
      <w:r>
        <w:rPr>
          <w:color w:val="003366"/>
        </w:rPr>
        <w:t>4.6 Pengaturan Firewall Windows</w:t>
      </w:r>
    </w:p>
    <w:p>
      <w:pPr>
        <w:pStyle w:val="ListNumber"/>
      </w:pPr>
      <w:r>
        <w:rPr>
          <w:sz w:val="22"/>
        </w:rPr>
        <w:t>Buka Windows Defender Firewall → Advanced Settings</w:t>
      </w:r>
    </w:p>
    <w:p>
      <w:pPr>
        <w:pStyle w:val="ListNumber"/>
      </w:pPr>
      <w:r>
        <w:rPr>
          <w:sz w:val="22"/>
        </w:rPr>
        <w:t>Inbound Rules → New Rule → Port → TCP 80 (HTTP)</w:t>
      </w:r>
    </w:p>
    <w:p>
      <w:pPr>
        <w:pStyle w:val="ListNumber"/>
      </w:pPr>
      <w:r>
        <w:rPr>
          <w:sz w:val="22"/>
        </w:rPr>
        <w:t>Allow the connection → Apply to Domain, Private</w:t>
      </w:r>
    </w:p>
    <w:p>
      <w:pPr>
        <w:pStyle w:val="ListNumber"/>
      </w:pPr>
      <w:r>
        <w:rPr>
          <w:sz w:val="22"/>
        </w:rPr>
        <w:t>Ulangi untuk port 443 jika menggunakan HTTPS</w:t>
      </w:r>
    </w:p>
    <w:p>
      <w:pPr>
        <w:pStyle w:val="Heading2"/>
      </w:pPr>
      <w:r>
        <w:rPr>
          <w:color w:val="003366"/>
        </w:rPr>
        <w:t>4.7 Network Discovery &amp; IP Statis</w:t>
      </w:r>
    </w:p>
    <w:p>
      <w:pPr>
        <w:pStyle w:val="ListBullet"/>
        <w:spacing w:after="60"/>
        <w:ind w:left="720"/>
      </w:pPr>
      <w:r>
        <w:rPr>
          <w:sz w:val="22"/>
        </w:rPr>
        <w:t>Atur IP Statis pada PC Server (contoh: 192.168.1.100)</w:t>
      </w:r>
    </w:p>
    <w:p>
      <w:pPr>
        <w:pStyle w:val="ListBullet"/>
        <w:spacing w:after="60"/>
        <w:ind w:left="720"/>
      </w:pPr>
      <w:r>
        <w:rPr>
          <w:sz w:val="22"/>
        </w:rPr>
        <w:t>Aktifkan Network Discovery di Windows agar server terdeteksi di jaringan</w:t>
      </w:r>
    </w:p>
    <w:p>
      <w:pPr>
        <w:pStyle w:val="ListBullet"/>
        <w:spacing w:after="60"/>
        <w:ind w:left="720"/>
      </w:pPr>
      <w:r>
        <w:rPr>
          <w:sz w:val="22"/>
        </w:rPr>
        <w:t>Catat IP Server — akan digunakan oleh semua client</w:t>
      </w:r>
    </w:p>
    <w:p>
      <w:pPr>
        <w:pStyle w:val="Heading2"/>
      </w:pPr>
      <w:r>
        <w:rPr>
          <w:color w:val="003366"/>
        </w:rPr>
        <w:t>4.8 Pengujian</w:t>
      </w:r>
    </w:p>
    <w:p>
      <w:pPr>
        <w:pStyle w:val="Heading3"/>
      </w:pPr>
      <w:r>
        <w:rPr>
          <w:color w:val="003366"/>
        </w:rPr>
        <w:t>Pengujian Localhost (di Server)</w:t>
      </w:r>
    </w:p>
    <w:p>
      <w:pPr>
        <w:pStyle w:val="ListNumber"/>
      </w:pPr>
      <w:r>
        <w:rPr>
          <w:sz w:val="22"/>
        </w:rPr>
        <w:t>Buka browser di PC Server: http://127.0.0.1/login.html</w:t>
      </w:r>
    </w:p>
    <w:p>
      <w:pPr>
        <w:pStyle w:val="ListNumber"/>
      </w:pPr>
      <w:r>
        <w:rPr>
          <w:sz w:val="22"/>
        </w:rPr>
        <w:t>Login dengan admin@mes.local / password</w:t>
      </w:r>
    </w:p>
    <w:p>
      <w:pPr>
        <w:pStyle w:val="ListNumber"/>
      </w:pPr>
      <w:r>
        <w:rPr>
          <w:sz w:val="22"/>
        </w:rPr>
        <w:t>Pastikan dashboard tampil normal</w:t>
      </w:r>
    </w:p>
    <w:p>
      <w:pPr>
        <w:pStyle w:val="Heading3"/>
      </w:pPr>
      <w:r>
        <w:rPr>
          <w:color w:val="003366"/>
        </w:rPr>
        <w:t>Pengujian via IP Server (dari Client)</w:t>
      </w:r>
    </w:p>
    <w:p>
      <w:pPr>
        <w:pStyle w:val="ListNumber"/>
      </w:pPr>
      <w:r>
        <w:rPr>
          <w:sz w:val="22"/>
        </w:rPr>
        <w:t>Dari PC Client di jaringan yang sama, buka: http://192.168.1.100/login.html</w:t>
      </w:r>
    </w:p>
    <w:p>
      <w:pPr>
        <w:pStyle w:val="ListNumber"/>
      </w:pPr>
      <w:r>
        <w:rPr>
          <w:sz w:val="22"/>
        </w:rPr>
        <w:t>Login dan verifikasi semua menu berfungsi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7920"/>
            <w:shd w:fill="F2F2F2"/>
          </w:tcPr>
          <w:p>
            <w:pPr>
              <w:jc w:val="center"/>
            </w:pPr>
            <w:r>
              <w:rPr>
                <w:i/>
                <w:color w:val="787878"/>
                <w:sz w:val="20"/>
              </w:rPr>
              <w:t>[ SCREENSHOT PLACEHOLDER ]</w:t>
              <w:br/>
              <w:t>Akses MPMS dari PC Client menggunakan IP Server</w:t>
            </w:r>
          </w:p>
        </w:tc>
      </w:tr>
    </w:tbl>
    <w:p/>
    <w:p>
      <w:pPr>
        <w:pStyle w:val="Heading2"/>
      </w:pPr>
      <w:r>
        <w:rPr>
          <w:color w:val="003366"/>
        </w:rPr>
        <w:t>4.9 Troubleshooting Deploy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3366"/>
          </w:tcPr>
          <w:p>
            <w:r>
              <w:rPr>
                <w:b/>
                <w:color w:val="FFFFFF"/>
                <w:sz w:val="20"/>
              </w:rPr>
              <w:t>Masalah</w:t>
            </w:r>
          </w:p>
        </w:tc>
        <w:tc>
          <w:tcPr>
            <w:tcW w:type="dxa" w:w="3024"/>
            <w:shd w:fill="003366"/>
          </w:tcPr>
          <w:p>
            <w:r>
              <w:rPr>
                <w:b/>
                <w:color w:val="FFFFFF"/>
                <w:sz w:val="20"/>
              </w:rPr>
              <w:t>Kemungkinan Penyebab</w:t>
            </w:r>
          </w:p>
        </w:tc>
        <w:tc>
          <w:tcPr>
            <w:tcW w:type="dxa" w:w="3024"/>
            <w:shd w:fill="003366"/>
          </w:tcPr>
          <w:p>
            <w:r>
              <w:rPr>
                <w:b/>
                <w:color w:val="FFFFFF"/>
                <w:sz w:val="20"/>
              </w:rPr>
              <w:t>Solusi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502 Bad Gateway / Blank page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Document root salah atau PHP tidak jalan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Pastikan document root = backend/public. Restart Laragon.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500 Internal Server Error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APP_KEY belum di-generate atau .env salah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Jalankan php artisan key:generate. Periksa log di storage/logs/laravel.log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Database connection refused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MySQL tidak jalan atau kredensial salah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Start MySQL di Laragon. Verifikasi DB_* di .env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Storage/file 404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Symlink belum dibuat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Jalankan php artisan storage:link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Client tidak bisa akses IP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Firewall memblokir atau AP Isolation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Buka port 80 di firewall. Nonaktifkan AP Isolation di router WiFi.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BAB 5 – Menghubungkan Laptop Client</w:t>
      </w:r>
    </w:p>
    <w:p>
      <w:pPr>
        <w:pStyle w:val="Heading2"/>
      </w:pPr>
      <w:r>
        <w:rPr>
          <w:color w:val="003366"/>
        </w:rPr>
        <w:t>5.1 Prasyarat</w:t>
      </w:r>
    </w:p>
    <w:p>
      <w:pPr>
        <w:pStyle w:val="ListBullet"/>
        <w:spacing w:after="60"/>
        <w:ind w:left="720"/>
      </w:pPr>
      <w:r>
        <w:rPr>
          <w:sz w:val="22"/>
        </w:rPr>
        <w:t>PC Client dan PC Server berada pada jaringan yang sama (LAN kabel atau WiFi)</w:t>
      </w:r>
    </w:p>
    <w:p>
      <w:pPr>
        <w:pStyle w:val="ListBullet"/>
        <w:spacing w:after="60"/>
        <w:ind w:left="720"/>
      </w:pPr>
      <w:r>
        <w:rPr>
          <w:sz w:val="22"/>
        </w:rPr>
        <w:t>Server MPMS sudah berjalan dan dapat diakses via localhost</w:t>
      </w:r>
    </w:p>
    <w:p>
      <w:pPr>
        <w:pStyle w:val="ListBullet"/>
        <w:spacing w:after="60"/>
        <w:ind w:left="720"/>
      </w:pPr>
      <w:r>
        <w:rPr>
          <w:sz w:val="22"/>
        </w:rPr>
        <w:t>Firewall server sudah mengizinkan koneksi masuk port 80</w:t>
      </w:r>
    </w:p>
    <w:p>
      <w:pPr>
        <w:pStyle w:val="Heading2"/>
      </w:pPr>
      <w:r>
        <w:rPr>
          <w:color w:val="003366"/>
        </w:rPr>
        <w:t>5.2 Mengetahui IP Server</w:t>
      </w:r>
    </w:p>
    <w:p>
      <w:pPr>
        <w:pStyle w:val="ListNumber"/>
      </w:pPr>
      <w:r>
        <w:rPr>
          <w:sz w:val="22"/>
        </w:rPr>
        <w:t>Di PC Server, buka Command Prompt / PowerShell</w:t>
      </w:r>
    </w:p>
    <w:p>
      <w:pPr>
        <w:pStyle w:val="ListNumber"/>
      </w:pPr>
      <w:r>
        <w:rPr>
          <w:sz w:val="22"/>
        </w:rPr>
        <w:t>Ketik: ipconfig</w:t>
      </w:r>
    </w:p>
    <w:p>
      <w:pPr>
        <w:pStyle w:val="ListNumber"/>
      </w:pPr>
      <w:r>
        <w:rPr>
          <w:sz w:val="22"/>
        </w:rPr>
        <w:t>Catat IPv4 Address (contoh: 192.168.1.100)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7920"/>
            <w:shd w:fill="F2F2F2"/>
          </w:tcPr>
          <w:p>
            <w:pPr>
              <w:jc w:val="center"/>
            </w:pPr>
            <w:r>
              <w:rPr>
                <w:i/>
                <w:color w:val="787878"/>
                <w:sz w:val="20"/>
              </w:rPr>
              <w:t>[ SCREENSHOT PLACEHOLDER ]</w:t>
              <w:br/>
              <w:t>Output perintah ipconfig menampilkan IPv4 Address server</w:t>
            </w:r>
          </w:p>
        </w:tc>
      </w:tr>
    </w:tbl>
    <w:p/>
    <w:p>
      <w:pPr>
        <w:pStyle w:val="Heading2"/>
      </w:pPr>
      <w:r>
        <w:rPr>
          <w:color w:val="003366"/>
        </w:rPr>
        <w:t>5.3 Login dari Browser Client</w:t>
      </w:r>
    </w:p>
    <w:p>
      <w:pPr>
        <w:pStyle w:val="ListNumber"/>
      </w:pPr>
      <w:r>
        <w:rPr>
          <w:sz w:val="22"/>
        </w:rPr>
        <w:t>Buka browser (Chrome/Edge) di PC Client</w:t>
      </w:r>
    </w:p>
    <w:p>
      <w:pPr>
        <w:pStyle w:val="ListNumber"/>
      </w:pPr>
      <w:r>
        <w:rPr>
          <w:sz w:val="22"/>
        </w:rPr>
        <w:t>Ketik: http://192.168.1.100/login.html (ganti dengan IP server)</w:t>
      </w:r>
    </w:p>
    <w:p>
      <w:pPr>
        <w:pStyle w:val="ListNumber"/>
      </w:pPr>
      <w:r>
        <w:rPr>
          <w:sz w:val="22"/>
        </w:rPr>
        <w:t>Masukkan email dan password akun</w:t>
      </w:r>
    </w:p>
    <w:p>
      <w:pPr>
        <w:pStyle w:val="ListNumber"/>
      </w:pPr>
      <w:r>
        <w:rPr>
          <w:sz w:val="22"/>
        </w:rPr>
        <w:t>Klik Login — sistem akan mengarahkan ke dashboard sesuai peran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7920"/>
            <w:shd w:fill="F2F2F2"/>
          </w:tcPr>
          <w:p>
            <w:pPr>
              <w:jc w:val="center"/>
            </w:pPr>
            <w:r>
              <w:rPr>
                <w:i/>
                <w:color w:val="787878"/>
                <w:sz w:val="20"/>
              </w:rPr>
              <w:t>[ SCREENSHOT PLACEHOLDER ]</w:t>
              <w:br/>
              <w:t>Login berhasil dari PC Client</w:t>
            </w:r>
          </w:p>
        </w:tc>
      </w:tr>
    </w:tbl>
    <w:p/>
    <w:p>
      <w:pPr>
        <w:pStyle w:val="Heading2"/>
      </w:pPr>
      <w:r>
        <w:rPr>
          <w:color w:val="003366"/>
        </w:rPr>
        <w:t>5.4 Troubleshooting Koneksi Client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3366"/>
          </w:tcPr>
          <w:p>
            <w:r>
              <w:rPr>
                <w:b/>
                <w:color w:val="FFFFFF"/>
                <w:sz w:val="20"/>
              </w:rPr>
              <w:t>Masalah</w:t>
            </w:r>
          </w:p>
        </w:tc>
        <w:tc>
          <w:tcPr>
            <w:tcW w:type="dxa" w:w="3024"/>
            <w:shd w:fill="003366"/>
          </w:tcPr>
          <w:p>
            <w:r>
              <w:rPr>
                <w:b/>
                <w:color w:val="FFFFFF"/>
                <w:sz w:val="20"/>
              </w:rPr>
              <w:t>Kemungkinan Penyebab</w:t>
            </w:r>
          </w:p>
        </w:tc>
        <w:tc>
          <w:tcPr>
            <w:tcW w:type="dxa" w:w="3024"/>
            <w:shd w:fill="003366"/>
          </w:tcPr>
          <w:p>
            <w:r>
              <w:rPr>
                <w:b/>
                <w:color w:val="FFFFFF"/>
                <w:sz w:val="20"/>
              </w:rPr>
              <w:t>Solusi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Browser: "Can't reach this page"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Server mati atau IP salah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Pastikan Laragon/Apache jalan. Verifikasi IP dengan ipconfig.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Connection timed out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Firewall memblokir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Buka port 80 di Windows Firewall server.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Login berhasil tapi data kosong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API tidak terjangkau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Pastikan APP_URL di .env server sesuai IP yang diakses client.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WiFi client tidak bisa akses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AP Isolation aktif di router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Nonaktifkan AP Isolation / Client Isolation di pengaturan router WiFi.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Halaman tampil tapi CSS/JS error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Mixed content atau path salah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Akses via http:// bukan https://. Clear cache browser.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BAB 6 – Menggunakan MPMS melalui Handphone</w:t>
      </w:r>
    </w:p>
    <w:p>
      <w:pPr>
        <w:pStyle w:val="Heading2"/>
      </w:pPr>
      <w:r>
        <w:rPr>
          <w:color w:val="003366"/>
        </w:rPr>
        <w:t>6.1 Membuka Aplikasi</w:t>
      </w:r>
    </w:p>
    <w:p>
      <w:pPr>
        <w:pStyle w:val="ListNumber"/>
      </w:pPr>
      <w:r>
        <w:rPr>
          <w:sz w:val="22"/>
        </w:rPr>
        <w:t>Hubungkan handphone ke WiFi perusahaan (sama dengan server)</w:t>
      </w:r>
    </w:p>
    <w:p>
      <w:pPr>
        <w:pStyle w:val="ListNumber"/>
      </w:pPr>
      <w:r>
        <w:rPr>
          <w:sz w:val="22"/>
        </w:rPr>
        <w:t>Buka browser → http://IP-SERVER/login.html</w:t>
      </w:r>
    </w:p>
    <w:p>
      <w:pPr>
        <w:pStyle w:val="ListNumber"/>
      </w:pPr>
      <w:r>
        <w:rPr>
          <w:sz w:val="22"/>
        </w:rPr>
        <w:t>Login dengan akun yang diberikan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7920"/>
            <w:shd w:fill="F2F2F2"/>
          </w:tcPr>
          <w:p>
            <w:pPr>
              <w:jc w:val="center"/>
            </w:pPr>
            <w:r>
              <w:rPr>
                <w:i/>
                <w:color w:val="787878"/>
                <w:sz w:val="20"/>
              </w:rPr>
              <w:t>[ SCREENSHOT PLACEHOLDER ]</w:t>
              <w:br/>
              <w:t>Tampilan login MPMS di handphone</w:t>
            </w:r>
          </w:p>
        </w:tc>
      </w:tr>
    </w:tbl>
    <w:p/>
    <w:p>
      <w:pPr>
        <w:pStyle w:val="Heading2"/>
      </w:pPr>
      <w:r>
        <w:rPr>
          <w:color w:val="003366"/>
        </w:rPr>
        <w:t>6.2 Responsive Layout</w:t>
      </w:r>
    </w:p>
    <w:p>
      <w:pPr>
        <w:spacing w:after="120" w:line="240" w:lineRule="auto"/>
      </w:pPr>
      <w:r>
        <w:rPr>
          <w:b w:val="0"/>
          <w:i w:val="0"/>
          <w:sz w:val="22"/>
        </w:rPr>
        <w:t>MPMS dirancang responsif — sidebar otomatis menjadi menu hamburger di layar kecil. Tabel dapat di-scroll horizontal. Semua fitur utama tetap dapat diakses.</w:t>
      </w:r>
    </w:p>
    <w:p>
      <w:pPr>
        <w:pStyle w:val="Heading2"/>
      </w:pPr>
      <w:r>
        <w:rPr>
          <w:color w:val="003366"/>
        </w:rPr>
        <w:t>6.3 Shortcut Home Screen</w:t>
      </w:r>
    </w:p>
    <w:p>
      <w:pPr>
        <w:spacing w:after="120" w:line="240" w:lineRule="auto"/>
      </w:pPr>
      <w:r>
        <w:rPr>
          <w:b w:val="0"/>
          <w:i w:val="0"/>
          <w:sz w:val="22"/>
        </w:rPr>
        <w:t>Lihat panduan di BAB 2.4 untuk Android dan iOS.</w:t>
      </w:r>
    </w:p>
    <w:p>
      <w:pPr>
        <w:pStyle w:val="Heading2"/>
      </w:pPr>
      <w:r>
        <w:rPr>
          <w:color w:val="003366"/>
        </w:rPr>
        <w:t>6.4 Saran Penggunaan Mobile</w:t>
      </w:r>
    </w:p>
    <w:p>
      <w:pPr>
        <w:pStyle w:val="ListBullet"/>
        <w:spacing w:after="60"/>
        <w:ind w:left="720"/>
      </w:pPr>
      <w:r>
        <w:rPr>
          <w:sz w:val="22"/>
        </w:rPr>
        <w:t>Gunakan orientasi portrait untuk navigasi, landscape untuk tabel lebar</w:t>
      </w:r>
    </w:p>
    <w:p>
      <w:pPr>
        <w:pStyle w:val="ListBullet"/>
        <w:spacing w:after="60"/>
        <w:ind w:left="720"/>
      </w:pPr>
      <w:r>
        <w:rPr>
          <w:sz w:val="22"/>
        </w:rPr>
        <w:t>Pastikan koneksi WiFi stabil — MPMS membutuhkan koneksi ke server lokal</w:t>
      </w:r>
    </w:p>
    <w:p>
      <w:pPr>
        <w:pStyle w:val="ListBullet"/>
        <w:spacing w:after="60"/>
        <w:ind w:left="720"/>
      </w:pPr>
      <w:r>
        <w:rPr>
          <w:sz w:val="22"/>
        </w:rPr>
        <w:t>Upload dokumen dari handphone didukung (PDF, JPG, PNG max 10 MB)</w:t>
      </w:r>
    </w:p>
    <w:p>
      <w:pPr>
        <w:pStyle w:val="ListBullet"/>
        <w:spacing w:after="60"/>
        <w:ind w:left="720"/>
      </w:pPr>
      <w:r>
        <w:rPr>
          <w:sz w:val="22"/>
        </w:rPr>
        <w:t>Logout setelah selesai jika menggunakan perangkat bersama</w:t>
      </w:r>
    </w:p>
    <w:p>
      <w:r>
        <w:br w:type="page"/>
      </w:r>
    </w:p>
    <w:p>
      <w:pPr>
        <w:pStyle w:val="Heading1"/>
      </w:pPr>
      <w:r>
        <w:rPr>
          <w:color w:val="003366"/>
        </w:rPr>
        <w:t>BAB 7 – Panduan Login</w:t>
      </w:r>
    </w:p>
    <w:p>
      <w:pPr>
        <w:pStyle w:val="Heading2"/>
      </w:pPr>
      <w:r>
        <w:rPr>
          <w:color w:val="003366"/>
        </w:rPr>
        <w:t>7.1 Login</w:t>
      </w:r>
    </w:p>
    <w:p>
      <w:pPr>
        <w:pStyle w:val="ListNumber"/>
      </w:pPr>
      <w:r>
        <w:rPr>
          <w:sz w:val="22"/>
        </w:rPr>
        <w:t>Buka http://IP-SERVER/login.html</w:t>
      </w:r>
    </w:p>
    <w:p>
      <w:pPr>
        <w:pStyle w:val="ListNumber"/>
      </w:pPr>
      <w:r>
        <w:rPr>
          <w:sz w:val="22"/>
        </w:rPr>
        <w:t>Masukkan Email (contoh: admin@mes.local)</w:t>
      </w:r>
    </w:p>
    <w:p>
      <w:pPr>
        <w:pStyle w:val="ListNumber"/>
      </w:pPr>
      <w:r>
        <w:rPr>
          <w:sz w:val="22"/>
        </w:rPr>
        <w:t>Masukkan Password</w:t>
      </w:r>
    </w:p>
    <w:p>
      <w:pPr>
        <w:pStyle w:val="ListNumber"/>
      </w:pPr>
      <w:r>
        <w:rPr>
          <w:sz w:val="22"/>
        </w:rPr>
        <w:t>Klik tombol Login</w:t>
      </w:r>
    </w:p>
    <w:p>
      <w:pPr>
        <w:pStyle w:val="ListNumber"/>
      </w:pPr>
      <w:r>
        <w:rPr>
          <w:sz w:val="22"/>
        </w:rPr>
        <w:t>Sistem mengarahkan ke dashboard sesuai peran pengguna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7920"/>
            <w:shd w:fill="F2F2F2"/>
          </w:tcPr>
          <w:p>
            <w:pPr>
              <w:jc w:val="center"/>
            </w:pPr>
            <w:r>
              <w:rPr>
                <w:i/>
                <w:color w:val="787878"/>
                <w:sz w:val="20"/>
              </w:rPr>
              <w:t>[ SCREENSHOT PLACEHOLDER ]</w:t>
              <w:br/>
              <w:t>Form login MPMS</w:t>
            </w:r>
          </w:p>
        </w:tc>
      </w:tr>
    </w:tbl>
    <w:p/>
    <w:p>
      <w:pPr>
        <w:pStyle w:val="Heading2"/>
      </w:pPr>
      <w:r>
        <w:rPr>
          <w:color w:val="003366"/>
        </w:rPr>
        <w:t>7.2 Logout</w:t>
      </w:r>
    </w:p>
    <w:p>
      <w:pPr>
        <w:pStyle w:val="ListNumber"/>
      </w:pPr>
      <w:r>
        <w:rPr>
          <w:sz w:val="22"/>
        </w:rPr>
        <w:t>Klik nama/avatar profil di pojok kanan atas header</w:t>
      </w:r>
    </w:p>
    <w:p>
      <w:pPr>
        <w:pStyle w:val="ListNumber"/>
      </w:pPr>
      <w:r>
        <w:rPr>
          <w:sz w:val="22"/>
        </w:rPr>
        <w:t>Pilih "Logout" / "Keluar"</w:t>
      </w:r>
    </w:p>
    <w:p>
      <w:pPr>
        <w:pStyle w:val="ListNumber"/>
      </w:pPr>
      <w:r>
        <w:rPr>
          <w:sz w:val="22"/>
        </w:rPr>
        <w:t>Sistem menghapus token sesi dan kembali ke halaman login</w:t>
      </w:r>
    </w:p>
    <w:p>
      <w:pPr>
        <w:pStyle w:val="Heading2"/>
      </w:pPr>
      <w:r>
        <w:rPr>
          <w:color w:val="003366"/>
        </w:rPr>
        <w:t>7.3 Lupa Password</w:t>
      </w:r>
    </w:p>
    <w:p>
      <w:pPr>
        <w:spacing w:after="120" w:line="240" w:lineRule="auto"/>
      </w:pPr>
      <w:r>
        <w:rPr>
          <w:b w:val="0"/>
          <w:i w:val="0"/>
          <w:sz w:val="22"/>
        </w:rPr>
        <w:t>Fitur reset password mandiri belum tersedia di versi saat ini. Hubungi Administrator sistem untuk reset password melalui database atau seeder ulang.</w:t>
      </w:r>
    </w:p>
    <w:p>
      <w:pPr>
        <w:pStyle w:val="Heading2"/>
      </w:pPr>
      <w:r>
        <w:rPr>
          <w:color w:val="003366"/>
        </w:rPr>
        <w:t>7.4 Hak Akses Setiap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003366"/>
          </w:tcPr>
          <w:p>
            <w:r>
              <w:rPr>
                <w:b/>
                <w:color w:val="FFFFFF"/>
                <w:sz w:val="20"/>
              </w:rPr>
              <w:t>Peran</w:t>
            </w:r>
          </w:p>
        </w:tc>
        <w:tc>
          <w:tcPr>
            <w:tcW w:type="dxa" w:w="2551"/>
            <w:shd w:fill="003366"/>
          </w:tcPr>
          <w:p>
            <w:r>
              <w:rPr>
                <w:b/>
                <w:color w:val="FFFFFF"/>
                <w:sz w:val="20"/>
              </w:rPr>
              <w:t>Email Demo</w:t>
            </w:r>
          </w:p>
        </w:tc>
        <w:tc>
          <w:tcPr>
            <w:tcW w:type="dxa" w:w="4819"/>
            <w:shd w:fill="003366"/>
          </w:tcPr>
          <w:p>
            <w:r>
              <w:rPr>
                <w:b/>
                <w:color w:val="FFFFFF"/>
                <w:sz w:val="20"/>
              </w:rPr>
              <w:t>Akses Menu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Administrator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admin@mes.local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Semua menu: Dashboard, Quotations, Sales Orders, PPIC, Production, Delivery, Reports, Notifications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Marketing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marketing@mes.local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Dashboard Marketing, Quotations, Notifications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PPIC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ppic@mes.local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Dashboard PPIC, PPIC (BOM/Warehouse/WO/Schedule), Notifications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Production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production@mes.local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Dashboard Production, Production, Delivery, Notifications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BAB 8 – Panduan Setiap Role</w:t>
      </w:r>
    </w:p>
    <w:p>
      <w:pPr>
        <w:pStyle w:val="Heading2"/>
      </w:pPr>
      <w:r>
        <w:rPr>
          <w:color w:val="003366"/>
        </w:rPr>
        <w:t>8.1 Administrator (Admin)</w:t>
      </w:r>
    </w:p>
    <w:p>
      <w:pPr>
        <w:spacing w:after="120" w:line="240" w:lineRule="auto"/>
      </w:pPr>
      <w:r>
        <w:rPr>
          <w:b w:val="0"/>
          <w:i w:val="0"/>
          <w:sz w:val="22"/>
        </w:rPr>
        <w:t>Admin memiliki akses penuh ke seluruh modul sistem.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fill="003366"/>
          </w:tcPr>
          <w:p>
            <w:r>
              <w:rPr>
                <w:b/>
                <w:color w:val="FFFFFF"/>
                <w:sz w:val="20"/>
              </w:rPr>
              <w:t>Menu</w:t>
            </w:r>
          </w:p>
        </w:tc>
        <w:tc>
          <w:tcPr>
            <w:tcW w:type="dxa" w:w="7087"/>
            <w:shd w:fill="003366"/>
          </w:tcPr>
          <w:p>
            <w:r>
              <w:rPr>
                <w:b/>
                <w:color w:val="FFFFFF"/>
                <w:sz w:val="20"/>
              </w:rPr>
              <w:t>Fungsi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Ringkasan KPI: total quotation, SO aktif, proyek per tahap produksi, proyek terlambat, tren 7 hari, deadline reminders, activity feed.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Quotations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Lihat, buat, edit, approve/reject quotation. Kelola follow-up pelanggan. Upload dokumen quotation.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Sales Orders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Buat SO dari quotation approved. Upload dokumen SO dan SPK. Atur deadline material &amp; produksi. Buat Surat Jalan setelah QC passed.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PPIC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Akses penuh modul perencanaan: BOM, Warehouse, Work Order, Schedule.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Production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Monitor dan operasikan tahap produksi. QC pass/reject.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Delivery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Pantau dan kelola pengiriman produk.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Reports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Laporan produksi lengkap, filter, export CSV/PDF, histori proyek, preview dokumen.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Semua notifikasi sistem — quotation approved, SO created, WO released, stage completed, QC passed, ready for delivery, project completed.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7920"/>
            <w:shd w:fill="F2F2F2"/>
          </w:tcPr>
          <w:p>
            <w:pPr>
              <w:jc w:val="center"/>
            </w:pPr>
            <w:r>
              <w:rPr>
                <w:i/>
                <w:color w:val="787878"/>
                <w:sz w:val="20"/>
              </w:rPr>
              <w:t>[ SCREENSHOT PLACEHOLDER ]</w:t>
              <w:br/>
              <w:t>Dashboard Administrator dengan KPI dan grafik</w:t>
            </w:r>
          </w:p>
        </w:tc>
      </w:tr>
    </w:tbl>
    <w:p/>
    <w:p>
      <w:pPr>
        <w:pStyle w:val="Heading2"/>
      </w:pPr>
      <w:r>
        <w:rPr>
          <w:color w:val="003366"/>
        </w:rPr>
        <w:t>8.2 Marketing</w:t>
      </w:r>
    </w:p>
    <w:p>
      <w:pPr>
        <w:spacing w:after="120" w:line="240" w:lineRule="auto"/>
      </w:pPr>
      <w:r>
        <w:rPr>
          <w:b w:val="0"/>
          <w:i w:val="0"/>
          <w:sz w:val="22"/>
        </w:rPr>
        <w:t>Marketing bertanggung jawab atas seluruh proses penawaran harga dan follow-up pelanggan.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003366"/>
          </w:tcPr>
          <w:p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6803"/>
            <w:shd w:fill="003366"/>
          </w:tcPr>
          <w:p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Dashboard Marketing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Statistik quotation (draft/sent/approved/rejected), quotation terbaru, panel follow-up, tren 7 hari.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Buat Quotation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Form: nomor quotation, klien, PIC, mesin, nominal, deskripsi. Upload dokumen (PDF/gambar). Status awal: Draft.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Edit Quotation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Edit quotation berstatus Draft atau Sent. Quotation Approved/Rejected terkunci.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Follow Up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Catat follow-up: tanggal, deskripsi, status (Menunggu Respon, Negosiasi, Revisi, Disetujui, Ditolak).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Approve Quotation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Ubah status quotation menjadi Approved — siap dibuat Sales Order oleh Admin.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Reject Quotation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Tolak quotation dengan status Rejected.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Terima notifikasi terkait quotation dan aktivitas sistem.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7920"/>
            <w:shd w:fill="F2F2F2"/>
          </w:tcPr>
          <w:p>
            <w:pPr>
              <w:jc w:val="center"/>
            </w:pPr>
            <w:r>
              <w:rPr>
                <w:i/>
                <w:color w:val="787878"/>
                <w:sz w:val="20"/>
              </w:rPr>
              <w:t>[ SCREENSHOT PLACEHOLDER ]</w:t>
              <w:br/>
              <w:t>Halaman daftar Quotation — role Marketing</w:t>
            </w:r>
          </w:p>
        </w:tc>
      </w:tr>
    </w:tbl>
    <w:p/>
    <w:p>
      <w:pPr>
        <w:pStyle w:val="Heading2"/>
      </w:pPr>
      <w:r>
        <w:rPr>
          <w:color w:val="003366"/>
        </w:rPr>
        <w:t>8.3 PPIC (Production Planning &amp; Inventory Control)</w:t>
      </w:r>
    </w:p>
    <w:p>
      <w:pPr>
        <w:spacing w:after="120" w:line="240" w:lineRule="auto"/>
      </w:pPr>
      <w:r>
        <w:rPr>
          <w:b w:val="0"/>
          <w:i w:val="0"/>
          <w:sz w:val="22"/>
        </w:rPr>
        <w:t>PPIC mengelola perencanaan produksi setelah Sales Order dibuat Admin.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003366"/>
          </w:tcPr>
          <w:p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6803"/>
            <w:shd w:fill="003366"/>
          </w:tcPr>
          <w:p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Dashboard PPIC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Antrian planning (waiting PPIC / processing), panel deadline, tren aktivitas planning.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Released SO List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Daftar SO menunggu perencanaan PPIC.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BOM Input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Input Bill of Materials: kode material, nama, qty, satuan. Upload dokumen produksi. Status SO → ppic_processing.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Warehouse Stock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Cek ketersediaan stok material di gudang vs kebutuhan BOM.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Work Order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Buat Work Order (draft), upload file WO, release ke lantai produksi. Status SO → in_production.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Production Schedule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Lihat daftar Work Order yang sudah released beserta tanggal rilis.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Atur Deadline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Set/edit deadline material dan deadline produksi pada Sales Order.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Notifikasi SO baru dibuat, dll.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7920"/>
            <w:shd w:fill="F2F2F2"/>
          </w:tcPr>
          <w:p>
            <w:pPr>
              <w:jc w:val="center"/>
            </w:pPr>
            <w:r>
              <w:rPr>
                <w:i/>
                <w:color w:val="787878"/>
                <w:sz w:val="20"/>
              </w:rPr>
              <w:t>[ SCREENSHOT PLACEHOLDER ]</w:t>
              <w:br/>
              <w:t>Halaman BOM Input — role PPIC</w:t>
            </w:r>
          </w:p>
        </w:tc>
      </w:tr>
    </w:tbl>
    <w:p/>
    <w:p>
      <w:pPr>
        <w:pStyle w:val="Heading2"/>
      </w:pPr>
      <w:r>
        <w:rPr>
          <w:color w:val="003366"/>
        </w:rPr>
        <w:t>8.4 Production (Operator Produksi)</w:t>
      </w:r>
    </w:p>
    <w:p>
      <w:pPr>
        <w:spacing w:after="120" w:line="240" w:lineRule="auto"/>
      </w:pPr>
      <w:r>
        <w:rPr>
          <w:b w:val="0"/>
          <w:i w:val="0"/>
          <w:sz w:val="22"/>
        </w:rPr>
        <w:t>Production menjalankan tahap produksi dan pengiriman produk.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003366"/>
          </w:tcPr>
          <w:p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6803"/>
            <w:shd w:fill="003366"/>
          </w:tcPr>
          <w:p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Dashboard Production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Proyek in-production per tahap, panel delivery tasks, tren produksi.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Production Monitor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Daftar proyek aktif dengan progress bar per tahap (Fabrication 25%, Machining 50%, Assembly 75%, QC 100%).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Start Stage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Mulai tahap produksi — catat waktu mulai dan operator.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Finish Stage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Selesaikan tahap — otomatis lanjut ke tahap berikutnya.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QC Pass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Selesaikan QC → status SO menjadi qc_passed. Admin dapat buat Surat Jalan.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QC Reject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Tolak QC: isi alasan, pilih tahap kembali (Fabrication/Machining/Assembly). Proyek kembali ke tahap tersebut.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Delivery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Input data pengiriman: nomor resi, kurir, upload bukti pengiriman. Status → completed.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Notifikasi WO released, ready for delivery.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7920"/>
            <w:shd w:fill="F2F2F2"/>
          </w:tcPr>
          <w:p>
            <w:pPr>
              <w:jc w:val="center"/>
            </w:pPr>
            <w:r>
              <w:rPr>
                <w:i/>
                <w:color w:val="787878"/>
                <w:sz w:val="20"/>
              </w:rPr>
              <w:t>[ SCREENSHOT PLACEHOLDER ]</w:t>
              <w:br/>
              <w:t>Halaman Production dengan progress tahap dan tombol QC Reject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BAB 9 – Workflow Lengkap</w:t>
      </w:r>
    </w:p>
    <w:p>
      <w:pPr>
        <w:spacing w:after="120" w:line="240" w:lineRule="auto"/>
      </w:pPr>
      <w:r>
        <w:rPr>
          <w:b w:val="0"/>
          <w:i w:val="0"/>
          <w:sz w:val="22"/>
        </w:rPr>
        <w:t>Bab ini menjelaskan alur kerja detail dari awal hingga proyek selesai, termasuk skenario QC Reject.</w:t>
      </w:r>
    </w:p>
    <w:p>
      <w:pPr>
        <w:pStyle w:val="Heading2"/>
      </w:pPr>
      <w:r>
        <w:rPr>
          <w:color w:val="003366"/>
        </w:rPr>
        <w:t>9.1 Diagram Alur Lengkap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1. Marketing: Buat Quotation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2. Marketing: Follow Up Pelanggan (opsional, berulang)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3. Marketing/Admin: Approve Quotation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4. Admin: Buat Sales Order (+ upload SO &amp; SPK)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5. PPIC: Input BOM + Cek Warehouse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6. PPIC: Buat &amp; Release Work Order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7. Production: Fabrication → Start &amp; Finish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8. Production: Machining → Start &amp; Finish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9. Production: Assembly → Start &amp; Finish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10. Production: Quality Control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11a. QC PASS → Admin: Buat Surat Jalan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12. Production: Delivery (input resi + bukti)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13. Project Finish → Reports</w:t>
            </w:r>
          </w:p>
        </w:tc>
      </w:tr>
    </w:tbl>
    <w:p/>
    <w:p>
      <w:pPr>
        <w:pStyle w:val="Heading2"/>
      </w:pPr>
      <w:r>
        <w:rPr>
          <w:color w:val="003366"/>
        </w:rPr>
        <w:t>9.2 Alur QC Reject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QC Inspection — TEMUKAN CACAT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Production: Klik "Reject QC"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Isi Alasan Reject + Pilih Tahap Kembali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Fabrication / Machining / Assembly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Kerjakan ulang tahap tersebut → Finish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Lanjut tahap berikutnya hingga QC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QC Ulang → Pass → Lanjut Surat Jalan</w:t>
            </w:r>
          </w:p>
        </w:tc>
      </w:tr>
    </w:tbl>
    <w:p/>
    <w:p>
      <w:pPr>
        <w:pStyle w:val="Heading2"/>
      </w:pPr>
      <w:r>
        <w:rPr>
          <w:color w:val="003366"/>
        </w:rPr>
        <w:t>9.3 Penjelasan Setiap Tahap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003366"/>
          </w:tcPr>
          <w:p>
            <w:r>
              <w:rPr>
                <w:b/>
                <w:color w:val="FFFFFF"/>
                <w:sz w:val="20"/>
              </w:rPr>
              <w:t>Tahap</w:t>
            </w:r>
          </w:p>
        </w:tc>
        <w:tc>
          <w:tcPr>
            <w:tcW w:type="dxa" w:w="1701"/>
            <w:shd w:fill="003366"/>
          </w:tcPr>
          <w:p>
            <w:r>
              <w:rPr>
                <w:b/>
                <w:color w:val="FFFFFF"/>
                <w:sz w:val="20"/>
              </w:rPr>
              <w:t>Pelaku</w:t>
            </w:r>
          </w:p>
        </w:tc>
        <w:tc>
          <w:tcPr>
            <w:tcW w:type="dxa" w:w="5669"/>
            <w:shd w:fill="003366"/>
          </w:tcPr>
          <w:p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Quotation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Marketing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Buat penawaran harga, upload dokumen, follow-up pelanggan.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Approve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Marketing/Admin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Quotation disetujui — status approved, siap jadi SO.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Sales Order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Buat SO dari quotation approved. Upload SO &amp; SPK. SO status: waiting_ppic.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BOM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PPIC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Input daftar material. SO status: ppic_processing.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Work Order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PPIC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Buat WO, upload file, release. SO status: in_production.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Fabrication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Production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Tahap fabrikasi (25%). Start → Finish.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Machining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Production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Tahap machining (50%). Start → Finish.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Assembly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Production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Tahap assembly (75%). Start → Finish.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QC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Production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Quality Control (100%). Pass atau Reject.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Surat Jalan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Buat delivery note. SO status: ready_for_delivery.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Delivery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Production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Input resi &amp; bukti kirim. SO status: completed.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BAB 10 – Reports</w:t>
      </w:r>
    </w:p>
    <w:p>
      <w:pPr>
        <w:spacing w:after="120" w:line="240" w:lineRule="auto"/>
      </w:pPr>
      <w:r>
        <w:rPr>
          <w:b w:val="0"/>
          <w:i w:val="0"/>
          <w:sz w:val="22"/>
        </w:rPr>
        <w:t>Modul Reports tersedia khusus untuk Administrator. Menyediakan laporan produksi komprehensif.</w:t>
      </w:r>
    </w:p>
    <w:p>
      <w:pPr>
        <w:pStyle w:val="Heading2"/>
      </w:pPr>
      <w:r>
        <w:rPr>
          <w:color w:val="003366"/>
        </w:rPr>
        <w:t>10.1 Ringkasan KPI</w:t>
      </w:r>
    </w:p>
    <w:p>
      <w:pPr>
        <w:pStyle w:val="ListBullet"/>
        <w:spacing w:after="60"/>
        <w:ind w:left="720"/>
      </w:pPr>
      <w:r>
        <w:rPr>
          <w:sz w:val="22"/>
        </w:rPr>
        <w:t>Total Orders — jumlah seluruh Sales Order</w:t>
      </w:r>
    </w:p>
    <w:p>
      <w:pPr>
        <w:pStyle w:val="ListBullet"/>
        <w:spacing w:after="60"/>
        <w:ind w:left="720"/>
      </w:pPr>
      <w:r>
        <w:rPr>
          <w:sz w:val="22"/>
        </w:rPr>
        <w:t>Completed — proyek selesai</w:t>
      </w:r>
    </w:p>
    <w:p>
      <w:pPr>
        <w:pStyle w:val="ListBullet"/>
        <w:spacing w:after="60"/>
        <w:ind w:left="720"/>
      </w:pPr>
      <w:r>
        <w:rPr>
          <w:sz w:val="22"/>
        </w:rPr>
        <w:t>Delayed — proyek terlambat (deadline produksi terlewati &amp; belum selesai)</w:t>
      </w:r>
    </w:p>
    <w:p>
      <w:pPr>
        <w:pStyle w:val="ListBullet"/>
        <w:spacing w:after="60"/>
        <w:ind w:left="720"/>
      </w:pPr>
      <w:r>
        <w:rPr>
          <w:sz w:val="22"/>
        </w:rPr>
        <w:t>Efficiency — persentase penyelesaian tepat waktu</w:t>
      </w:r>
    </w:p>
    <w:p>
      <w:pPr>
        <w:pStyle w:val="Heading2"/>
      </w:pPr>
      <w:r>
        <w:rPr>
          <w:color w:val="003366"/>
        </w:rPr>
        <w:t>10.2 Filter Laporan</w:t>
      </w:r>
    </w:p>
    <w:p>
      <w:pPr>
        <w:pStyle w:val="ListBullet"/>
        <w:spacing w:after="60"/>
        <w:ind w:left="720"/>
      </w:pPr>
      <w:r>
        <w:rPr>
          <w:sz w:val="22"/>
        </w:rPr>
        <w:t>Rentang tanggal (Date From — Date To)</w:t>
      </w:r>
    </w:p>
    <w:p>
      <w:pPr>
        <w:pStyle w:val="ListBullet"/>
        <w:spacing w:after="60"/>
        <w:ind w:left="720"/>
      </w:pPr>
      <w:r>
        <w:rPr>
          <w:sz w:val="22"/>
        </w:rPr>
        <w:t>Klien / Client</w:t>
      </w:r>
    </w:p>
    <w:p>
      <w:pPr>
        <w:pStyle w:val="ListBullet"/>
        <w:spacing w:after="60"/>
        <w:ind w:left="720"/>
      </w:pPr>
      <w:r>
        <w:rPr>
          <w:sz w:val="22"/>
        </w:rPr>
        <w:t>Nomor Sales Order</w:t>
      </w:r>
    </w:p>
    <w:p>
      <w:pPr>
        <w:pStyle w:val="ListBullet"/>
        <w:spacing w:after="60"/>
        <w:ind w:left="720"/>
      </w:pPr>
      <w:r>
        <w:rPr>
          <w:sz w:val="22"/>
        </w:rPr>
        <w:t>Nomor Quotation</w:t>
      </w:r>
    </w:p>
    <w:p>
      <w:pPr>
        <w:pStyle w:val="ListBullet"/>
        <w:spacing w:after="60"/>
        <w:ind w:left="720"/>
      </w:pPr>
      <w:r>
        <w:rPr>
          <w:sz w:val="22"/>
        </w:rPr>
        <w:t>Status Proyek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7920"/>
            <w:shd w:fill="F2F2F2"/>
          </w:tcPr>
          <w:p>
            <w:pPr>
              <w:jc w:val="center"/>
            </w:pPr>
            <w:r>
              <w:rPr>
                <w:i/>
                <w:color w:val="787878"/>
                <w:sz w:val="20"/>
              </w:rPr>
              <w:t>[ SCREENSHOT PLACEHOLDER ]</w:t>
              <w:br/>
              <w:t>Panel filter Reports dengan berbagai opsi</w:t>
            </w:r>
          </w:p>
        </w:tc>
      </w:tr>
    </w:tbl>
    <w:p/>
    <w:p>
      <w:pPr>
        <w:pStyle w:val="Heading2"/>
      </w:pPr>
      <w:r>
        <w:rPr>
          <w:color w:val="003366"/>
        </w:rPr>
        <w:t>10.3 Grafik</w:t>
      </w:r>
    </w:p>
    <w:p>
      <w:pPr>
        <w:pStyle w:val="ListBullet"/>
        <w:spacing w:after="60"/>
        <w:ind w:left="720"/>
      </w:pPr>
      <w:r>
        <w:rPr>
          <w:sz w:val="22"/>
        </w:rPr>
        <w:t>Monthly Production — tren produksi 6 bulan terakhir (line chart)</w:t>
      </w:r>
    </w:p>
    <w:p>
      <w:pPr>
        <w:pStyle w:val="ListBullet"/>
        <w:spacing w:after="60"/>
        <w:ind w:left="720"/>
      </w:pPr>
      <w:r>
        <w:rPr>
          <w:sz w:val="22"/>
        </w:rPr>
        <w:t>Department Distribution — distribusi tahap: Fabrication, Machining, Assembly, QC (doughnut chart)</w:t>
      </w:r>
    </w:p>
    <w:p>
      <w:pPr>
        <w:pStyle w:val="ListBullet"/>
        <w:spacing w:after="60"/>
        <w:ind w:left="720"/>
      </w:pPr>
      <w:r>
        <w:rPr>
          <w:sz w:val="22"/>
        </w:rPr>
        <w:t>Status Distribution — Completed, In Production, Waiting PPIC (bar chart)</w:t>
      </w:r>
    </w:p>
    <w:p>
      <w:pPr>
        <w:pStyle w:val="Heading2"/>
      </w:pPr>
      <w:r>
        <w:rPr>
          <w:color w:val="003366"/>
        </w:rPr>
        <w:t>10.4 Project History</w:t>
      </w:r>
    </w:p>
    <w:p>
      <w:pPr>
        <w:spacing w:after="120" w:line="240" w:lineRule="auto"/>
      </w:pPr>
      <w:r>
        <w:rPr>
          <w:b w:val="0"/>
          <w:i w:val="0"/>
          <w:sz w:val="22"/>
        </w:rPr>
        <w:t>Tabel histori proyek menampilkan: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003366"/>
          </w:tcPr>
          <w:p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6803"/>
            <w:shd w:fill="003366"/>
          </w:tcPr>
          <w:p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Quotation Date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Tanggal quotation dibuat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SO Date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Tanggal Sales Order dibuat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SO Number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Nomor Sales Order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Client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Nama klien/pelanggan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Material Deadline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Deadline ketersediaan material (dengan indikator warna)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Production Deadline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Deadline produksi (dengan indikator warna)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Production Start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Tanggal mulai produksi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Completion Date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Tanggal selesai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Total Hari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Durasi total proyek (hari)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Status terkini SO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Documents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Tombol expand — lihat semua dokumen proyek</w:t>
            </w:r>
          </w:p>
        </w:tc>
      </w:tr>
    </w:tbl>
    <w:p/>
    <w:p>
      <w:pPr>
        <w:pStyle w:val="Heading2"/>
      </w:pPr>
      <w:r>
        <w:rPr>
          <w:color w:val="003366"/>
        </w:rPr>
        <w:t>10.5 Documents (Expandable)</w:t>
      </w:r>
    </w:p>
    <w:p>
      <w:pPr>
        <w:spacing w:after="120" w:line="240" w:lineRule="auto"/>
      </w:pPr>
      <w:r>
        <w:rPr>
          <w:b w:val="0"/>
          <w:i w:val="0"/>
          <w:sz w:val="22"/>
        </w:rPr>
        <w:t>Klik baris proyek untuk expand detail:</w:t>
      </w:r>
    </w:p>
    <w:p>
      <w:pPr>
        <w:pStyle w:val="ListBullet"/>
        <w:spacing w:after="60"/>
        <w:ind w:left="720"/>
      </w:pPr>
      <w:r>
        <w:rPr>
          <w:sz w:val="22"/>
        </w:rPr>
        <w:t>Semua dokumen terunggah: Quotation, SO, SPK, BOM, Work Order, Surat Jalan, Bukti Delivery</w:t>
      </w:r>
    </w:p>
    <w:p>
      <w:pPr>
        <w:pStyle w:val="ListBullet"/>
        <w:spacing w:after="60"/>
        <w:ind w:left="720"/>
      </w:pPr>
      <w:r>
        <w:rPr>
          <w:sz w:val="22"/>
        </w:rPr>
        <w:t>Preview PDF — buka di modal/ tab baru</w:t>
      </w:r>
    </w:p>
    <w:p>
      <w:pPr>
        <w:pStyle w:val="ListBullet"/>
        <w:spacing w:after="60"/>
        <w:ind w:left="720"/>
      </w:pPr>
      <w:r>
        <w:rPr>
          <w:sz w:val="22"/>
        </w:rPr>
        <w:t>Preview Image — tampilkan gambar JPG/PNG</w:t>
      </w:r>
    </w:p>
    <w:p>
      <w:pPr>
        <w:pStyle w:val="ListBullet"/>
        <w:spacing w:after="60"/>
        <w:ind w:left="720"/>
      </w:pPr>
      <w:r>
        <w:rPr>
          <w:sz w:val="22"/>
        </w:rPr>
        <w:t>Download — unduh file ke perangkat</w:t>
      </w:r>
    </w:p>
    <w:p>
      <w:pPr>
        <w:pStyle w:val="ListBullet"/>
        <w:spacing w:after="60"/>
        <w:ind w:left="720"/>
      </w:pPr>
      <w:r>
        <w:rPr>
          <w:sz w:val="22"/>
        </w:rPr>
        <w:t>QC Reject History — riwayat penolakan QC jika ada</w:t>
      </w:r>
    </w:p>
    <w:p>
      <w:pPr>
        <w:pStyle w:val="Heading2"/>
      </w:pPr>
      <w:r>
        <w:rPr>
          <w:color w:val="003366"/>
        </w:rPr>
        <w:t>10.6 Export</w:t>
      </w:r>
    </w:p>
    <w:p>
      <w:pPr>
        <w:pStyle w:val="ListBullet"/>
        <w:spacing w:after="60"/>
        <w:ind w:left="720"/>
      </w:pPr>
      <w:r>
        <w:rPr>
          <w:sz w:val="22"/>
        </w:rPr>
        <w:t>Export CSV — unduh Production_Report.csv untuk analisis di Excel</w:t>
      </w:r>
    </w:p>
    <w:p>
      <w:pPr>
        <w:pStyle w:val="ListBullet"/>
        <w:spacing w:after="60"/>
        <w:ind w:left="720"/>
      </w:pPr>
      <w:r>
        <w:rPr>
          <w:sz w:val="22"/>
        </w:rPr>
        <w:t>Export PDF — unduh Production_Report.pdf (format laporan formal)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7920"/>
            <w:shd w:fill="F2F2F2"/>
          </w:tcPr>
          <w:p>
            <w:pPr>
              <w:jc w:val="center"/>
            </w:pPr>
            <w:r>
              <w:rPr>
                <w:i/>
                <w:color w:val="787878"/>
                <w:sz w:val="20"/>
              </w:rPr>
              <w:t>[ SCREENSHOT PLACEHOLDER ]</w:t>
              <w:br/>
              <w:t>Tombol Export CSV dan Export PDF di halaman Reports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BAB 11 – Notifikasi</w:t>
      </w:r>
    </w:p>
    <w:p>
      <w:pPr>
        <w:spacing w:after="120" w:line="240" w:lineRule="auto"/>
      </w:pPr>
      <w:r>
        <w:rPr>
          <w:b w:val="0"/>
          <w:i w:val="0"/>
          <w:sz w:val="22"/>
        </w:rPr>
        <w:t>MPMS mengirim notifikasi otomatis kepada pengguna terkait setiap peristiwa penting dalam workflow.</w:t>
      </w:r>
    </w:p>
    <w:p>
      <w:pPr>
        <w:pStyle w:val="Heading2"/>
      </w:pPr>
      <w:r>
        <w:rPr>
          <w:color w:val="003366"/>
        </w:rPr>
        <w:t>11.1 Badge Notifikasi</w:t>
      </w:r>
    </w:p>
    <w:p>
      <w:pPr>
        <w:spacing w:after="120" w:line="240" w:lineRule="auto"/>
      </w:pPr>
      <w:r>
        <w:rPr>
          <w:b w:val="0"/>
          <w:i w:val="0"/>
          <w:sz w:val="22"/>
        </w:rPr>
        <w:t>Ikon lonceng (bell) di header kanan menampilkan badge angka merah — jumlah notifikasi belum dibaca.</w:t>
      </w:r>
    </w:p>
    <w:p>
      <w:pPr>
        <w:pStyle w:val="Heading2"/>
      </w:pPr>
      <w:r>
        <w:rPr>
          <w:color w:val="003366"/>
        </w:rPr>
        <w:t>11.2 Dropdown Notifikasi</w:t>
      </w:r>
    </w:p>
    <w:p>
      <w:pPr>
        <w:spacing w:after="120" w:line="240" w:lineRule="auto"/>
      </w:pPr>
      <w:r>
        <w:rPr>
          <w:b w:val="0"/>
          <w:i w:val="0"/>
          <w:sz w:val="22"/>
        </w:rPr>
        <w:t>Klik ikon lonceng untuk membuka dropdown berisi notifikasi terbaru. Klik notifikasi untuk navigasi ke halaman terkait.</w:t>
      </w:r>
    </w:p>
    <w:p>
      <w:pPr>
        <w:pStyle w:val="Heading2"/>
      </w:pPr>
      <w:r>
        <w:rPr>
          <w:color w:val="003366"/>
        </w:rPr>
        <w:t>11.3 Halaman Notifikasi</w:t>
      </w:r>
    </w:p>
    <w:p>
      <w:pPr>
        <w:spacing w:after="120" w:line="240" w:lineRule="auto"/>
      </w:pPr>
      <w:r>
        <w:rPr>
          <w:b w:val="0"/>
          <w:i w:val="0"/>
          <w:sz w:val="22"/>
        </w:rPr>
        <w:t>Menu Notifications menampilkan seluruh notifikasi dengan opsi mark as read / mark all as read.</w:t>
      </w:r>
    </w:p>
    <w:p>
      <w:pPr>
        <w:pStyle w:val="Heading2"/>
      </w:pPr>
      <w:r>
        <w:rPr>
          <w:color w:val="003366"/>
        </w:rPr>
        <w:t>11.4 Jenis Notifikasi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003366"/>
          </w:tcPr>
          <w:p>
            <w:r>
              <w:rPr>
                <w:b/>
                <w:color w:val="FFFFFF"/>
                <w:sz w:val="20"/>
              </w:rPr>
              <w:t>Tipe</w:t>
            </w:r>
          </w:p>
        </w:tc>
        <w:tc>
          <w:tcPr>
            <w:tcW w:type="dxa" w:w="2268"/>
            <w:shd w:fill="003366"/>
          </w:tcPr>
          <w:p>
            <w:r>
              <w:rPr>
                <w:b/>
                <w:color w:val="FFFFFF"/>
                <w:sz w:val="20"/>
              </w:rPr>
              <w:t>Pemicu</w:t>
            </w:r>
          </w:p>
        </w:tc>
        <w:tc>
          <w:tcPr>
            <w:tcW w:type="dxa" w:w="1417"/>
            <w:shd w:fill="003366"/>
          </w:tcPr>
          <w:p>
            <w:r>
              <w:rPr>
                <w:b/>
                <w:color w:val="FFFFFF"/>
                <w:sz w:val="20"/>
              </w:rPr>
              <w:t>Penerima</w:t>
            </w:r>
          </w:p>
        </w:tc>
        <w:tc>
          <w:tcPr>
            <w:tcW w:type="dxa" w:w="2835"/>
            <w:shd w:fill="003366"/>
          </w:tcPr>
          <w:p>
            <w:r>
              <w:rPr>
                <w:b/>
                <w:color w:val="FFFFFF"/>
                <w:sz w:val="20"/>
              </w:rPr>
              <w:t>Navigasi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quotation_approved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Quotation disetujui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Halaman Quotations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so_created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Sales Order dibuat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PPIC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Halaman PPIC / SO Detail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work_order_released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Work Order dirilis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Production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Halaman Production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stage_completed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Tahap produksi selesai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Halaman Production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qc_passed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QC lulus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SO Detail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ready_for_delivery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Surat Jalan dibuat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Production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SO Detail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project_completed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Pengiriman selesai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Halaman Reports</w:t>
            </w:r>
          </w:p>
        </w:tc>
      </w:tr>
    </w:tbl>
    <w:p/>
    <w:p>
      <w:pPr>
        <w:pStyle w:val="Heading2"/>
      </w:pPr>
      <w:r>
        <w:rPr>
          <w:color w:val="003366"/>
        </w:rPr>
        <w:t>11.5 Status Read / Unread</w:t>
      </w:r>
    </w:p>
    <w:p>
      <w:pPr>
        <w:pStyle w:val="ListBullet"/>
        <w:spacing w:after="60"/>
        <w:ind w:left="720"/>
      </w:pPr>
      <w:r>
        <w:rPr>
          <w:sz w:val="22"/>
        </w:rPr>
        <w:t>Unread — notifikasi belum dibaca (badge counter aktif, background highlighted)</w:t>
      </w:r>
    </w:p>
    <w:p>
      <w:pPr>
        <w:pStyle w:val="ListBullet"/>
        <w:spacing w:after="60"/>
        <w:ind w:left="720"/>
      </w:pPr>
      <w:r>
        <w:rPr>
          <w:sz w:val="22"/>
        </w:rPr>
        <w:t>Read — notifikasi sudah dibaca (badge berkurang)</w:t>
      </w:r>
    </w:p>
    <w:p>
      <w:pPr>
        <w:pStyle w:val="ListBullet"/>
        <w:spacing w:after="60"/>
        <w:ind w:left="720"/>
      </w:pPr>
      <w:r>
        <w:rPr>
          <w:sz w:val="22"/>
        </w:rPr>
        <w:t>Mark All Read — tandai semua sekaligus sudah dibaca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7920"/>
            <w:shd w:fill="F2F2F2"/>
          </w:tcPr>
          <w:p>
            <w:pPr>
              <w:jc w:val="center"/>
            </w:pPr>
            <w:r>
              <w:rPr>
                <w:i/>
                <w:color w:val="787878"/>
                <w:sz w:val="20"/>
              </w:rPr>
              <w:t>[ SCREENSHOT PLACEHOLDER ]</w:t>
              <w:br/>
              <w:t>Dropdown notifikasi dengan badge dan daftar notifikasi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BAB 12 –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3366"/>
          </w:tcPr>
          <w:p>
            <w:r>
              <w:rPr>
                <w:b/>
                <w:color w:val="FFFFFF"/>
                <w:sz w:val="20"/>
              </w:rPr>
              <w:t>Masalah</w:t>
            </w:r>
          </w:p>
        </w:tc>
        <w:tc>
          <w:tcPr>
            <w:tcW w:type="dxa" w:w="3024"/>
            <w:shd w:fill="003366"/>
          </w:tcPr>
          <w:p>
            <w:r>
              <w:rPr>
                <w:b/>
                <w:color w:val="FFFFFF"/>
                <w:sz w:val="20"/>
              </w:rPr>
              <w:t>Kemungkinan Penyebab</w:t>
            </w:r>
          </w:p>
        </w:tc>
        <w:tc>
          <w:tcPr>
            <w:tcW w:type="dxa" w:w="3024"/>
            <w:shd w:fill="003366"/>
          </w:tcPr>
          <w:p>
            <w:r>
              <w:rPr>
                <w:b/>
                <w:color w:val="FFFFFF"/>
                <w:sz w:val="20"/>
              </w:rPr>
              <w:t>Solusi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Laravel tidak jalan / artisan not found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Perintah dijalankan dari folder root, bukan backend/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cd backend lalu jalankan php artisan serve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Database gagal connect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MySQL tidak jalan atau .env salah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Start MySQL di Laragon. Periksa DB_HOST, DB_DATABASE, DB_USERNAME, DB_PASSWORD di .env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Storage link error / file 404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Symlink belum ada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php artisan storage:link. Pastikan document root = backend/public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PDF tidak bisa dibuka / preview kosong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File corrupt atau path salah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Re-upload dokumen. Periksa APP_URL di .env. Cek storage/app/public/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Upload gagal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File terlalu besar atau format tidak didukung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Max 10 MB. Format: PDF, JPG, JPEG, PNG saja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Login gagal / 401 Unauthorized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Email/password salah atau token expired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Periksa kredensial. Clear sessionStorage browser. Coba logout &amp; login ulang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Permission denied / 403 Forbidden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Role tidak memiliki akses ke modul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Pastikan login dengan role yang benar. Admin akses semua modul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404 Not Found pada halaman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URL salah atau file tidak ada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Pastikan URL benar: /login.html, /pages/... . Periksa file di backend/public/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Notifikasi tidak muncul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API notifications error atau JS conflict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Refresh halaman. Periksa Console browser (F12). Pastikan token auth valid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QC Reject tidak berjalan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Modal/form error atau stage salah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Pastikan berada di tahap QC. Isi alasan reject dan pilih return stage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CSS/JS tidak load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Path asset salah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Akses via server Laravel (port 8000), bukan buka file HTML langsung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Migration error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Tabel sudah ada atau DB belum dibuat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php artisan migrate:fresh --seed (HATI-HATI: hapus semua data)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CORS / API error di client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APP_URL tidak sesuai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Set APP_URL di .env server = URL yang diakses client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BAB 13 – FAQ (Pertanyaan Umum)</w:t>
      </w:r>
    </w:p>
    <w:p>
      <w:pPr>
        <w:pStyle w:val="Heading2"/>
      </w:pPr>
      <w:r>
        <w:rPr>
          <w:color w:val="003366"/>
        </w:rPr>
        <w:t>13.1 Bagaimana cara reset password?</w:t>
      </w:r>
    </w:p>
    <w:p>
      <w:pPr>
        <w:spacing w:after="120" w:line="240" w:lineRule="auto"/>
      </w:pPr>
      <w:r>
        <w:rPr>
          <w:b w:val="0"/>
          <w:i w:val="0"/>
          <w:sz w:val="22"/>
        </w:rPr>
        <w:t>Fitur reset password mandiri belum tersedia. Hubungi Administrator untuk reset via database (update kolom password di tabel users menggunakan bcrypt hash) atau jalankan ulang seeder.</w:t>
      </w:r>
    </w:p>
    <w:p>
      <w:pPr>
        <w:pStyle w:val="Heading2"/>
      </w:pPr>
      <w:r>
        <w:rPr>
          <w:color w:val="003366"/>
        </w:rPr>
        <w:t>13.2 Bagaimana cara upload dokumen?</w:t>
      </w:r>
    </w:p>
    <w:p>
      <w:pPr>
        <w:spacing w:after="120" w:line="240" w:lineRule="auto"/>
      </w:pPr>
      <w:r>
        <w:rPr>
          <w:b w:val="0"/>
          <w:i w:val="0"/>
          <w:sz w:val="22"/>
        </w:rPr>
        <w:t>Pada form Quotation, Sales Order, BOM, Work Order, Surat Jalan, atau Delivery — klik tombol Browse/Upload, pilih file (PDF/JPG/PNG max 10 MB), lalu simpan form.</w:t>
      </w:r>
    </w:p>
    <w:p>
      <w:pPr>
        <w:pStyle w:val="Heading2"/>
      </w:pPr>
      <w:r>
        <w:rPr>
          <w:color w:val="003366"/>
        </w:rPr>
        <w:t>13.3 Bagaimana jika QC Reject?</w:t>
      </w:r>
    </w:p>
    <w:p>
      <w:pPr>
        <w:spacing w:after="120" w:line="240" w:lineRule="auto"/>
      </w:pPr>
      <w:r>
        <w:rPr>
          <w:b w:val="0"/>
          <w:i w:val="0"/>
          <w:sz w:val="22"/>
        </w:rPr>
        <w:t>Di halaman Production, pada proyek yang sedang di tahap QC, klik "Reject QC". Isi alasan penolakan dan pilih tahap kembali (Fabrication/Machining/Assembly). Proyek akan kembali ke tahap tersebut untuk dikerjakan ulang.</w:t>
      </w:r>
    </w:p>
    <w:p>
      <w:pPr>
        <w:pStyle w:val="Heading2"/>
      </w:pPr>
      <w:r>
        <w:rPr>
          <w:color w:val="003366"/>
        </w:rPr>
        <w:t>13.4 Bagaimana melihat Reports?</w:t>
      </w:r>
    </w:p>
    <w:p>
      <w:pPr>
        <w:spacing w:after="120" w:line="240" w:lineRule="auto"/>
      </w:pPr>
      <w:r>
        <w:rPr>
          <w:b w:val="0"/>
          <w:i w:val="0"/>
          <w:sz w:val="22"/>
        </w:rPr>
        <w:t>Login sebagai Admin → menu Reports. Gunakan filter untuk mempersempit data. Klik baris proyek untuk expand dokumen. Gunakan tombol Export CSV/PDF.</w:t>
      </w:r>
    </w:p>
    <w:p>
      <w:pPr>
        <w:pStyle w:val="Heading2"/>
      </w:pPr>
      <w:r>
        <w:rPr>
          <w:color w:val="003366"/>
        </w:rPr>
        <w:t>13.5 Bagaimana mengakses dari laptop lain?</w:t>
      </w:r>
    </w:p>
    <w:p>
      <w:pPr>
        <w:spacing w:after="120" w:line="240" w:lineRule="auto"/>
      </w:pPr>
      <w:r>
        <w:rPr>
          <w:b w:val="0"/>
          <w:i w:val="0"/>
          <w:sz w:val="22"/>
        </w:rPr>
        <w:t>Pastikan laptop terhubung ke jaringan yang sama dengan server. Buka browser → http://IP-SERVER/login.html → login.</w:t>
      </w:r>
    </w:p>
    <w:p>
      <w:pPr>
        <w:pStyle w:val="Heading2"/>
      </w:pPr>
      <w:r>
        <w:rPr>
          <w:color w:val="003366"/>
        </w:rPr>
        <w:t>13.6 Bagaimana mengakses dari handphone?</w:t>
      </w:r>
    </w:p>
    <w:p>
      <w:pPr>
        <w:spacing w:after="120" w:line="240" w:lineRule="auto"/>
      </w:pPr>
      <w:r>
        <w:rPr>
          <w:b w:val="0"/>
          <w:i w:val="0"/>
          <w:sz w:val="22"/>
        </w:rPr>
        <w:t>Hubungkan ke WiFi perusahaan. Buka browser → http://IP-SERVER/login.html → login. Buat shortcut Home Screen untuk akses cepat.</w:t>
      </w:r>
    </w:p>
    <w:p>
      <w:pPr>
        <w:pStyle w:val="Heading2"/>
      </w:pPr>
      <w:r>
        <w:rPr>
          <w:color w:val="003366"/>
        </w:rPr>
        <w:t>13.7 Bagaimana update sistem dari GitHub?</w:t>
      </w:r>
    </w:p>
    <w:p>
      <w:pPr>
        <w:spacing w:after="120" w:line="240" w:lineRule="auto"/>
      </w:pPr>
      <w:r>
        <w:rPr>
          <w:b w:val="0"/>
          <w:i w:val="0"/>
          <w:sz w:val="22"/>
        </w:rPr>
        <w:t>Di root project: git pull origin main. Di backend: composer install → php artisan migrate → php artisan optimize. Restart server.</w:t>
      </w:r>
    </w:p>
    <w:p>
      <w:pPr>
        <w:pStyle w:val="Heading2"/>
      </w:pPr>
      <w:r>
        <w:rPr>
          <w:color w:val="003366"/>
        </w:rPr>
        <w:t>13.8 Bagaimana backup database?</w:t>
      </w:r>
    </w:p>
    <w:p>
      <w:pPr>
        <w:spacing w:after="120" w:line="240" w:lineRule="auto"/>
      </w:pPr>
      <w:r>
        <w:rPr>
          <w:b w:val="0"/>
          <w:i w:val="0"/>
          <w:sz w:val="22"/>
        </w:rPr>
        <w:t>MySQL: gunakan HeidiSQL → Export database. Atau: mysqldump -u user -p mes_production &gt; backup.sql. SQLite: salin file backend/database/database.sqlite.</w:t>
      </w:r>
    </w:p>
    <w:p>
      <w:pPr>
        <w:pStyle w:val="Heading2"/>
      </w:pPr>
      <w:r>
        <w:rPr>
          <w:color w:val="003366"/>
        </w:rPr>
        <w:t>13.9 Apakah bisa akses dari luar kantor?</w:t>
      </w:r>
    </w:p>
    <w:p>
      <w:pPr>
        <w:spacing w:after="120" w:line="240" w:lineRule="auto"/>
      </w:pPr>
      <w:r>
        <w:rPr>
          <w:b w:val="0"/>
          <w:i w:val="0"/>
          <w:sz w:val="22"/>
        </w:rPr>
        <w:t>Saat ini MPMS dirancang untuk jaringan lokal (LAN/WiFi). Akses dari luar membutuhkan VPN atau port forwarding — konsultasikan dengan IT.</w:t>
      </w:r>
    </w:p>
    <w:p>
      <w:pPr>
        <w:pStyle w:val="Heading2"/>
      </w:pPr>
      <w:r>
        <w:rPr>
          <w:color w:val="003366"/>
        </w:rPr>
        <w:t>13.10 Format file apa saja yang didukung?</w:t>
      </w:r>
    </w:p>
    <w:p>
      <w:pPr>
        <w:spacing w:after="120" w:line="240" w:lineRule="auto"/>
      </w:pPr>
      <w:r>
        <w:rPr>
          <w:b w:val="0"/>
          <w:i w:val="0"/>
          <w:sz w:val="22"/>
        </w:rPr>
        <w:t>PDF, JPG, JPEG, PNG — maksimal 10 MB per file.</w:t>
      </w:r>
    </w:p>
    <w:p>
      <w:r>
        <w:br w:type="page"/>
      </w:r>
    </w:p>
    <w:p>
      <w:pPr>
        <w:pStyle w:val="Heading1"/>
      </w:pPr>
      <w:r>
        <w:rPr>
          <w:color w:val="003366"/>
        </w:rPr>
        <w:t>BAB 14 – Maintenance</w:t>
      </w:r>
    </w:p>
    <w:p>
      <w:pPr>
        <w:spacing w:after="120" w:line="240" w:lineRule="auto"/>
      </w:pPr>
      <w:r>
        <w:rPr>
          <w:b w:val="0"/>
          <w:i w:val="0"/>
          <w:sz w:val="22"/>
        </w:rPr>
        <w:t>Panduan pemeliharaan rutin sistem MPMS untuk Administrator Server.</w:t>
      </w:r>
    </w:p>
    <w:p>
      <w:pPr>
        <w:pStyle w:val="Heading2"/>
      </w:pPr>
      <w:r>
        <w:rPr>
          <w:color w:val="003366"/>
        </w:rPr>
        <w:t>14.1 Backup Database</w:t>
      </w:r>
    </w:p>
    <w:p>
      <w:pPr>
        <w:spacing w:after="120" w:line="240" w:lineRule="auto"/>
      </w:pPr>
      <w:r>
        <w:rPr>
          <w:b/>
          <w:i w:val="0"/>
          <w:sz w:val="22"/>
        </w:rPr>
        <w:t>MySQL (via HeidiSQL):</w:t>
      </w:r>
    </w:p>
    <w:p>
      <w:pPr>
        <w:pStyle w:val="ListNumber"/>
      </w:pPr>
      <w:r>
        <w:rPr>
          <w:sz w:val="22"/>
        </w:rPr>
        <w:t>Buka HeidiSQL → connect ke mes_production</w:t>
      </w:r>
    </w:p>
    <w:p>
      <w:pPr>
        <w:pStyle w:val="ListNumber"/>
      </w:pPr>
      <w:r>
        <w:rPr>
          <w:sz w:val="22"/>
        </w:rPr>
        <w:t>Klik kanan database → Export Database as SQL</w:t>
      </w:r>
    </w:p>
    <w:p>
      <w:pPr>
        <w:pStyle w:val="ListNumber"/>
      </w:pPr>
      <w:r>
        <w:rPr>
          <w:sz w:val="22"/>
        </w:rPr>
        <w:t>Simpan file backup dengan tanggal, contoh: mes_backup_2026-07-29.sql</w:t>
      </w:r>
    </w:p>
    <w:p>
      <w:pPr>
        <w:spacing w:after="120" w:line="240" w:lineRule="auto"/>
      </w:pPr>
      <w:r>
        <w:rPr>
          <w:b/>
          <w:i w:val="0"/>
          <w:sz w:val="22"/>
        </w:rPr>
        <w:t>MySQL (via command line):</w:t>
      </w:r>
    </w:p>
    <w:p>
      <w:r>
        <w:rPr>
          <w:rFonts w:ascii="Consolas" w:hAnsi="Consolas"/>
          <w:sz w:val="18"/>
        </w:rPr>
        <w:t>mysqldump -u mes_user -p mes_production &gt; D:\Backup\mes_backup.sql</w:t>
      </w:r>
    </w:p>
    <w:p>
      <w:pPr>
        <w:spacing w:after="120" w:line="240" w:lineRule="auto"/>
      </w:pPr>
      <w:r>
        <w:rPr>
          <w:b w:val="0"/>
          <w:i w:val="0"/>
          <w:sz w:val="22"/>
        </w:rPr>
        <w:t>Disarankan: backup otomatis mingguan.</w:t>
      </w:r>
    </w:p>
    <w:p>
      <w:pPr>
        <w:pStyle w:val="Heading2"/>
      </w:pPr>
      <w:r>
        <w:rPr>
          <w:color w:val="003366"/>
        </w:rPr>
        <w:t>14.2 Update Project dari GitHub</w:t>
      </w:r>
    </w:p>
    <w:p>
      <w:r>
        <w:rPr>
          <w:rFonts w:ascii="Consolas" w:hAnsi="Consolas"/>
          <w:sz w:val="18"/>
        </w:rPr>
        <w:t>cd "D:\path\to\MES_Cleaned_Project - Copy"</w:t>
        <w:br/>
        <w:t>git pull origin main</w:t>
        <w:br/>
        <w:t>cd backend</w:t>
        <w:br/>
        <w:t>composer install --no-dev</w:t>
        <w:br/>
        <w:t>php artisan migrate --force</w:t>
        <w:br/>
        <w:t>php artisan optimize</w:t>
      </w:r>
    </w:p>
    <w:p>
      <w:pPr>
        <w:pStyle w:val="Heading2"/>
      </w:pPr>
      <w:r>
        <w:rPr>
          <w:color w:val="003366"/>
        </w:rPr>
        <w:t>14.3 Composer Install &amp; Update</w:t>
      </w:r>
    </w:p>
    <w:p>
      <w:pPr>
        <w:pStyle w:val="ListBullet"/>
        <w:spacing w:after="60"/>
        <w:ind w:left="720"/>
      </w:pPr>
      <w:r>
        <w:rPr>
          <w:sz w:val="22"/>
        </w:rPr>
        <w:t>composer install — install dependencies sesuai composer.lock</w:t>
      </w:r>
    </w:p>
    <w:p>
      <w:pPr>
        <w:pStyle w:val="ListBullet"/>
        <w:spacing w:after="60"/>
        <w:ind w:left="720"/>
      </w:pPr>
      <w:r>
        <w:rPr>
          <w:sz w:val="22"/>
        </w:rPr>
        <w:t>composer update — update dependencies ke versi terbaru (hati-hati di production)</w:t>
      </w:r>
    </w:p>
    <w:p>
      <w:pPr>
        <w:pStyle w:val="Heading2"/>
      </w:pPr>
      <w:r>
        <w:rPr>
          <w:color w:val="003366"/>
        </w:rPr>
        <w:t>14.4 Migration</w:t>
      </w:r>
    </w:p>
    <w:p>
      <w:pPr>
        <w:pStyle w:val="ListBullet"/>
        <w:spacing w:after="60"/>
        <w:ind w:left="720"/>
      </w:pPr>
      <w:r>
        <w:rPr>
          <w:sz w:val="22"/>
        </w:rPr>
        <w:t>php artisan migrate — jalankan migration baru</w:t>
      </w:r>
    </w:p>
    <w:p>
      <w:pPr>
        <w:pStyle w:val="ListBullet"/>
        <w:spacing w:after="60"/>
        <w:ind w:left="720"/>
      </w:pPr>
      <w:r>
        <w:rPr>
          <w:sz w:val="22"/>
        </w:rPr>
        <w:t>php artisan migrate:status — cek status migration</w:t>
      </w:r>
    </w:p>
    <w:p>
      <w:pPr>
        <w:pStyle w:val="ListBullet"/>
        <w:spacing w:after="60"/>
        <w:ind w:left="720"/>
      </w:pPr>
      <w:r>
        <w:rPr>
          <w:sz w:val="22"/>
        </w:rPr>
        <w:t>php artisan migrate:rollback — rollback batch terakhir (hati-hati)</w:t>
      </w:r>
    </w:p>
    <w:p>
      <w:pPr>
        <w:pStyle w:val="Heading2"/>
      </w:pPr>
      <w:r>
        <w:rPr>
          <w:color w:val="003366"/>
        </w:rPr>
        <w:t>14.5 Optimasi &amp; Cache</w:t>
      </w:r>
    </w:p>
    <w:p>
      <w:r>
        <w:rPr>
          <w:rFonts w:ascii="Consolas" w:hAnsi="Consolas"/>
          <w:sz w:val="18"/>
        </w:rPr>
        <w:t>php artisan optimize       # cache config + routes</w:t>
        <w:br/>
        <w:t>php artisan config:cache   # cache konfigurasi</w:t>
        <w:br/>
        <w:t>php artisan route:cache    # cache routes</w:t>
        <w:br/>
        <w:t>php artisan view:cache     # cache views</w:t>
        <w:br/>
        <w:t>php artisan cache:clear    # bersihkan cache</w:t>
        <w:br/>
        <w:t>php artisan config:clear   # bersihkan config cache</w:t>
        <w:br/>
        <w:t>php artisan route:clear    # bersihkan route cache</w:t>
      </w:r>
    </w:p>
    <w:p>
      <w:pPr>
        <w:pStyle w:val="Heading2"/>
      </w:pPr>
      <w:r>
        <w:rPr>
          <w:color w:val="003366"/>
        </w:rPr>
        <w:t>14.6 Restart Server</w:t>
      </w:r>
    </w:p>
    <w:p>
      <w:pPr>
        <w:pStyle w:val="ListNumber"/>
      </w:pPr>
      <w:r>
        <w:rPr>
          <w:sz w:val="22"/>
        </w:rPr>
        <w:t>Stop Apache/Nginx di Laragon (Stop All)</w:t>
      </w:r>
    </w:p>
    <w:p>
      <w:pPr>
        <w:pStyle w:val="ListNumber"/>
      </w:pPr>
      <w:r>
        <w:rPr>
          <w:sz w:val="22"/>
        </w:rPr>
        <w:t>Start All di Laragon</w:t>
      </w:r>
    </w:p>
    <w:p>
      <w:pPr>
        <w:pStyle w:val="ListNumber"/>
      </w:pPr>
      <w:r>
        <w:rPr>
          <w:sz w:val="22"/>
        </w:rPr>
        <w:t>Verifikasi akses http://IP-SERVER/login.html</w:t>
      </w:r>
    </w:p>
    <w:p>
      <w:pPr>
        <w:pStyle w:val="Heading2"/>
      </w:pPr>
      <w:r>
        <w:rPr>
          <w:color w:val="003366"/>
        </w:rPr>
        <w:t>14.7 Monitoring Log Laravel</w:t>
      </w:r>
    </w:p>
    <w:p>
      <w:pPr>
        <w:spacing w:after="120" w:line="240" w:lineRule="auto"/>
      </w:pPr>
      <w:r>
        <w:rPr>
          <w:b w:val="0"/>
          <w:i w:val="0"/>
          <w:sz w:val="22"/>
        </w:rPr>
        <w:t>Log aplikasi tersimpan di: backend/storage/logs/laravel.log</w:t>
      </w:r>
    </w:p>
    <w:p>
      <w:pPr>
        <w:pStyle w:val="ListBullet"/>
        <w:spacing w:after="60"/>
        <w:ind w:left="720"/>
      </w:pPr>
      <w:r>
        <w:rPr>
          <w:sz w:val="22"/>
        </w:rPr>
        <w:t>Periksa log saat terjadi error 500 atau masalah tidak terduga</w:t>
      </w:r>
    </w:p>
    <w:p>
      <w:pPr>
        <w:pStyle w:val="ListBullet"/>
        <w:spacing w:after="60"/>
        <w:ind w:left="720"/>
      </w:pPr>
      <w:r>
        <w:rPr>
          <w:sz w:val="22"/>
        </w:rPr>
        <w:t>Rotate log berkala agar tidak memenuhi disk</w:t>
      </w:r>
    </w:p>
    <w:p>
      <w:pPr>
        <w:pStyle w:val="ListBullet"/>
        <w:spacing w:after="60"/>
        <w:ind w:left="720"/>
      </w:pPr>
      <w:r>
        <w:rPr>
          <w:sz w:val="22"/>
        </w:rPr>
        <w:t>Set LOG_LEVEL=error di .env production untuk mengurangi noise</w:t>
      </w:r>
    </w:p>
    <w:p>
      <w:r>
        <w:br w:type="page"/>
      </w:r>
    </w:p>
    <w:p>
      <w:pPr>
        <w:pStyle w:val="Heading1"/>
      </w:pPr>
      <w:r>
        <w:rPr>
          <w:color w:val="003366"/>
        </w:rPr>
        <w:t>Lampiran</w:t>
      </w:r>
    </w:p>
    <w:p>
      <w:pPr>
        <w:pStyle w:val="Heading2"/>
      </w:pPr>
      <w:r>
        <w:rPr>
          <w:color w:val="003366"/>
        </w:rPr>
        <w:t>A. Struktur Folder Project</w:t>
      </w:r>
    </w:p>
    <w:p>
      <w:r>
        <w:rPr>
          <w:rFonts w:ascii="Consolas" w:hAnsi="Consolas"/>
          <w:sz w:val="16"/>
        </w:rPr>
        <w:t>MES_Cleaned_Project/          ← Root Git repository</w:t>
        <w:br/>
        <w:t>├── README.md</w:t>
        <w:br/>
        <w:t>├── backend/                    ← Laravel API + Frontend</w:t>
        <w:br/>
        <w:t>│   ├── app/</w:t>
        <w:br/>
        <w:t>│   │   ├── Enums/              ← Status enums</w:t>
        <w:br/>
        <w:t>│   │   ├── Http/Controllers/   ← REST API controllers</w:t>
        <w:br/>
        <w:t>│   │   ├── Models/             ← Eloquent models</w:t>
        <w:br/>
        <w:t>│   │   ├── Services/           ← Notification, activity</w:t>
        <w:br/>
        <w:t>│   │   └── Support/            ← File rules, storage URLs</w:t>
        <w:br/>
        <w:t>│   ├── database/</w:t>
        <w:br/>
        <w:t>│   │   ├── migrations/         ← Database migrations</w:t>
        <w:br/>
        <w:t>│   │   └── seeders/            ← Demo data seeder</w:t>
        <w:br/>
        <w:t>│   ├── public/                 ← Web root (document root)</w:t>
        <w:br/>
        <w:t>│   │   ├── index.html          ← Admin dashboard</w:t>
        <w:br/>
        <w:t>│   │   ├── login.html</w:t>
        <w:br/>
        <w:t>│   │   ├── pages/              ← Feature pages</w:t>
        <w:br/>
        <w:t>│   │   └── assets/             ← CSS, JS, images</w:t>
        <w:br/>
        <w:t>│   ├── routes/                 ← api.php, web.php</w:t>
        <w:br/>
        <w:t>│   └── storage/app/public/     ← Uploaded files</w:t>
        <w:br/>
        <w:t>└── docs/                       ← Dokumentasi</w:t>
      </w:r>
    </w:p>
    <w:p>
      <w:pPr>
        <w:pStyle w:val="Heading2"/>
      </w:pPr>
      <w:r>
        <w:rPr>
          <w:color w:val="003366"/>
        </w:rPr>
        <w:t>B. Struktur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fill="003366"/>
          </w:tcPr>
          <w:p>
            <w:r>
              <w:rPr>
                <w:b/>
                <w:color w:val="FFFFFF"/>
                <w:sz w:val="20"/>
              </w:rPr>
              <w:t>Tabel</w:t>
            </w:r>
          </w:p>
        </w:tc>
        <w:tc>
          <w:tcPr>
            <w:tcW w:type="dxa" w:w="6520"/>
            <w:shd w:fill="003366"/>
          </w:tcPr>
          <w:p>
            <w:r>
              <w:rPr>
                <w:b/>
                <w:color w:val="FFFFFF"/>
                <w:sz w:val="20"/>
              </w:rPr>
              <w:t>Fungsi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Data pengguna + role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quotations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Data quotation/penawaran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quotation_follow_ups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Riwayat follow-up quotation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sales_orders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Sales Order + status + deadlines + file paths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materials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Master data material gudang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bom_items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Bill of Materials per SO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work_orders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Work Order per SO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production_stage_logs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Log setiap tahap produksi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qc_reject_logs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Riwayat penolakan QC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activities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Activity feed/log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Notifikasi pengguna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personal_access_tokens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Token autentikasi Sanctum</w:t>
            </w:r>
          </w:p>
        </w:tc>
      </w:tr>
    </w:tbl>
    <w:p/>
    <w:p>
      <w:pPr>
        <w:pStyle w:val="Heading2"/>
      </w:pPr>
      <w:r>
        <w:rPr>
          <w:color w:val="003366"/>
        </w:rPr>
        <w:t>C. Daftar Role dan Hak Akses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00336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835"/>
            <w:shd w:fill="003366"/>
          </w:tcPr>
          <w:p>
            <w:r>
              <w:rPr>
                <w:b/>
                <w:color w:val="FFFFFF"/>
                <w:sz w:val="20"/>
              </w:rPr>
              <w:t>Menu</w:t>
            </w:r>
          </w:p>
        </w:tc>
        <w:tc>
          <w:tcPr>
            <w:tcW w:type="dxa" w:w="4535"/>
            <w:shd w:fill="003366"/>
          </w:tcPr>
          <w:p>
            <w:r>
              <w:rPr>
                <w:b/>
                <w:color w:val="FFFFFF"/>
                <w:sz w:val="20"/>
              </w:rPr>
              <w:t>API Access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Semua menu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Semua endpoint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marketing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Dashboard, Quotations, Notifications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Quotations CRUD, approve/reject, follow-ups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ppic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Dashboard, PPIC, Notifications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PPIC BOM/Warehouse/WO, SO deadlines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production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Dashboard, Production, Delivery, Notifications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Production stages, QC, shipment</w:t>
            </w:r>
          </w:p>
        </w:tc>
      </w:tr>
    </w:tbl>
    <w:p/>
    <w:p>
      <w:pPr>
        <w:pStyle w:val="Heading2"/>
      </w:pPr>
      <w:r>
        <w:rPr>
          <w:color w:val="003366"/>
        </w:rPr>
        <w:t>D. Daftar Status Project</w:t>
      </w:r>
    </w:p>
    <w:p>
      <w:pPr>
        <w:pStyle w:val="Heading3"/>
      </w:pPr>
      <w:r>
        <w:rPr>
          <w:color w:val="003366"/>
        </w:rPr>
        <w:t>Status Quotation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003366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701"/>
            <w:shd w:fill="003366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5669"/>
            <w:shd w:fill="003366"/>
          </w:tcPr>
          <w:p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Baru dibuat, dapat diedit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sent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Sent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Sudah dikirim ke pelanggan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Disetujui — siap jadi SO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rejected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Rejected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Ditolak — terkunci</w:t>
            </w:r>
          </w:p>
        </w:tc>
      </w:tr>
    </w:tbl>
    <w:p/>
    <w:p>
      <w:pPr>
        <w:pStyle w:val="Heading3"/>
      </w:pPr>
      <w:r>
        <w:rPr>
          <w:color w:val="003366"/>
        </w:rPr>
        <w:t>Status Sales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003366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984"/>
            <w:shd w:fill="003366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5102"/>
            <w:shd w:fill="003366"/>
          </w:tcPr>
          <w:p>
            <w:r>
              <w:rPr>
                <w:b/>
                <w:color w:val="FFFFFF"/>
                <w:sz w:val="20"/>
              </w:rPr>
              <w:t>Trigger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waiting_ppic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Waiting PPIC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SO baru dibuat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ppic_processing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PPIC Processing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BOM disimpan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in_production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In Production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Work Order released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qc_passed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QC Passed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QC selesai (pass)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ready_for_delivery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Ready for Delivery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Surat Jalan dibuat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Pengiriman selesai</w:t>
            </w:r>
          </w:p>
        </w:tc>
      </w:tr>
    </w:tbl>
    <w:p/>
    <w:p>
      <w:pPr>
        <w:pStyle w:val="Heading3"/>
      </w:pPr>
      <w:r>
        <w:rPr>
          <w:color w:val="003366"/>
        </w:rPr>
        <w:t>Indikator Deadline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003366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701"/>
            <w:shd w:fill="003366"/>
          </w:tcPr>
          <w:p>
            <w:r>
              <w:rPr>
                <w:b/>
                <w:color w:val="FFFFFF"/>
                <w:sz w:val="20"/>
              </w:rPr>
              <w:t>Label UI</w:t>
            </w:r>
          </w:p>
        </w:tc>
        <w:tc>
          <w:tcPr>
            <w:tcW w:type="dxa" w:w="5669"/>
            <w:shd w:fill="003366"/>
          </w:tcPr>
          <w:p>
            <w:r>
              <w:rPr>
                <w:b/>
                <w:color w:val="FFFFFF"/>
                <w:sz w:val="20"/>
              </w:rPr>
              <w:t>Kondisi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Aman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Lebih dari 7 hari sebelum deadline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approaching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Mendekati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7 hari atau kurang sebelum deadline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overdue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Terlewati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Sudah melewati deadline</w:t>
            </w:r>
          </w:p>
        </w:tc>
      </w:tr>
    </w:tbl>
    <w:p/>
    <w:p>
      <w:pPr>
        <w:pStyle w:val="Heading2"/>
      </w:pPr>
      <w:r>
        <w:rPr>
          <w:color w:val="003366"/>
        </w:rPr>
        <w:t>E. Daftar Jenis Dokumen Upload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003366"/>
          </w:tcPr>
          <w:p>
            <w:r>
              <w:rPr>
                <w:b/>
                <w:color w:val="FFFFFF"/>
                <w:sz w:val="20"/>
              </w:rPr>
              <w:t>Dokumen</w:t>
            </w:r>
          </w:p>
        </w:tc>
        <w:tc>
          <w:tcPr>
            <w:tcW w:type="dxa" w:w="1701"/>
            <w:shd w:fill="003366"/>
          </w:tcPr>
          <w:p>
            <w:r>
              <w:rPr>
                <w:b/>
                <w:color w:val="FFFFFF"/>
                <w:sz w:val="20"/>
              </w:rPr>
              <w:t>Folder Storage</w:t>
            </w:r>
          </w:p>
        </w:tc>
        <w:tc>
          <w:tcPr>
            <w:tcW w:type="dxa" w:w="1701"/>
            <w:shd w:fill="003366"/>
          </w:tcPr>
          <w:p>
            <w:r>
              <w:rPr>
                <w:b/>
                <w:color w:val="FFFFFF"/>
                <w:sz w:val="20"/>
              </w:rPr>
              <w:t>Diupload Oleh</w:t>
            </w:r>
          </w:p>
        </w:tc>
        <w:tc>
          <w:tcPr>
            <w:tcW w:type="dxa" w:w="3118"/>
            <w:shd w:fill="003366"/>
          </w:tcPr>
          <w:p>
            <w:r>
              <w:rPr>
                <w:b/>
                <w:color w:val="FFFFFF"/>
                <w:sz w:val="20"/>
              </w:rPr>
              <w:t>Format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Quotation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quotations/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Marketing/Admin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PDF, JPG, PNG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Sales Order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sales-orders/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PDF, JPG, PNG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SPK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spk/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PDF, JPG, PNG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BOM / Production Doc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bom/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PPIC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PDF, JPG, PNG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Work Order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work-orders/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PPIC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PDF, JPG, PNG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Surat Jalan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delivery-notes/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PDF, JPG, PNG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Bukti Delivery/Resi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shipment-proofs/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Production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PDF, JPG, PNG</w:t>
            </w:r>
          </w:p>
        </w:tc>
      </w:tr>
    </w:tbl>
    <w:p/>
    <w:p>
      <w:pPr>
        <w:spacing w:after="120" w:line="240" w:lineRule="auto"/>
      </w:pPr>
      <w:r>
        <w:rPr>
          <w:b w:val="0"/>
          <w:i w:val="0"/>
          <w:sz w:val="22"/>
        </w:rPr>
        <w:t>Semua file maksimal 10 MB per upload.</w:t>
      </w:r>
    </w:p>
    <w:p>
      <w:pPr>
        <w:pStyle w:val="Heading2"/>
      </w:pPr>
      <w:r>
        <w:rPr>
          <w:color w:val="003366"/>
        </w:rPr>
        <w:t>F. Diagram Relasi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Quotation ──→ Follow Up ──→ Approve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Sales Order (+ SO File + SPK File)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BOM Items ←── Materials (Warehouse)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Work Order ──→ Release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/>
                <w:sz w:val="22"/>
              </w:rPr>
              <w:t>Production Stage Logs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/>
                <w:sz w:val="22"/>
              </w:rPr>
              <w:t>(Fabrication → Machining → Assembly → QC)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/>
                <w:sz w:val="22"/>
              </w:rPr>
              <w:t>QC Reject Logs (jika reject → kembali ke stage)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/>
                <w:sz w:val="22"/>
              </w:rPr>
              <w:t>Surat Jalan → Shipment Proof → Completed</w:t>
            </w:r>
          </w:p>
        </w:tc>
      </w:tr>
      <w:tr>
        <w:tc>
          <w:tcPr>
            <w:tcW w:type="dxa" w:w="9072"/>
            <w:shd w:fill="E8F0FE"/>
          </w:tcPr>
          <w:p>
            <w:pPr>
              <w:jc w:val="center"/>
            </w:pPr>
            <w:r>
              <w:rPr>
                <w:b w:val="0"/>
                <w:color w:val="0066CC"/>
                <w:sz w:val="22"/>
              </w:rPr>
              <w:t>↓</w:t>
            </w:r>
          </w:p>
        </w:tc>
      </w:tr>
      <w:tr>
        <w:tc>
          <w:tcPr>
            <w:tcW w:type="dxa" w:w="9072"/>
            <w:shd w:fill="FFFFFF"/>
          </w:tcPr>
          <w:p>
            <w:pPr>
              <w:jc w:val="center"/>
            </w:pPr>
            <w:r>
              <w:rPr>
                <w:b/>
                <w:sz w:val="22"/>
              </w:rPr>
              <w:t>Reports &amp; Activities &amp; Notifications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701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Halaman </w:t>
    </w:r>
    <w:r>
      <w:fldChar w:fldCharType="begin"/>
      <w:instrText xml:space="preserve">PAGE</w:instrText>
      <w:fldChar w:fldCharType="separate"/>
      <w:fldChar w:fldCharType="end"/>
    </w:r>
    <w:r>
      <w:rPr>
        <w:sz w:val="18"/>
      </w:rPr>
      <w:t xml:space="preserve"> dari </w:t>
    </w:r>
    <w: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