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15.5: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and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Pointer and Functions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Sorting</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b w:val="1"/>
          <w:sz w:val="30"/>
          <w:szCs w:val="30"/>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Codeforces Links:</w:t>
      </w:r>
    </w:p>
    <w:p w:rsidR="00000000" w:rsidDel="00000000" w:rsidP="00000000" w:rsidRDefault="00000000" w:rsidRPr="00000000" w14:paraId="00000023">
      <w:pPr>
        <w:numPr>
          <w:ilvl w:val="0"/>
          <w:numId w:val="2"/>
        </w:numPr>
        <w:ind w:left="720" w:hanging="360"/>
        <w:rPr>
          <w:b w:val="1"/>
          <w:sz w:val="28"/>
          <w:szCs w:val="28"/>
        </w:rPr>
      </w:pPr>
      <w:hyperlink r:id="rId8">
        <w:r w:rsidDel="00000000" w:rsidR="00000000" w:rsidRPr="00000000">
          <w:rPr>
            <w:b w:val="1"/>
            <w:color w:val="1155cc"/>
            <w:sz w:val="28"/>
            <w:szCs w:val="28"/>
            <w:u w:val="single"/>
            <w:rtl w:val="0"/>
          </w:rPr>
          <w:t xml:space="preserve">A. Add</w:t>
        </w:r>
      </w:hyperlink>
      <w:r w:rsidDel="00000000" w:rsidR="00000000" w:rsidRPr="00000000">
        <w:rPr>
          <w:rtl w:val="0"/>
        </w:rPr>
      </w:r>
    </w:p>
    <w:p w:rsidR="00000000" w:rsidDel="00000000" w:rsidP="00000000" w:rsidRDefault="00000000" w:rsidRPr="00000000" w14:paraId="00000024">
      <w:pPr>
        <w:numPr>
          <w:ilvl w:val="0"/>
          <w:numId w:val="2"/>
        </w:numPr>
        <w:ind w:left="720" w:hanging="360"/>
        <w:rPr>
          <w:b w:val="1"/>
          <w:sz w:val="28"/>
          <w:szCs w:val="28"/>
        </w:rPr>
      </w:pPr>
      <w:hyperlink r:id="rId9">
        <w:r w:rsidDel="00000000" w:rsidR="00000000" w:rsidRPr="00000000">
          <w:rPr>
            <w:b w:val="1"/>
            <w:color w:val="1155cc"/>
            <w:sz w:val="28"/>
            <w:szCs w:val="28"/>
            <w:u w:val="single"/>
            <w:rtl w:val="0"/>
          </w:rPr>
          <w:t xml:space="preserve">B. Print</w:t>
        </w:r>
      </w:hyperlink>
      <w:r w:rsidDel="00000000" w:rsidR="00000000" w:rsidRPr="00000000">
        <w:rPr>
          <w:rtl w:val="0"/>
        </w:rPr>
      </w:r>
    </w:p>
    <w:p w:rsidR="00000000" w:rsidDel="00000000" w:rsidP="00000000" w:rsidRDefault="00000000" w:rsidRPr="00000000" w14:paraId="00000025">
      <w:pPr>
        <w:numPr>
          <w:ilvl w:val="0"/>
          <w:numId w:val="2"/>
        </w:numPr>
        <w:ind w:left="720" w:hanging="360"/>
        <w:rPr>
          <w:b w:val="1"/>
          <w:sz w:val="28"/>
          <w:szCs w:val="28"/>
        </w:rPr>
      </w:pPr>
      <w:hyperlink r:id="rId10">
        <w:r w:rsidDel="00000000" w:rsidR="00000000" w:rsidRPr="00000000">
          <w:rPr>
            <w:b w:val="1"/>
            <w:color w:val="1155cc"/>
            <w:sz w:val="28"/>
            <w:szCs w:val="28"/>
            <w:u w:val="single"/>
            <w:rtl w:val="0"/>
          </w:rPr>
          <w:t xml:space="preserve">G. Max and MIN</w:t>
        </w:r>
      </w:hyperlink>
      <w:r w:rsidDel="00000000" w:rsidR="00000000" w:rsidRPr="00000000">
        <w:rPr>
          <w:rtl w:val="0"/>
        </w:rPr>
      </w:r>
    </w:p>
    <w:p w:rsidR="00000000" w:rsidDel="00000000" w:rsidP="00000000" w:rsidRDefault="00000000" w:rsidRPr="00000000" w14:paraId="00000026">
      <w:pPr>
        <w:numPr>
          <w:ilvl w:val="0"/>
          <w:numId w:val="2"/>
        </w:numPr>
        <w:ind w:left="720" w:hanging="360"/>
        <w:rPr>
          <w:b w:val="1"/>
          <w:sz w:val="28"/>
          <w:szCs w:val="28"/>
        </w:rPr>
      </w:pPr>
      <w:hyperlink r:id="rId11">
        <w:r w:rsidDel="00000000" w:rsidR="00000000" w:rsidRPr="00000000">
          <w:rPr>
            <w:b w:val="1"/>
            <w:color w:val="1155cc"/>
            <w:sz w:val="28"/>
            <w:szCs w:val="28"/>
            <w:u w:val="single"/>
            <w:rtl w:val="0"/>
          </w:rPr>
          <w:t xml:space="preserve">T. Sort Numbers</w:t>
        </w:r>
      </w:hyperlink>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i w:val="1"/>
          <w:sz w:val="34"/>
          <w:szCs w:val="34"/>
        </w:rPr>
      </w:pPr>
      <w:r w:rsidDel="00000000" w:rsidR="00000000" w:rsidRPr="00000000">
        <w:rPr>
          <w:b w:val="1"/>
          <w:i w:val="1"/>
          <w:sz w:val="34"/>
          <w:szCs w:val="34"/>
          <w:rtl w:val="0"/>
        </w:rPr>
        <w:t xml:space="preserve">[Scroll down for more problems]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9" name=""/>
                <a:graphic>
                  <a:graphicData uri="http://schemas.microsoft.com/office/word/2010/wordprocessingShape">
                    <wps:wsp>
                      <wps:cNvSpPr/>
                      <wps:cNvPr id="4" name="Shape 4"/>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46">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my_abs()</w:t>
      </w:r>
      <w:r w:rsidDel="00000000" w:rsidR="00000000" w:rsidRPr="00000000">
        <w:rPr>
          <w:rFonts w:ascii="Times New Roman" w:cs="Times New Roman" w:eastAsia="Times New Roman" w:hAnsi="Times New Roman"/>
          <w:sz w:val="28"/>
          <w:szCs w:val="28"/>
          <w:highlight w:val="white"/>
          <w:rtl w:val="0"/>
        </w:rPr>
        <w:t xml:space="preserve"> that receives an integer value as parameter and returns the absolute value of that. Absolute value means if the value is negative it will be converted to positive value. Then print the value in the main function.</w:t>
      </w:r>
    </w:p>
    <w:p w:rsidR="00000000" w:rsidDel="00000000" w:rsidP="00000000" w:rsidRDefault="00000000" w:rsidRPr="00000000" w14:paraId="0000004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8"/>
                <w:szCs w:val="28"/>
                <w:highlight w:val="white"/>
              </w:rPr>
            </w:pPr>
            <w:r w:rsidDel="00000000" w:rsidR="00000000" w:rsidRPr="00000000">
              <w:rPr>
                <w:sz w:val="28"/>
                <w:szCs w:val="28"/>
                <w:highlight w:val="white"/>
                <w:rtl w:val="0"/>
              </w:rPr>
              <w:t xml:space="preserve">5</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highlight w:val="white"/>
              </w:rPr>
            </w:pPr>
            <w:r w:rsidDel="00000000" w:rsidR="00000000" w:rsidRPr="00000000">
              <w:rPr>
                <w:sz w:val="28"/>
                <w:szCs w:val="28"/>
                <w:highlight w:val="white"/>
                <w:rtl w:val="0"/>
              </w:rPr>
              <w:t xml:space="preserve">7</w:t>
            </w:r>
          </w:p>
        </w:tc>
      </w:tr>
    </w:tbl>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8"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rPr>
          <w:b w:val="1"/>
          <w:sz w:val="40"/>
          <w:szCs w:val="40"/>
          <w:highlight w:val="white"/>
          <w:u w:val="single"/>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my_len()</w:t>
      </w:r>
      <w:r w:rsidDel="00000000" w:rsidR="00000000" w:rsidRPr="00000000">
        <w:rPr>
          <w:rFonts w:ascii="Times New Roman" w:cs="Times New Roman" w:eastAsia="Times New Roman" w:hAnsi="Times New Roman"/>
          <w:sz w:val="28"/>
          <w:szCs w:val="28"/>
          <w:highlight w:val="white"/>
          <w:rtl w:val="0"/>
        </w:rPr>
        <w:t xml:space="preserve"> which receives a string as a parameter and then counts the length of that string and returns that count. Don’t use </w:t>
      </w:r>
      <w:r w:rsidDel="00000000" w:rsidR="00000000" w:rsidRPr="00000000">
        <w:rPr>
          <w:rFonts w:ascii="Times New Roman" w:cs="Times New Roman" w:eastAsia="Times New Roman" w:hAnsi="Times New Roman"/>
          <w:b w:val="1"/>
          <w:sz w:val="28"/>
          <w:szCs w:val="28"/>
          <w:highlight w:val="white"/>
          <w:rtl w:val="0"/>
        </w:rPr>
        <w:t xml:space="preserve">strlen()</w:t>
      </w:r>
      <w:r w:rsidDel="00000000" w:rsidR="00000000" w:rsidRPr="00000000">
        <w:rPr>
          <w:rFonts w:ascii="Times New Roman" w:cs="Times New Roman" w:eastAsia="Times New Roman" w:hAnsi="Times New Roman"/>
          <w:sz w:val="28"/>
          <w:szCs w:val="28"/>
          <w:highlight w:val="white"/>
          <w:rtl w:val="0"/>
        </w:rPr>
        <w:t xml:space="preserve"> function to get the length of the string. After receiving that count in the main function print it.</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The string will not have any spaces.</w:t>
      </w:r>
    </w:p>
    <w:p w:rsidR="00000000" w:rsidDel="00000000" w:rsidP="00000000" w:rsidRDefault="00000000" w:rsidRPr="00000000" w14:paraId="0000006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hello</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rPr>
                <w:color w:val="333333"/>
                <w:sz w:val="28"/>
                <w:szCs w:val="28"/>
                <w:highlight w:val="white"/>
              </w:rPr>
            </w:pPr>
            <w:r w:rsidDel="00000000" w:rsidR="00000000" w:rsidRPr="00000000">
              <w:rPr>
                <w:color w:val="333333"/>
                <w:sz w:val="28"/>
                <w:szCs w:val="28"/>
                <w:highlight w:val="white"/>
                <w:rtl w:val="0"/>
              </w:rPr>
              <w:t xml:space="preserve">5</w:t>
            </w:r>
          </w:p>
        </w:tc>
      </w:tr>
    </w:tbl>
    <w:p w:rsidR="00000000" w:rsidDel="00000000" w:rsidP="00000000" w:rsidRDefault="00000000" w:rsidRPr="00000000" w14:paraId="0000006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pStyle w:val="Heading1"/>
        <w:jc w:val="center"/>
        <w:rPr>
          <w:b w:val="1"/>
          <w:u w:val="single"/>
          <w:shd w:fill="3c78d8" w:val="clear"/>
        </w:rPr>
      </w:pPr>
      <w:bookmarkStart w:colFirst="0" w:colLast="0" w:name="_heading=h.2et92p0"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1" name=""/>
                <a:graphic>
                  <a:graphicData uri="http://schemas.microsoft.com/office/word/2010/wordprocessingShape">
                    <wps:wsp>
                      <wps:cNvSpPr/>
                      <wps:cNvPr id="6" name="Shape 6"/>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79">
      <w:pPr>
        <w:pStyle w:val="Heading1"/>
        <w:jc w:val="center"/>
        <w:rPr>
          <w:b w:val="1"/>
          <w:u w:val="single"/>
          <w:shd w:fill="3c78d8" w:val="clear"/>
        </w:rPr>
      </w:pPr>
      <w:bookmarkStart w:colFirst="0" w:colLast="0" w:name="_heading=h.tyjcwt" w:id="5"/>
      <w:bookmarkEnd w:id="5"/>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count_odd()</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array and counts the number of odd elements in that array and returns that. Call that function in the main function and print the count there.</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rPr>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1 5 4 10 2</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pStyle w:val="Heading1"/>
        <w:rPr>
          <w:b w:val="1"/>
          <w:color w:val="ffffff"/>
          <w:u w:val="single"/>
          <w:shd w:fill="3c78d8" w:val="clear"/>
        </w:rPr>
      </w:pPr>
      <w:bookmarkStart w:colFirst="0" w:colLast="0" w:name="_heading=h.3dy6vkm"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0" name=""/>
                <a:graphic>
                  <a:graphicData uri="http://schemas.microsoft.com/office/word/2010/wordprocessingShape">
                    <wps:wsp>
                      <wps:cNvSpPr/>
                      <wps:cNvPr id="5" name="Shape 5"/>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8F">
      <w:pPr>
        <w:pStyle w:val="Heading1"/>
        <w:jc w:val="center"/>
        <w:rPr>
          <w:b w:val="1"/>
          <w:color w:val="ffffff"/>
          <w:u w:val="single"/>
          <w:shd w:fill="3c78d8" w:val="clear"/>
        </w:rPr>
      </w:pPr>
      <w:bookmarkStart w:colFirst="0" w:colLast="0" w:name="_heading=h.1t3h5sf" w:id="7"/>
      <w:bookmarkEnd w:id="7"/>
      <w:r w:rsidDel="00000000" w:rsidR="00000000" w:rsidRPr="00000000">
        <w:rPr>
          <w:rtl w:val="0"/>
        </w:rPr>
      </w:r>
    </w:p>
    <w:p w:rsidR="00000000" w:rsidDel="00000000" w:rsidP="00000000" w:rsidRDefault="00000000" w:rsidRPr="00000000" w14:paraId="00000090">
      <w:pPr>
        <w:rPr>
          <w:b w:val="1"/>
          <w:sz w:val="40"/>
          <w:szCs w:val="40"/>
          <w:highlight w:val="white"/>
          <w:u w:val="single"/>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function named </w:t>
      </w:r>
      <w:r w:rsidDel="00000000" w:rsidR="00000000" w:rsidRPr="00000000">
        <w:rPr>
          <w:rFonts w:ascii="Times New Roman" w:cs="Times New Roman" w:eastAsia="Times New Roman" w:hAnsi="Times New Roman"/>
          <w:b w:val="1"/>
          <w:sz w:val="28"/>
          <w:szCs w:val="28"/>
          <w:highlight w:val="white"/>
          <w:rtl w:val="0"/>
        </w:rPr>
        <w:t xml:space="preserve">change_it()</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integer. In the function you need to change the value of the last index of that array and assign 100 there. You don’t need to return anything. After that print the array in the main function and see if it is updated.</w:t>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rPr>
          <w:sz w:val="28"/>
          <w:szCs w:val="28"/>
          <w:highlight w:val="white"/>
        </w:rPr>
      </w:pPr>
      <w:r w:rsidDel="00000000" w:rsidR="00000000" w:rsidRPr="00000000">
        <w:rPr>
          <w:rtl w:val="0"/>
        </w:rPr>
      </w:r>
    </w:p>
    <w:p w:rsidR="00000000" w:rsidDel="00000000" w:rsidP="00000000" w:rsidRDefault="00000000" w:rsidRPr="00000000" w14:paraId="00000094">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98">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28"/>
                <w:szCs w:val="28"/>
                <w:highlight w:val="white"/>
              </w:rPr>
            </w:pPr>
            <w:r w:rsidDel="00000000" w:rsidR="00000000" w:rsidRPr="00000000">
              <w:rPr>
                <w:sz w:val="28"/>
                <w:szCs w:val="28"/>
                <w:highlight w:val="white"/>
                <w:rtl w:val="0"/>
              </w:rPr>
              <w:t xml:space="preserve">10 20 30 40 100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1 2 100</w:t>
            </w:r>
          </w:p>
        </w:tc>
      </w:tr>
    </w:tbl>
    <w:p w:rsidR="00000000" w:rsidDel="00000000" w:rsidP="00000000" w:rsidRDefault="00000000" w:rsidRPr="00000000" w14:paraId="0000009D">
      <w:pPr>
        <w:rPr>
          <w:sz w:val="28"/>
          <w:szCs w:val="28"/>
          <w:highlight w:val="white"/>
        </w:rPr>
      </w:pPr>
      <w:r w:rsidDel="00000000" w:rsidR="00000000" w:rsidRPr="00000000">
        <w:rPr>
          <w:rtl w:val="0"/>
        </w:rPr>
      </w:r>
    </w:p>
    <w:p w:rsidR="00000000" w:rsidDel="00000000" w:rsidP="00000000" w:rsidRDefault="00000000" w:rsidRPr="00000000" w14:paraId="0000009E">
      <w:pPr>
        <w:rPr>
          <w:sz w:val="28"/>
          <w:szCs w:val="28"/>
          <w:highlight w:val="white"/>
        </w:rPr>
      </w:pPr>
      <w:r w:rsidDel="00000000" w:rsidR="00000000" w:rsidRPr="00000000">
        <w:rPr>
          <w:rtl w:val="0"/>
        </w:rPr>
      </w:r>
    </w:p>
    <w:p w:rsidR="00000000" w:rsidDel="00000000" w:rsidP="00000000" w:rsidRDefault="00000000" w:rsidRPr="00000000" w14:paraId="0000009F">
      <w:pPr>
        <w:rPr>
          <w:sz w:val="28"/>
          <w:szCs w:val="28"/>
          <w:highlight w:val="white"/>
        </w:rPr>
      </w:pPr>
      <w:r w:rsidDel="00000000" w:rsidR="00000000" w:rsidRPr="00000000">
        <w:rPr>
          <w:rtl w:val="0"/>
        </w:rPr>
      </w:r>
    </w:p>
    <w:p w:rsidR="00000000" w:rsidDel="00000000" w:rsidP="00000000" w:rsidRDefault="00000000" w:rsidRPr="00000000" w14:paraId="000000A0">
      <w:pPr>
        <w:rPr>
          <w:sz w:val="28"/>
          <w:szCs w:val="28"/>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2">
      <w:pPr>
        <w:rPr>
          <w:sz w:val="28"/>
          <w:szCs w:val="28"/>
          <w:highlight w:val="white"/>
        </w:rPr>
      </w:pPr>
      <w:r w:rsidDel="00000000" w:rsidR="00000000" w:rsidRPr="00000000">
        <w:rPr>
          <w:rtl w:val="0"/>
        </w:rPr>
      </w:r>
    </w:p>
    <w:p w:rsidR="00000000" w:rsidDel="00000000" w:rsidP="00000000" w:rsidRDefault="00000000" w:rsidRPr="00000000" w14:paraId="000000A3">
      <w:pPr>
        <w:rPr>
          <w:sz w:val="28"/>
          <w:szCs w:val="28"/>
          <w:highlight w:val="white"/>
        </w:rPr>
      </w:pPr>
      <w:r w:rsidDel="00000000" w:rsidR="00000000" w:rsidRPr="00000000">
        <w:rPr>
          <w:rtl w:val="0"/>
        </w:rPr>
      </w:r>
    </w:p>
    <w:p w:rsidR="00000000" w:rsidDel="00000000" w:rsidP="00000000" w:rsidRDefault="00000000" w:rsidRPr="00000000" w14:paraId="000000A4">
      <w:pPr>
        <w:pStyle w:val="Heading1"/>
        <w:rPr>
          <w:b w:val="1"/>
          <w:color w:val="ffffff"/>
          <w:u w:val="single"/>
          <w:shd w:fill="3c78d8" w:val="clear"/>
        </w:rPr>
      </w:pPr>
      <w:bookmarkStart w:colFirst="0" w:colLast="0" w:name="_heading=h.4d34og8"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A5">
      <w:pPr>
        <w:pStyle w:val="Heading1"/>
        <w:jc w:val="center"/>
        <w:rPr>
          <w:b w:val="1"/>
          <w:color w:val="ffffff"/>
          <w:u w:val="single"/>
          <w:shd w:fill="3c78d8" w:val="clear"/>
        </w:rPr>
      </w:pPr>
      <w:bookmarkStart w:colFirst="0" w:colLast="0" w:name="_heading=h.2s8eyo1" w:id="9"/>
      <w:bookmarkEnd w:id="9"/>
      <w:r w:rsidDel="00000000" w:rsidR="00000000" w:rsidRPr="00000000">
        <w:rPr>
          <w:rtl w:val="0"/>
        </w:rPr>
      </w:r>
    </w:p>
    <w:p w:rsidR="00000000" w:rsidDel="00000000" w:rsidP="00000000" w:rsidRDefault="00000000" w:rsidRPr="00000000" w14:paraId="000000A6">
      <w:pPr>
        <w:rPr>
          <w:b w:val="1"/>
          <w:sz w:val="40"/>
          <w:szCs w:val="40"/>
          <w:highlight w:val="white"/>
          <w:u w:val="single"/>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swap_it()</w:t>
      </w:r>
      <w:r w:rsidDel="00000000" w:rsidR="00000000" w:rsidRPr="00000000">
        <w:rPr>
          <w:rFonts w:ascii="Times New Roman" w:cs="Times New Roman" w:eastAsia="Times New Roman" w:hAnsi="Times New Roman"/>
          <w:sz w:val="28"/>
          <w:szCs w:val="28"/>
          <w:highlight w:val="white"/>
          <w:rtl w:val="0"/>
        </w:rPr>
        <w:t xml:space="preserve"> which will receive addresses of two integer variables. That means you need to receive them as integer pointers in the function parameter. In the function you need to swap the values of each other, you know that you can access the values of them by using dereferencing. You don’t need to return anything. After the function calls print the values of those two variables in the main function and see if anything happens!</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A9">
      <w:pPr>
        <w:rPr>
          <w:sz w:val="28"/>
          <w:szCs w:val="28"/>
          <w:highlight w:val="white"/>
        </w:rPr>
      </w:pPr>
      <w:r w:rsidDel="00000000" w:rsidR="00000000" w:rsidRPr="00000000">
        <w:rPr>
          <w:rtl w:val="0"/>
        </w:rPr>
      </w:r>
    </w:p>
    <w:p w:rsidR="00000000" w:rsidDel="00000000" w:rsidP="00000000" w:rsidRDefault="00000000" w:rsidRPr="00000000" w14:paraId="000000AA">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highlight w:val="white"/>
              </w:rPr>
            </w:pPr>
            <w:r w:rsidDel="00000000" w:rsidR="00000000" w:rsidRPr="00000000">
              <w:rPr>
                <w:sz w:val="28"/>
                <w:szCs w:val="28"/>
                <w:highlight w:val="white"/>
                <w:rtl w:val="0"/>
              </w:rPr>
              <w:t xml:space="preserve">10 20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sz w:val="28"/>
                <w:szCs w:val="28"/>
                <w:highlight w:val="white"/>
              </w:rPr>
            </w:pPr>
            <w:r w:rsidDel="00000000" w:rsidR="00000000" w:rsidRPr="00000000">
              <w:rPr>
                <w:sz w:val="28"/>
                <w:szCs w:val="28"/>
                <w:highlight w:val="white"/>
                <w:rtl w:val="0"/>
              </w:rPr>
              <w:t xml:space="preserve">20 10</w:t>
            </w:r>
          </w:p>
        </w:tc>
      </w:tr>
    </w:tbl>
    <w:p w:rsidR="00000000" w:rsidDel="00000000" w:rsidP="00000000" w:rsidRDefault="00000000" w:rsidRPr="00000000" w14:paraId="000000AF">
      <w:pPr>
        <w:rPr>
          <w:sz w:val="28"/>
          <w:szCs w:val="28"/>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forces.com/group/MWSDmqGsZm/contest/219158/problem/T" TargetMode="External"/><Relationship Id="rId10" Type="http://schemas.openxmlformats.org/officeDocument/2006/relationships/hyperlink" Target="https://codeforces.com/group/MWSDmqGsZm/contest/223205/problem/G" TargetMode="External"/><Relationship Id="rId12" Type="http://schemas.openxmlformats.org/officeDocument/2006/relationships/image" Target="media/image4.png"/><Relationship Id="rId9" Type="http://schemas.openxmlformats.org/officeDocument/2006/relationships/hyperlink" Target="https://codeforces.com/group/MWSDmqGsZm/contest/223205/problem/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deforces.com/group/MWSDmqGsZm/contest/223205/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7CfmTwVqoT3FR+ZQe9UHXXSfw==">CgMxLjAyCGguZ2pkZ3hzMgloLjMwajB6bGwyCWguMWZvYjl0ZTIJaC4zem55c2g3MgloLjJldDkycDAyCGgudHlqY3d0MgloLjNkeTZ2a20yCWguMXQzaDVzZjIJaC40ZDM0b2c4MgloLjJzOGV5bzE4AHIhMXhoRjVLT0N6RXUtNkhHcXNXNlgxQkZUVXBJVWVrUUNa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