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BD11" w14:textId="5CFD25C5" w:rsidR="00DC24C6" w:rsidRDefault="00DC24C6" w:rsidP="00DC24C6">
      <w:pPr>
        <w:pStyle w:val="ListParagraph"/>
        <w:numPr>
          <w:ilvl w:val="0"/>
          <w:numId w:val="1"/>
        </w:numPr>
      </w:pPr>
      <w:r>
        <w:t>Routing using command line:</w:t>
      </w:r>
    </w:p>
    <w:p w14:paraId="769EDDE4" w14:textId="77777777" w:rsidR="00DC24C6" w:rsidRDefault="00DC24C6" w:rsidP="00DC24C6">
      <w:pPr>
        <w:pStyle w:val="ListParagraph"/>
        <w:ind w:left="1080"/>
      </w:pPr>
    </w:p>
    <w:p w14:paraId="18CDCD6F" w14:textId="128B2907" w:rsidR="009266C3" w:rsidRDefault="00DC24C6">
      <w:r w:rsidRPr="00DC24C6">
        <w:drawing>
          <wp:inline distT="0" distB="0" distL="0" distR="0" wp14:anchorId="4939DDCE" wp14:editId="4BFF0C64">
            <wp:extent cx="5249008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10124"/>
    <w:multiLevelType w:val="hybridMultilevel"/>
    <w:tmpl w:val="EC38DB2A"/>
    <w:lvl w:ilvl="0" w:tplc="6D048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43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6"/>
    <w:rsid w:val="009266C3"/>
    <w:rsid w:val="00D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E8F1"/>
  <w15:chartTrackingRefBased/>
  <w15:docId w15:val="{5B62CFCE-FF1B-4D57-BBA9-F0C9E6B6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2022-12-20T06:33:00Z</dcterms:created>
  <dcterms:modified xsi:type="dcterms:W3CDTF">2022-12-20T06:34:00Z</dcterms:modified>
</cp:coreProperties>
</file>