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9D4" w:rsidRPr="008A03A5" w:rsidRDefault="00EE31B1" w:rsidP="00032395">
      <w:pPr>
        <w:jc w:val="center"/>
        <w:rPr>
          <w:sz w:val="32"/>
          <w:szCs w:val="32"/>
          <w:u w:val="single"/>
        </w:rPr>
      </w:pPr>
      <w:r w:rsidRPr="008A03A5">
        <w:rPr>
          <w:sz w:val="32"/>
          <w:szCs w:val="32"/>
          <w:u w:val="single"/>
        </w:rPr>
        <w:t>Projekt</w:t>
      </w:r>
      <w:r w:rsidR="00F11F0D" w:rsidRPr="008A03A5">
        <w:rPr>
          <w:sz w:val="32"/>
          <w:szCs w:val="32"/>
          <w:u w:val="single"/>
        </w:rPr>
        <w:t>spezifikation</w:t>
      </w:r>
      <w:r w:rsidRPr="008A03A5">
        <w:rPr>
          <w:sz w:val="32"/>
          <w:szCs w:val="32"/>
          <w:u w:val="single"/>
        </w:rPr>
        <w:t xml:space="preserve">: </w:t>
      </w:r>
      <w:r w:rsidR="00032395" w:rsidRPr="008A03A5">
        <w:rPr>
          <w:sz w:val="32"/>
          <w:szCs w:val="32"/>
          <w:u w:val="single"/>
        </w:rPr>
        <w:t>Pizzeria</w:t>
      </w:r>
    </w:p>
    <w:sdt>
      <w:sdtPr>
        <w:id w:val="-202561803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A03A5" w:rsidRDefault="008A03A5">
          <w:pPr>
            <w:pStyle w:val="Inhaltsverzeichnisberschrift"/>
          </w:pPr>
          <w:r>
            <w:t>Inhaltsverzeichnis</w:t>
          </w:r>
        </w:p>
        <w:p w:rsidR="008A03A5" w:rsidRDefault="008A03A5">
          <w:pPr>
            <w:pStyle w:val="Verzeichnis1"/>
            <w:tabs>
              <w:tab w:val="left" w:pos="440"/>
              <w:tab w:val="right" w:leader="dot" w:pos="9062"/>
            </w:tabs>
            <w:rPr>
              <w:noProof/>
            </w:rPr>
          </w:pPr>
          <w:r>
            <w:fldChar w:fldCharType="begin"/>
          </w:r>
          <w:r>
            <w:instrText xml:space="preserve"> TOC \o "1-3" \h \z \u </w:instrText>
          </w:r>
          <w:r>
            <w:fldChar w:fldCharType="separate"/>
          </w:r>
          <w:hyperlink w:anchor="_Toc515950152" w:history="1">
            <w:r w:rsidRPr="00E44797">
              <w:rPr>
                <w:rStyle w:val="Hyperlink"/>
                <w:noProof/>
              </w:rPr>
              <w:t>0</w:t>
            </w:r>
            <w:r>
              <w:rPr>
                <w:noProof/>
              </w:rPr>
              <w:tab/>
            </w:r>
            <w:r w:rsidRPr="00E44797">
              <w:rPr>
                <w:rStyle w:val="Hyperlink"/>
                <w:noProof/>
              </w:rPr>
              <w:t>Vision</w:t>
            </w:r>
            <w:r>
              <w:rPr>
                <w:noProof/>
                <w:webHidden/>
              </w:rPr>
              <w:tab/>
            </w:r>
            <w:r>
              <w:rPr>
                <w:noProof/>
                <w:webHidden/>
              </w:rPr>
              <w:fldChar w:fldCharType="begin"/>
            </w:r>
            <w:r>
              <w:rPr>
                <w:noProof/>
                <w:webHidden/>
              </w:rPr>
              <w:instrText xml:space="preserve"> PAGEREF _Toc515950152 \h </w:instrText>
            </w:r>
            <w:r>
              <w:rPr>
                <w:noProof/>
                <w:webHidden/>
              </w:rPr>
            </w:r>
            <w:r>
              <w:rPr>
                <w:noProof/>
                <w:webHidden/>
              </w:rPr>
              <w:fldChar w:fldCharType="separate"/>
            </w:r>
            <w:r w:rsidR="005409D4">
              <w:rPr>
                <w:noProof/>
                <w:webHidden/>
              </w:rPr>
              <w:t>2</w:t>
            </w:r>
            <w:r>
              <w:rPr>
                <w:noProof/>
                <w:webHidden/>
              </w:rPr>
              <w:fldChar w:fldCharType="end"/>
            </w:r>
          </w:hyperlink>
        </w:p>
        <w:p w:rsidR="008A03A5" w:rsidRDefault="008A03A5">
          <w:pPr>
            <w:pStyle w:val="Verzeichnis1"/>
            <w:tabs>
              <w:tab w:val="left" w:pos="440"/>
              <w:tab w:val="right" w:leader="dot" w:pos="9062"/>
            </w:tabs>
            <w:rPr>
              <w:noProof/>
            </w:rPr>
          </w:pPr>
          <w:hyperlink w:anchor="_Toc515950153" w:history="1">
            <w:r w:rsidRPr="00E44797">
              <w:rPr>
                <w:rStyle w:val="Hyperlink"/>
                <w:noProof/>
              </w:rPr>
              <w:t>1</w:t>
            </w:r>
            <w:r>
              <w:rPr>
                <w:noProof/>
              </w:rPr>
              <w:tab/>
            </w:r>
            <w:r w:rsidRPr="00E44797">
              <w:rPr>
                <w:rStyle w:val="Hyperlink"/>
                <w:noProof/>
              </w:rPr>
              <w:t>Stakeholder und Ziele</w:t>
            </w:r>
            <w:r>
              <w:rPr>
                <w:noProof/>
                <w:webHidden/>
              </w:rPr>
              <w:tab/>
            </w:r>
            <w:r>
              <w:rPr>
                <w:noProof/>
                <w:webHidden/>
              </w:rPr>
              <w:fldChar w:fldCharType="begin"/>
            </w:r>
            <w:r>
              <w:rPr>
                <w:noProof/>
                <w:webHidden/>
              </w:rPr>
              <w:instrText xml:space="preserve"> PAGEREF _Toc515950153 \h </w:instrText>
            </w:r>
            <w:r>
              <w:rPr>
                <w:noProof/>
                <w:webHidden/>
              </w:rPr>
            </w:r>
            <w:r>
              <w:rPr>
                <w:noProof/>
                <w:webHidden/>
              </w:rPr>
              <w:fldChar w:fldCharType="separate"/>
            </w:r>
            <w:r w:rsidR="005409D4">
              <w:rPr>
                <w:noProof/>
                <w:webHidden/>
              </w:rPr>
              <w:t>3</w:t>
            </w:r>
            <w:r>
              <w:rPr>
                <w:noProof/>
                <w:webHidden/>
              </w:rPr>
              <w:fldChar w:fldCharType="end"/>
            </w:r>
          </w:hyperlink>
        </w:p>
        <w:p w:rsidR="008A03A5" w:rsidRDefault="008A03A5">
          <w:pPr>
            <w:pStyle w:val="Verzeichnis1"/>
            <w:tabs>
              <w:tab w:val="left" w:pos="440"/>
              <w:tab w:val="right" w:leader="dot" w:pos="9062"/>
            </w:tabs>
            <w:rPr>
              <w:noProof/>
            </w:rPr>
          </w:pPr>
          <w:hyperlink w:anchor="_Toc515950154" w:history="1">
            <w:r w:rsidRPr="00E44797">
              <w:rPr>
                <w:rStyle w:val="Hyperlink"/>
                <w:noProof/>
              </w:rPr>
              <w:t>2</w:t>
            </w:r>
            <w:r>
              <w:rPr>
                <w:noProof/>
              </w:rPr>
              <w:tab/>
            </w:r>
            <w:r w:rsidRPr="00E44797">
              <w:rPr>
                <w:rStyle w:val="Hyperlink"/>
                <w:noProof/>
              </w:rPr>
              <w:t>Rahmenbedingungen:</w:t>
            </w:r>
            <w:r>
              <w:rPr>
                <w:noProof/>
                <w:webHidden/>
              </w:rPr>
              <w:tab/>
            </w:r>
            <w:r>
              <w:rPr>
                <w:noProof/>
                <w:webHidden/>
              </w:rPr>
              <w:fldChar w:fldCharType="begin"/>
            </w:r>
            <w:r>
              <w:rPr>
                <w:noProof/>
                <w:webHidden/>
              </w:rPr>
              <w:instrText xml:space="preserve"> PAGEREF _Toc515950154 \h </w:instrText>
            </w:r>
            <w:r>
              <w:rPr>
                <w:noProof/>
                <w:webHidden/>
              </w:rPr>
            </w:r>
            <w:r>
              <w:rPr>
                <w:noProof/>
                <w:webHidden/>
              </w:rPr>
              <w:fldChar w:fldCharType="separate"/>
            </w:r>
            <w:r w:rsidR="005409D4">
              <w:rPr>
                <w:noProof/>
                <w:webHidden/>
              </w:rPr>
              <w:t>4</w:t>
            </w:r>
            <w:r>
              <w:rPr>
                <w:noProof/>
                <w:webHidden/>
              </w:rPr>
              <w:fldChar w:fldCharType="end"/>
            </w:r>
          </w:hyperlink>
        </w:p>
        <w:p w:rsidR="008A03A5" w:rsidRDefault="008A03A5">
          <w:pPr>
            <w:pStyle w:val="Verzeichnis1"/>
            <w:tabs>
              <w:tab w:val="left" w:pos="440"/>
              <w:tab w:val="right" w:leader="dot" w:pos="9062"/>
            </w:tabs>
            <w:rPr>
              <w:noProof/>
            </w:rPr>
          </w:pPr>
          <w:hyperlink w:anchor="_Toc515950155" w:history="1">
            <w:r w:rsidRPr="00E44797">
              <w:rPr>
                <w:rStyle w:val="Hyperlink"/>
                <w:noProof/>
              </w:rPr>
              <w:t>3</w:t>
            </w:r>
            <w:r>
              <w:rPr>
                <w:noProof/>
              </w:rPr>
              <w:tab/>
            </w:r>
            <w:r w:rsidRPr="00E44797">
              <w:rPr>
                <w:rStyle w:val="Hyperlink"/>
                <w:noProof/>
              </w:rPr>
              <w:t>Systemkontext</w:t>
            </w:r>
            <w:r>
              <w:rPr>
                <w:noProof/>
                <w:webHidden/>
              </w:rPr>
              <w:tab/>
            </w:r>
            <w:r>
              <w:rPr>
                <w:noProof/>
                <w:webHidden/>
              </w:rPr>
              <w:fldChar w:fldCharType="begin"/>
            </w:r>
            <w:r>
              <w:rPr>
                <w:noProof/>
                <w:webHidden/>
              </w:rPr>
              <w:instrText xml:space="preserve"> PAGEREF _Toc515950155 \h </w:instrText>
            </w:r>
            <w:r>
              <w:rPr>
                <w:noProof/>
                <w:webHidden/>
              </w:rPr>
            </w:r>
            <w:r>
              <w:rPr>
                <w:noProof/>
                <w:webHidden/>
              </w:rPr>
              <w:fldChar w:fldCharType="separate"/>
            </w:r>
            <w:r w:rsidR="005409D4">
              <w:rPr>
                <w:noProof/>
                <w:webHidden/>
              </w:rPr>
              <w:t>5</w:t>
            </w:r>
            <w:r>
              <w:rPr>
                <w:noProof/>
                <w:webHidden/>
              </w:rPr>
              <w:fldChar w:fldCharType="end"/>
            </w:r>
          </w:hyperlink>
        </w:p>
        <w:p w:rsidR="008A03A5" w:rsidRDefault="008A03A5">
          <w:pPr>
            <w:pStyle w:val="Verzeichnis1"/>
            <w:tabs>
              <w:tab w:val="left" w:pos="440"/>
              <w:tab w:val="right" w:leader="dot" w:pos="9062"/>
            </w:tabs>
            <w:rPr>
              <w:noProof/>
            </w:rPr>
          </w:pPr>
          <w:hyperlink w:anchor="_Toc515950156" w:history="1">
            <w:r w:rsidRPr="00E44797">
              <w:rPr>
                <w:rStyle w:val="Hyperlink"/>
                <w:noProof/>
              </w:rPr>
              <w:t>4</w:t>
            </w:r>
            <w:r>
              <w:rPr>
                <w:noProof/>
              </w:rPr>
              <w:tab/>
            </w:r>
            <w:r w:rsidRPr="00E44797">
              <w:rPr>
                <w:rStyle w:val="Hyperlink"/>
                <w:noProof/>
              </w:rPr>
              <w:t>Funktionsbezogene Anforderungen</w:t>
            </w:r>
            <w:r>
              <w:rPr>
                <w:noProof/>
                <w:webHidden/>
              </w:rPr>
              <w:tab/>
            </w:r>
            <w:r>
              <w:rPr>
                <w:noProof/>
                <w:webHidden/>
              </w:rPr>
              <w:fldChar w:fldCharType="begin"/>
            </w:r>
            <w:r>
              <w:rPr>
                <w:noProof/>
                <w:webHidden/>
              </w:rPr>
              <w:instrText xml:space="preserve"> PAGEREF _Toc515950156 \h </w:instrText>
            </w:r>
            <w:r>
              <w:rPr>
                <w:noProof/>
                <w:webHidden/>
              </w:rPr>
            </w:r>
            <w:r>
              <w:rPr>
                <w:noProof/>
                <w:webHidden/>
              </w:rPr>
              <w:fldChar w:fldCharType="separate"/>
            </w:r>
            <w:r w:rsidR="005409D4">
              <w:rPr>
                <w:noProof/>
                <w:webHidden/>
              </w:rPr>
              <w:t>6</w:t>
            </w:r>
            <w:r>
              <w:rPr>
                <w:noProof/>
                <w:webHidden/>
              </w:rPr>
              <w:fldChar w:fldCharType="end"/>
            </w:r>
          </w:hyperlink>
        </w:p>
        <w:p w:rsidR="008A03A5" w:rsidRDefault="008A03A5">
          <w:pPr>
            <w:pStyle w:val="Verzeichnis2"/>
            <w:tabs>
              <w:tab w:val="left" w:pos="880"/>
              <w:tab w:val="right" w:leader="dot" w:pos="9062"/>
            </w:tabs>
            <w:rPr>
              <w:noProof/>
            </w:rPr>
          </w:pPr>
          <w:hyperlink w:anchor="_Toc515950157" w:history="1">
            <w:r w:rsidRPr="00E44797">
              <w:rPr>
                <w:rStyle w:val="Hyperlink"/>
                <w:noProof/>
              </w:rPr>
              <w:t>4.1</w:t>
            </w:r>
            <w:r>
              <w:rPr>
                <w:noProof/>
              </w:rPr>
              <w:tab/>
            </w:r>
            <w:r w:rsidRPr="00E44797">
              <w:rPr>
                <w:rStyle w:val="Hyperlink"/>
                <w:noProof/>
              </w:rPr>
              <w:t>Allgemeingültige Anforderungen</w:t>
            </w:r>
            <w:r>
              <w:rPr>
                <w:noProof/>
                <w:webHidden/>
              </w:rPr>
              <w:tab/>
            </w:r>
            <w:r>
              <w:rPr>
                <w:noProof/>
                <w:webHidden/>
              </w:rPr>
              <w:fldChar w:fldCharType="begin"/>
            </w:r>
            <w:r>
              <w:rPr>
                <w:noProof/>
                <w:webHidden/>
              </w:rPr>
              <w:instrText xml:space="preserve"> PAGEREF _Toc515950157 \h </w:instrText>
            </w:r>
            <w:r>
              <w:rPr>
                <w:noProof/>
                <w:webHidden/>
              </w:rPr>
            </w:r>
            <w:r>
              <w:rPr>
                <w:noProof/>
                <w:webHidden/>
              </w:rPr>
              <w:fldChar w:fldCharType="separate"/>
            </w:r>
            <w:r w:rsidR="005409D4">
              <w:rPr>
                <w:noProof/>
                <w:webHidden/>
              </w:rPr>
              <w:t>6</w:t>
            </w:r>
            <w:r>
              <w:rPr>
                <w:noProof/>
                <w:webHidden/>
              </w:rPr>
              <w:fldChar w:fldCharType="end"/>
            </w:r>
          </w:hyperlink>
        </w:p>
        <w:p w:rsidR="008A03A5" w:rsidRDefault="008A03A5">
          <w:pPr>
            <w:pStyle w:val="Verzeichnis3"/>
            <w:tabs>
              <w:tab w:val="left" w:pos="1320"/>
              <w:tab w:val="right" w:leader="dot" w:pos="9062"/>
            </w:tabs>
            <w:rPr>
              <w:noProof/>
            </w:rPr>
          </w:pPr>
          <w:hyperlink w:anchor="_Toc515950158" w:history="1">
            <w:r w:rsidRPr="00E44797">
              <w:rPr>
                <w:rStyle w:val="Hyperlink"/>
                <w:noProof/>
              </w:rPr>
              <w:t>4.1.1</w:t>
            </w:r>
            <w:r>
              <w:rPr>
                <w:noProof/>
              </w:rPr>
              <w:tab/>
            </w:r>
            <w:r w:rsidRPr="00E44797">
              <w:rPr>
                <w:rStyle w:val="Hyperlink"/>
                <w:noProof/>
              </w:rPr>
              <w:t>Masken und Berichte</w:t>
            </w:r>
            <w:r>
              <w:rPr>
                <w:noProof/>
                <w:webHidden/>
              </w:rPr>
              <w:tab/>
            </w:r>
            <w:r>
              <w:rPr>
                <w:noProof/>
                <w:webHidden/>
              </w:rPr>
              <w:fldChar w:fldCharType="begin"/>
            </w:r>
            <w:r>
              <w:rPr>
                <w:noProof/>
                <w:webHidden/>
              </w:rPr>
              <w:instrText xml:space="preserve"> PAGEREF _Toc515950158 \h </w:instrText>
            </w:r>
            <w:r>
              <w:rPr>
                <w:noProof/>
                <w:webHidden/>
              </w:rPr>
            </w:r>
            <w:r>
              <w:rPr>
                <w:noProof/>
                <w:webHidden/>
              </w:rPr>
              <w:fldChar w:fldCharType="separate"/>
            </w:r>
            <w:r w:rsidR="005409D4">
              <w:rPr>
                <w:noProof/>
                <w:webHidden/>
              </w:rPr>
              <w:t>7</w:t>
            </w:r>
            <w:r>
              <w:rPr>
                <w:noProof/>
                <w:webHidden/>
              </w:rPr>
              <w:fldChar w:fldCharType="end"/>
            </w:r>
          </w:hyperlink>
        </w:p>
        <w:p w:rsidR="008A03A5" w:rsidRDefault="008A03A5">
          <w:pPr>
            <w:pStyle w:val="Verzeichnis2"/>
            <w:tabs>
              <w:tab w:val="left" w:pos="880"/>
              <w:tab w:val="right" w:leader="dot" w:pos="9062"/>
            </w:tabs>
            <w:rPr>
              <w:noProof/>
            </w:rPr>
          </w:pPr>
          <w:hyperlink w:anchor="_Toc515950159" w:history="1">
            <w:r w:rsidRPr="00E44797">
              <w:rPr>
                <w:rStyle w:val="Hyperlink"/>
                <w:noProof/>
              </w:rPr>
              <w:t>4.2</w:t>
            </w:r>
            <w:r>
              <w:rPr>
                <w:noProof/>
              </w:rPr>
              <w:tab/>
            </w:r>
            <w:r w:rsidRPr="00E44797">
              <w:rPr>
                <w:rStyle w:val="Hyperlink"/>
                <w:noProof/>
              </w:rPr>
              <w:t>Speisekarte anzeigen</w:t>
            </w:r>
            <w:r>
              <w:rPr>
                <w:noProof/>
                <w:webHidden/>
              </w:rPr>
              <w:tab/>
            </w:r>
            <w:r>
              <w:rPr>
                <w:noProof/>
                <w:webHidden/>
              </w:rPr>
              <w:fldChar w:fldCharType="begin"/>
            </w:r>
            <w:r>
              <w:rPr>
                <w:noProof/>
                <w:webHidden/>
              </w:rPr>
              <w:instrText xml:space="preserve"> PAGEREF _Toc515950159 \h </w:instrText>
            </w:r>
            <w:r>
              <w:rPr>
                <w:noProof/>
                <w:webHidden/>
              </w:rPr>
            </w:r>
            <w:r>
              <w:rPr>
                <w:noProof/>
                <w:webHidden/>
              </w:rPr>
              <w:fldChar w:fldCharType="separate"/>
            </w:r>
            <w:r w:rsidR="005409D4">
              <w:rPr>
                <w:noProof/>
                <w:webHidden/>
              </w:rPr>
              <w:t>7</w:t>
            </w:r>
            <w:r>
              <w:rPr>
                <w:noProof/>
                <w:webHidden/>
              </w:rPr>
              <w:fldChar w:fldCharType="end"/>
            </w:r>
          </w:hyperlink>
        </w:p>
        <w:p w:rsidR="008A03A5" w:rsidRDefault="008A03A5">
          <w:pPr>
            <w:pStyle w:val="Verzeichnis3"/>
            <w:tabs>
              <w:tab w:val="left" w:pos="1320"/>
              <w:tab w:val="right" w:leader="dot" w:pos="9062"/>
            </w:tabs>
            <w:rPr>
              <w:noProof/>
            </w:rPr>
          </w:pPr>
          <w:hyperlink w:anchor="_Toc515950160" w:history="1">
            <w:r w:rsidRPr="00E44797">
              <w:rPr>
                <w:rStyle w:val="Hyperlink"/>
                <w:noProof/>
              </w:rPr>
              <w:t>4.2.1</w:t>
            </w:r>
            <w:r>
              <w:rPr>
                <w:noProof/>
              </w:rPr>
              <w:tab/>
            </w:r>
            <w:r w:rsidRPr="00E44797">
              <w:rPr>
                <w:rStyle w:val="Hyperlink"/>
                <w:noProof/>
              </w:rPr>
              <w:t>Use-Case Beschreibung: UC01 Speisekarte anzeigen</w:t>
            </w:r>
            <w:r>
              <w:rPr>
                <w:noProof/>
                <w:webHidden/>
              </w:rPr>
              <w:tab/>
            </w:r>
            <w:r>
              <w:rPr>
                <w:noProof/>
                <w:webHidden/>
              </w:rPr>
              <w:fldChar w:fldCharType="begin"/>
            </w:r>
            <w:r>
              <w:rPr>
                <w:noProof/>
                <w:webHidden/>
              </w:rPr>
              <w:instrText xml:space="preserve"> PAGEREF _Toc515950160 \h </w:instrText>
            </w:r>
            <w:r>
              <w:rPr>
                <w:noProof/>
                <w:webHidden/>
              </w:rPr>
            </w:r>
            <w:r>
              <w:rPr>
                <w:noProof/>
                <w:webHidden/>
              </w:rPr>
              <w:fldChar w:fldCharType="separate"/>
            </w:r>
            <w:r w:rsidR="005409D4">
              <w:rPr>
                <w:noProof/>
                <w:webHidden/>
              </w:rPr>
              <w:t>8</w:t>
            </w:r>
            <w:r>
              <w:rPr>
                <w:noProof/>
                <w:webHidden/>
              </w:rPr>
              <w:fldChar w:fldCharType="end"/>
            </w:r>
          </w:hyperlink>
        </w:p>
        <w:p w:rsidR="008A03A5" w:rsidRDefault="008A03A5">
          <w:pPr>
            <w:pStyle w:val="Verzeichnis3"/>
            <w:tabs>
              <w:tab w:val="left" w:pos="1320"/>
              <w:tab w:val="right" w:leader="dot" w:pos="9062"/>
            </w:tabs>
            <w:rPr>
              <w:noProof/>
            </w:rPr>
          </w:pPr>
          <w:hyperlink w:anchor="_Toc515950161" w:history="1">
            <w:r w:rsidRPr="00E44797">
              <w:rPr>
                <w:rStyle w:val="Hyperlink"/>
                <w:noProof/>
              </w:rPr>
              <w:t>4.2.2</w:t>
            </w:r>
            <w:r>
              <w:rPr>
                <w:noProof/>
              </w:rPr>
              <w:tab/>
            </w:r>
            <w:r w:rsidRPr="00E44797">
              <w:rPr>
                <w:rStyle w:val="Hyperlink"/>
                <w:noProof/>
              </w:rPr>
              <w:t>Masken und Berichte</w:t>
            </w:r>
            <w:r>
              <w:rPr>
                <w:noProof/>
                <w:webHidden/>
              </w:rPr>
              <w:tab/>
            </w:r>
            <w:r>
              <w:rPr>
                <w:noProof/>
                <w:webHidden/>
              </w:rPr>
              <w:fldChar w:fldCharType="begin"/>
            </w:r>
            <w:r>
              <w:rPr>
                <w:noProof/>
                <w:webHidden/>
              </w:rPr>
              <w:instrText xml:space="preserve"> PAGEREF _Toc515950161 \h </w:instrText>
            </w:r>
            <w:r>
              <w:rPr>
                <w:noProof/>
                <w:webHidden/>
              </w:rPr>
            </w:r>
            <w:r>
              <w:rPr>
                <w:noProof/>
                <w:webHidden/>
              </w:rPr>
              <w:fldChar w:fldCharType="separate"/>
            </w:r>
            <w:r w:rsidR="005409D4">
              <w:rPr>
                <w:noProof/>
                <w:webHidden/>
              </w:rPr>
              <w:t>8</w:t>
            </w:r>
            <w:r>
              <w:rPr>
                <w:noProof/>
                <w:webHidden/>
              </w:rPr>
              <w:fldChar w:fldCharType="end"/>
            </w:r>
          </w:hyperlink>
        </w:p>
        <w:p w:rsidR="008A03A5" w:rsidRDefault="008A03A5">
          <w:pPr>
            <w:pStyle w:val="Verzeichnis2"/>
            <w:tabs>
              <w:tab w:val="left" w:pos="880"/>
              <w:tab w:val="right" w:leader="dot" w:pos="9062"/>
            </w:tabs>
            <w:rPr>
              <w:noProof/>
            </w:rPr>
          </w:pPr>
          <w:hyperlink w:anchor="_Toc515950162" w:history="1">
            <w:r w:rsidRPr="00E44797">
              <w:rPr>
                <w:rStyle w:val="Hyperlink"/>
                <w:noProof/>
              </w:rPr>
              <w:t>4.3</w:t>
            </w:r>
            <w:r>
              <w:rPr>
                <w:noProof/>
              </w:rPr>
              <w:tab/>
            </w:r>
            <w:r w:rsidRPr="00E44797">
              <w:rPr>
                <w:rStyle w:val="Hyperlink"/>
                <w:noProof/>
              </w:rPr>
              <w:t>Bestellung aufgeben</w:t>
            </w:r>
            <w:r>
              <w:rPr>
                <w:noProof/>
                <w:webHidden/>
              </w:rPr>
              <w:tab/>
            </w:r>
            <w:r>
              <w:rPr>
                <w:noProof/>
                <w:webHidden/>
              </w:rPr>
              <w:fldChar w:fldCharType="begin"/>
            </w:r>
            <w:r>
              <w:rPr>
                <w:noProof/>
                <w:webHidden/>
              </w:rPr>
              <w:instrText xml:space="preserve"> PAGEREF _Toc515950162 \h </w:instrText>
            </w:r>
            <w:r>
              <w:rPr>
                <w:noProof/>
                <w:webHidden/>
              </w:rPr>
            </w:r>
            <w:r>
              <w:rPr>
                <w:noProof/>
                <w:webHidden/>
              </w:rPr>
              <w:fldChar w:fldCharType="separate"/>
            </w:r>
            <w:r w:rsidR="005409D4">
              <w:rPr>
                <w:noProof/>
                <w:webHidden/>
              </w:rPr>
              <w:t>8</w:t>
            </w:r>
            <w:r>
              <w:rPr>
                <w:noProof/>
                <w:webHidden/>
              </w:rPr>
              <w:fldChar w:fldCharType="end"/>
            </w:r>
          </w:hyperlink>
        </w:p>
        <w:p w:rsidR="008A03A5" w:rsidRDefault="008A03A5">
          <w:pPr>
            <w:pStyle w:val="Verzeichnis3"/>
            <w:tabs>
              <w:tab w:val="left" w:pos="1320"/>
              <w:tab w:val="right" w:leader="dot" w:pos="9062"/>
            </w:tabs>
            <w:rPr>
              <w:noProof/>
            </w:rPr>
          </w:pPr>
          <w:hyperlink w:anchor="_Toc515950163" w:history="1">
            <w:r w:rsidRPr="00E44797">
              <w:rPr>
                <w:rStyle w:val="Hyperlink"/>
                <w:noProof/>
              </w:rPr>
              <w:t>4.3.1</w:t>
            </w:r>
            <w:r>
              <w:rPr>
                <w:noProof/>
              </w:rPr>
              <w:tab/>
            </w:r>
            <w:r w:rsidRPr="00E44797">
              <w:rPr>
                <w:rStyle w:val="Hyperlink"/>
                <w:noProof/>
              </w:rPr>
              <w:t>Use-Case Beschreibung: UC11 Bestellung aufgeben</w:t>
            </w:r>
            <w:r>
              <w:rPr>
                <w:noProof/>
                <w:webHidden/>
              </w:rPr>
              <w:tab/>
            </w:r>
            <w:r>
              <w:rPr>
                <w:noProof/>
                <w:webHidden/>
              </w:rPr>
              <w:fldChar w:fldCharType="begin"/>
            </w:r>
            <w:r>
              <w:rPr>
                <w:noProof/>
                <w:webHidden/>
              </w:rPr>
              <w:instrText xml:space="preserve"> PAGEREF _Toc515950163 \h </w:instrText>
            </w:r>
            <w:r>
              <w:rPr>
                <w:noProof/>
                <w:webHidden/>
              </w:rPr>
            </w:r>
            <w:r>
              <w:rPr>
                <w:noProof/>
                <w:webHidden/>
              </w:rPr>
              <w:fldChar w:fldCharType="separate"/>
            </w:r>
            <w:r w:rsidR="005409D4">
              <w:rPr>
                <w:noProof/>
                <w:webHidden/>
              </w:rPr>
              <w:t>9</w:t>
            </w:r>
            <w:r>
              <w:rPr>
                <w:noProof/>
                <w:webHidden/>
              </w:rPr>
              <w:fldChar w:fldCharType="end"/>
            </w:r>
          </w:hyperlink>
        </w:p>
        <w:p w:rsidR="008A03A5" w:rsidRDefault="008A03A5">
          <w:pPr>
            <w:pStyle w:val="Verzeichnis3"/>
            <w:tabs>
              <w:tab w:val="left" w:pos="1320"/>
              <w:tab w:val="right" w:leader="dot" w:pos="9062"/>
            </w:tabs>
            <w:rPr>
              <w:noProof/>
            </w:rPr>
          </w:pPr>
          <w:hyperlink w:anchor="_Toc515950164" w:history="1">
            <w:r w:rsidRPr="00E44797">
              <w:rPr>
                <w:rStyle w:val="Hyperlink"/>
                <w:noProof/>
              </w:rPr>
              <w:t>4.3.2</w:t>
            </w:r>
            <w:r>
              <w:rPr>
                <w:noProof/>
              </w:rPr>
              <w:tab/>
            </w:r>
            <w:r w:rsidRPr="00E44797">
              <w:rPr>
                <w:rStyle w:val="Hyperlink"/>
                <w:noProof/>
              </w:rPr>
              <w:t>Masken und Berichte</w:t>
            </w:r>
            <w:r>
              <w:rPr>
                <w:noProof/>
                <w:webHidden/>
              </w:rPr>
              <w:tab/>
            </w:r>
            <w:r>
              <w:rPr>
                <w:noProof/>
                <w:webHidden/>
              </w:rPr>
              <w:fldChar w:fldCharType="begin"/>
            </w:r>
            <w:r>
              <w:rPr>
                <w:noProof/>
                <w:webHidden/>
              </w:rPr>
              <w:instrText xml:space="preserve"> PAGEREF _Toc515950164 \h </w:instrText>
            </w:r>
            <w:r>
              <w:rPr>
                <w:noProof/>
                <w:webHidden/>
              </w:rPr>
            </w:r>
            <w:r>
              <w:rPr>
                <w:noProof/>
                <w:webHidden/>
              </w:rPr>
              <w:fldChar w:fldCharType="separate"/>
            </w:r>
            <w:r w:rsidR="005409D4">
              <w:rPr>
                <w:noProof/>
                <w:webHidden/>
              </w:rPr>
              <w:t>9</w:t>
            </w:r>
            <w:r>
              <w:rPr>
                <w:noProof/>
                <w:webHidden/>
              </w:rPr>
              <w:fldChar w:fldCharType="end"/>
            </w:r>
          </w:hyperlink>
        </w:p>
        <w:p w:rsidR="008A03A5" w:rsidRDefault="008A03A5">
          <w:pPr>
            <w:pStyle w:val="Verzeichnis3"/>
            <w:tabs>
              <w:tab w:val="left" w:pos="1320"/>
              <w:tab w:val="right" w:leader="dot" w:pos="9062"/>
            </w:tabs>
            <w:rPr>
              <w:noProof/>
            </w:rPr>
          </w:pPr>
          <w:hyperlink w:anchor="_Toc515950165" w:history="1">
            <w:r w:rsidRPr="00E44797">
              <w:rPr>
                <w:rStyle w:val="Hyperlink"/>
                <w:noProof/>
              </w:rPr>
              <w:t>4.3.3</w:t>
            </w:r>
            <w:r>
              <w:rPr>
                <w:noProof/>
              </w:rPr>
              <w:tab/>
            </w:r>
            <w:r w:rsidRPr="00E44797">
              <w:rPr>
                <w:rStyle w:val="Hyperlink"/>
                <w:noProof/>
              </w:rPr>
              <w:t>Aktivitätsdiagramm  zu  UC11 Bestellung aufgeben</w:t>
            </w:r>
            <w:r>
              <w:rPr>
                <w:noProof/>
                <w:webHidden/>
              </w:rPr>
              <w:tab/>
            </w:r>
            <w:r>
              <w:rPr>
                <w:noProof/>
                <w:webHidden/>
              </w:rPr>
              <w:fldChar w:fldCharType="begin"/>
            </w:r>
            <w:r>
              <w:rPr>
                <w:noProof/>
                <w:webHidden/>
              </w:rPr>
              <w:instrText xml:space="preserve"> PAGEREF _Toc515950165 \h </w:instrText>
            </w:r>
            <w:r>
              <w:rPr>
                <w:noProof/>
                <w:webHidden/>
              </w:rPr>
            </w:r>
            <w:r>
              <w:rPr>
                <w:noProof/>
                <w:webHidden/>
              </w:rPr>
              <w:fldChar w:fldCharType="separate"/>
            </w:r>
            <w:r w:rsidR="005409D4">
              <w:rPr>
                <w:noProof/>
                <w:webHidden/>
              </w:rPr>
              <w:t>10</w:t>
            </w:r>
            <w:r>
              <w:rPr>
                <w:noProof/>
                <w:webHidden/>
              </w:rPr>
              <w:fldChar w:fldCharType="end"/>
            </w:r>
          </w:hyperlink>
        </w:p>
        <w:p w:rsidR="008A03A5" w:rsidRDefault="008A03A5">
          <w:pPr>
            <w:pStyle w:val="Verzeichnis2"/>
            <w:tabs>
              <w:tab w:val="left" w:pos="880"/>
              <w:tab w:val="right" w:leader="dot" w:pos="9062"/>
            </w:tabs>
            <w:rPr>
              <w:noProof/>
            </w:rPr>
          </w:pPr>
          <w:hyperlink w:anchor="_Toc515950166" w:history="1">
            <w:r w:rsidRPr="00E44797">
              <w:rPr>
                <w:rStyle w:val="Hyperlink"/>
                <w:noProof/>
              </w:rPr>
              <w:t>4.4</w:t>
            </w:r>
            <w:r>
              <w:rPr>
                <w:noProof/>
              </w:rPr>
              <w:tab/>
            </w:r>
            <w:r w:rsidRPr="00E44797">
              <w:rPr>
                <w:rStyle w:val="Hyperlink"/>
                <w:noProof/>
              </w:rPr>
              <w:t>Bestellung anzeigen</w:t>
            </w:r>
            <w:r>
              <w:rPr>
                <w:noProof/>
                <w:webHidden/>
              </w:rPr>
              <w:tab/>
            </w:r>
            <w:r>
              <w:rPr>
                <w:noProof/>
                <w:webHidden/>
              </w:rPr>
              <w:fldChar w:fldCharType="begin"/>
            </w:r>
            <w:r>
              <w:rPr>
                <w:noProof/>
                <w:webHidden/>
              </w:rPr>
              <w:instrText xml:space="preserve"> PAGEREF _Toc515950166 \h </w:instrText>
            </w:r>
            <w:r>
              <w:rPr>
                <w:noProof/>
                <w:webHidden/>
              </w:rPr>
            </w:r>
            <w:r>
              <w:rPr>
                <w:noProof/>
                <w:webHidden/>
              </w:rPr>
              <w:fldChar w:fldCharType="separate"/>
            </w:r>
            <w:r w:rsidR="005409D4">
              <w:rPr>
                <w:noProof/>
                <w:webHidden/>
              </w:rPr>
              <w:t>11</w:t>
            </w:r>
            <w:r>
              <w:rPr>
                <w:noProof/>
                <w:webHidden/>
              </w:rPr>
              <w:fldChar w:fldCharType="end"/>
            </w:r>
          </w:hyperlink>
        </w:p>
        <w:p w:rsidR="008A03A5" w:rsidRDefault="008A03A5">
          <w:pPr>
            <w:pStyle w:val="Verzeichnis3"/>
            <w:tabs>
              <w:tab w:val="left" w:pos="1320"/>
              <w:tab w:val="right" w:leader="dot" w:pos="9062"/>
            </w:tabs>
            <w:rPr>
              <w:noProof/>
            </w:rPr>
          </w:pPr>
          <w:hyperlink w:anchor="_Toc515950167" w:history="1">
            <w:r w:rsidRPr="00E44797">
              <w:rPr>
                <w:rStyle w:val="Hyperlink"/>
                <w:noProof/>
              </w:rPr>
              <w:t>4.4.1</w:t>
            </w:r>
            <w:r>
              <w:rPr>
                <w:noProof/>
              </w:rPr>
              <w:tab/>
            </w:r>
            <w:r w:rsidRPr="00E44797">
              <w:rPr>
                <w:rStyle w:val="Hyperlink"/>
                <w:noProof/>
              </w:rPr>
              <w:t>Use-Case Beschreibung: UC12 Bestellung anzeigen</w:t>
            </w:r>
            <w:r>
              <w:rPr>
                <w:noProof/>
                <w:webHidden/>
              </w:rPr>
              <w:tab/>
            </w:r>
            <w:r>
              <w:rPr>
                <w:noProof/>
                <w:webHidden/>
              </w:rPr>
              <w:fldChar w:fldCharType="begin"/>
            </w:r>
            <w:r>
              <w:rPr>
                <w:noProof/>
                <w:webHidden/>
              </w:rPr>
              <w:instrText xml:space="preserve"> PAGEREF _Toc515950167 \h </w:instrText>
            </w:r>
            <w:r>
              <w:rPr>
                <w:noProof/>
                <w:webHidden/>
              </w:rPr>
            </w:r>
            <w:r>
              <w:rPr>
                <w:noProof/>
                <w:webHidden/>
              </w:rPr>
              <w:fldChar w:fldCharType="separate"/>
            </w:r>
            <w:r w:rsidR="005409D4">
              <w:rPr>
                <w:noProof/>
                <w:webHidden/>
              </w:rPr>
              <w:t>12</w:t>
            </w:r>
            <w:r>
              <w:rPr>
                <w:noProof/>
                <w:webHidden/>
              </w:rPr>
              <w:fldChar w:fldCharType="end"/>
            </w:r>
          </w:hyperlink>
        </w:p>
        <w:p w:rsidR="008A03A5" w:rsidRDefault="008A03A5">
          <w:pPr>
            <w:pStyle w:val="Verzeichnis3"/>
            <w:tabs>
              <w:tab w:val="left" w:pos="1320"/>
              <w:tab w:val="right" w:leader="dot" w:pos="9062"/>
            </w:tabs>
            <w:rPr>
              <w:noProof/>
            </w:rPr>
          </w:pPr>
          <w:hyperlink w:anchor="_Toc515950168" w:history="1">
            <w:r w:rsidRPr="00E44797">
              <w:rPr>
                <w:rStyle w:val="Hyperlink"/>
                <w:noProof/>
              </w:rPr>
              <w:t>4.4.2</w:t>
            </w:r>
            <w:r>
              <w:rPr>
                <w:noProof/>
              </w:rPr>
              <w:tab/>
            </w:r>
            <w:r w:rsidRPr="00E44797">
              <w:rPr>
                <w:rStyle w:val="Hyperlink"/>
                <w:noProof/>
              </w:rPr>
              <w:t>Masken und Berichte</w:t>
            </w:r>
            <w:r>
              <w:rPr>
                <w:noProof/>
                <w:webHidden/>
              </w:rPr>
              <w:tab/>
            </w:r>
            <w:r>
              <w:rPr>
                <w:noProof/>
                <w:webHidden/>
              </w:rPr>
              <w:fldChar w:fldCharType="begin"/>
            </w:r>
            <w:r>
              <w:rPr>
                <w:noProof/>
                <w:webHidden/>
              </w:rPr>
              <w:instrText xml:space="preserve"> PAGEREF _Toc515950168 \h </w:instrText>
            </w:r>
            <w:r>
              <w:rPr>
                <w:noProof/>
                <w:webHidden/>
              </w:rPr>
            </w:r>
            <w:r>
              <w:rPr>
                <w:noProof/>
                <w:webHidden/>
              </w:rPr>
              <w:fldChar w:fldCharType="separate"/>
            </w:r>
            <w:r w:rsidR="005409D4">
              <w:rPr>
                <w:noProof/>
                <w:webHidden/>
              </w:rPr>
              <w:t>12</w:t>
            </w:r>
            <w:r>
              <w:rPr>
                <w:noProof/>
                <w:webHidden/>
              </w:rPr>
              <w:fldChar w:fldCharType="end"/>
            </w:r>
          </w:hyperlink>
        </w:p>
        <w:p w:rsidR="008A03A5" w:rsidRDefault="008A03A5">
          <w:pPr>
            <w:pStyle w:val="Verzeichnis2"/>
            <w:tabs>
              <w:tab w:val="left" w:pos="880"/>
              <w:tab w:val="right" w:leader="dot" w:pos="9062"/>
            </w:tabs>
            <w:rPr>
              <w:noProof/>
            </w:rPr>
          </w:pPr>
          <w:hyperlink w:anchor="_Toc515950169" w:history="1">
            <w:r w:rsidRPr="00E44797">
              <w:rPr>
                <w:rStyle w:val="Hyperlink"/>
                <w:noProof/>
              </w:rPr>
              <w:t>4.5</w:t>
            </w:r>
            <w:r>
              <w:rPr>
                <w:noProof/>
              </w:rPr>
              <w:tab/>
            </w:r>
            <w:r w:rsidRPr="00E44797">
              <w:rPr>
                <w:rStyle w:val="Hyperlink"/>
                <w:noProof/>
              </w:rPr>
              <w:t>Bestellung bearbeiten</w:t>
            </w:r>
            <w:r>
              <w:rPr>
                <w:noProof/>
                <w:webHidden/>
              </w:rPr>
              <w:tab/>
            </w:r>
            <w:r>
              <w:rPr>
                <w:noProof/>
                <w:webHidden/>
              </w:rPr>
              <w:fldChar w:fldCharType="begin"/>
            </w:r>
            <w:r>
              <w:rPr>
                <w:noProof/>
                <w:webHidden/>
              </w:rPr>
              <w:instrText xml:space="preserve"> PAGEREF _Toc515950169 \h </w:instrText>
            </w:r>
            <w:r>
              <w:rPr>
                <w:noProof/>
                <w:webHidden/>
              </w:rPr>
            </w:r>
            <w:r>
              <w:rPr>
                <w:noProof/>
                <w:webHidden/>
              </w:rPr>
              <w:fldChar w:fldCharType="separate"/>
            </w:r>
            <w:r w:rsidR="005409D4">
              <w:rPr>
                <w:noProof/>
                <w:webHidden/>
              </w:rPr>
              <w:t>13</w:t>
            </w:r>
            <w:r>
              <w:rPr>
                <w:noProof/>
                <w:webHidden/>
              </w:rPr>
              <w:fldChar w:fldCharType="end"/>
            </w:r>
          </w:hyperlink>
        </w:p>
        <w:p w:rsidR="008A03A5" w:rsidRDefault="008A03A5">
          <w:pPr>
            <w:pStyle w:val="Verzeichnis3"/>
            <w:tabs>
              <w:tab w:val="left" w:pos="1320"/>
              <w:tab w:val="right" w:leader="dot" w:pos="9062"/>
            </w:tabs>
            <w:rPr>
              <w:noProof/>
            </w:rPr>
          </w:pPr>
          <w:hyperlink w:anchor="_Toc515950170" w:history="1">
            <w:r w:rsidRPr="00E44797">
              <w:rPr>
                <w:rStyle w:val="Hyperlink"/>
                <w:noProof/>
              </w:rPr>
              <w:t>4.5.1</w:t>
            </w:r>
            <w:r>
              <w:rPr>
                <w:noProof/>
              </w:rPr>
              <w:tab/>
            </w:r>
            <w:r w:rsidRPr="00E44797">
              <w:rPr>
                <w:rStyle w:val="Hyperlink"/>
                <w:noProof/>
              </w:rPr>
              <w:t>Use-Case Beschreibung: UC13 Bestellung bearbeiten</w:t>
            </w:r>
            <w:r>
              <w:rPr>
                <w:noProof/>
                <w:webHidden/>
              </w:rPr>
              <w:tab/>
            </w:r>
            <w:r>
              <w:rPr>
                <w:noProof/>
                <w:webHidden/>
              </w:rPr>
              <w:fldChar w:fldCharType="begin"/>
            </w:r>
            <w:r>
              <w:rPr>
                <w:noProof/>
                <w:webHidden/>
              </w:rPr>
              <w:instrText xml:space="preserve"> PAGEREF _Toc515950170 \h </w:instrText>
            </w:r>
            <w:r>
              <w:rPr>
                <w:noProof/>
                <w:webHidden/>
              </w:rPr>
            </w:r>
            <w:r>
              <w:rPr>
                <w:noProof/>
                <w:webHidden/>
              </w:rPr>
              <w:fldChar w:fldCharType="separate"/>
            </w:r>
            <w:r w:rsidR="005409D4">
              <w:rPr>
                <w:noProof/>
                <w:webHidden/>
              </w:rPr>
              <w:t>14</w:t>
            </w:r>
            <w:r>
              <w:rPr>
                <w:noProof/>
                <w:webHidden/>
              </w:rPr>
              <w:fldChar w:fldCharType="end"/>
            </w:r>
          </w:hyperlink>
        </w:p>
        <w:p w:rsidR="008A03A5" w:rsidRDefault="008A03A5">
          <w:pPr>
            <w:pStyle w:val="Verzeichnis3"/>
            <w:tabs>
              <w:tab w:val="left" w:pos="1320"/>
              <w:tab w:val="right" w:leader="dot" w:pos="9062"/>
            </w:tabs>
            <w:rPr>
              <w:noProof/>
            </w:rPr>
          </w:pPr>
          <w:hyperlink w:anchor="_Toc515950171" w:history="1">
            <w:r w:rsidRPr="00E44797">
              <w:rPr>
                <w:rStyle w:val="Hyperlink"/>
                <w:noProof/>
              </w:rPr>
              <w:t>4.5.2</w:t>
            </w:r>
            <w:r>
              <w:rPr>
                <w:noProof/>
              </w:rPr>
              <w:tab/>
            </w:r>
            <w:r w:rsidRPr="00E44797">
              <w:rPr>
                <w:rStyle w:val="Hyperlink"/>
                <w:noProof/>
              </w:rPr>
              <w:t>Zustandsdiagramm: UC13 Bestellung bearbeiten</w:t>
            </w:r>
            <w:r>
              <w:rPr>
                <w:noProof/>
                <w:webHidden/>
              </w:rPr>
              <w:tab/>
            </w:r>
            <w:r>
              <w:rPr>
                <w:noProof/>
                <w:webHidden/>
              </w:rPr>
              <w:fldChar w:fldCharType="begin"/>
            </w:r>
            <w:r>
              <w:rPr>
                <w:noProof/>
                <w:webHidden/>
              </w:rPr>
              <w:instrText xml:space="preserve"> PAGEREF _Toc515950171 \h </w:instrText>
            </w:r>
            <w:r>
              <w:rPr>
                <w:noProof/>
                <w:webHidden/>
              </w:rPr>
            </w:r>
            <w:r>
              <w:rPr>
                <w:noProof/>
                <w:webHidden/>
              </w:rPr>
              <w:fldChar w:fldCharType="separate"/>
            </w:r>
            <w:r w:rsidR="005409D4">
              <w:rPr>
                <w:noProof/>
                <w:webHidden/>
              </w:rPr>
              <w:t>14</w:t>
            </w:r>
            <w:r>
              <w:rPr>
                <w:noProof/>
                <w:webHidden/>
              </w:rPr>
              <w:fldChar w:fldCharType="end"/>
            </w:r>
          </w:hyperlink>
        </w:p>
        <w:p w:rsidR="008A03A5" w:rsidRDefault="008A03A5">
          <w:pPr>
            <w:pStyle w:val="Verzeichnis2"/>
            <w:tabs>
              <w:tab w:val="left" w:pos="880"/>
              <w:tab w:val="right" w:leader="dot" w:pos="9062"/>
            </w:tabs>
            <w:rPr>
              <w:noProof/>
            </w:rPr>
          </w:pPr>
          <w:hyperlink w:anchor="_Toc515950172" w:history="1">
            <w:r w:rsidRPr="00E44797">
              <w:rPr>
                <w:rStyle w:val="Hyperlink"/>
                <w:noProof/>
              </w:rPr>
              <w:t>4.6</w:t>
            </w:r>
            <w:r>
              <w:rPr>
                <w:noProof/>
              </w:rPr>
              <w:tab/>
            </w:r>
            <w:r w:rsidRPr="00E44797">
              <w:rPr>
                <w:rStyle w:val="Hyperlink"/>
                <w:noProof/>
              </w:rPr>
              <w:t>Rechnung erstellen</w:t>
            </w:r>
            <w:r>
              <w:rPr>
                <w:noProof/>
                <w:webHidden/>
              </w:rPr>
              <w:tab/>
            </w:r>
            <w:r>
              <w:rPr>
                <w:noProof/>
                <w:webHidden/>
              </w:rPr>
              <w:fldChar w:fldCharType="begin"/>
            </w:r>
            <w:r>
              <w:rPr>
                <w:noProof/>
                <w:webHidden/>
              </w:rPr>
              <w:instrText xml:space="preserve"> PAGEREF _Toc515950172 \h </w:instrText>
            </w:r>
            <w:r>
              <w:rPr>
                <w:noProof/>
                <w:webHidden/>
              </w:rPr>
            </w:r>
            <w:r>
              <w:rPr>
                <w:noProof/>
                <w:webHidden/>
              </w:rPr>
              <w:fldChar w:fldCharType="separate"/>
            </w:r>
            <w:r w:rsidR="005409D4">
              <w:rPr>
                <w:noProof/>
                <w:webHidden/>
              </w:rPr>
              <w:t>15</w:t>
            </w:r>
            <w:r>
              <w:rPr>
                <w:noProof/>
                <w:webHidden/>
              </w:rPr>
              <w:fldChar w:fldCharType="end"/>
            </w:r>
          </w:hyperlink>
        </w:p>
        <w:p w:rsidR="008A03A5" w:rsidRDefault="008A03A5">
          <w:pPr>
            <w:pStyle w:val="Verzeichnis3"/>
            <w:tabs>
              <w:tab w:val="left" w:pos="1320"/>
              <w:tab w:val="right" w:leader="dot" w:pos="9062"/>
            </w:tabs>
            <w:rPr>
              <w:noProof/>
            </w:rPr>
          </w:pPr>
          <w:hyperlink w:anchor="_Toc515950173" w:history="1">
            <w:r w:rsidRPr="00E44797">
              <w:rPr>
                <w:rStyle w:val="Hyperlink"/>
                <w:noProof/>
              </w:rPr>
              <w:t>4.6.1</w:t>
            </w:r>
            <w:r>
              <w:rPr>
                <w:noProof/>
              </w:rPr>
              <w:tab/>
            </w:r>
            <w:r w:rsidRPr="00E44797">
              <w:rPr>
                <w:rStyle w:val="Hyperlink"/>
                <w:noProof/>
              </w:rPr>
              <w:t>Use-Case Beschreibung: UC21 Rechnung erstellen</w:t>
            </w:r>
            <w:r>
              <w:rPr>
                <w:noProof/>
                <w:webHidden/>
              </w:rPr>
              <w:tab/>
            </w:r>
            <w:r>
              <w:rPr>
                <w:noProof/>
                <w:webHidden/>
              </w:rPr>
              <w:fldChar w:fldCharType="begin"/>
            </w:r>
            <w:r>
              <w:rPr>
                <w:noProof/>
                <w:webHidden/>
              </w:rPr>
              <w:instrText xml:space="preserve"> PAGEREF _Toc515950173 \h </w:instrText>
            </w:r>
            <w:r>
              <w:rPr>
                <w:noProof/>
                <w:webHidden/>
              </w:rPr>
            </w:r>
            <w:r>
              <w:rPr>
                <w:noProof/>
                <w:webHidden/>
              </w:rPr>
              <w:fldChar w:fldCharType="separate"/>
            </w:r>
            <w:r w:rsidR="005409D4">
              <w:rPr>
                <w:noProof/>
                <w:webHidden/>
              </w:rPr>
              <w:t>16</w:t>
            </w:r>
            <w:r>
              <w:rPr>
                <w:noProof/>
                <w:webHidden/>
              </w:rPr>
              <w:fldChar w:fldCharType="end"/>
            </w:r>
          </w:hyperlink>
        </w:p>
        <w:p w:rsidR="008A03A5" w:rsidRDefault="008A03A5">
          <w:pPr>
            <w:pStyle w:val="Verzeichnis1"/>
            <w:tabs>
              <w:tab w:val="left" w:pos="440"/>
              <w:tab w:val="right" w:leader="dot" w:pos="9062"/>
            </w:tabs>
            <w:rPr>
              <w:noProof/>
            </w:rPr>
          </w:pPr>
          <w:hyperlink w:anchor="_Toc515950174" w:history="1">
            <w:r w:rsidRPr="00E44797">
              <w:rPr>
                <w:rStyle w:val="Hyperlink"/>
                <w:noProof/>
              </w:rPr>
              <w:t>5</w:t>
            </w:r>
            <w:r>
              <w:rPr>
                <w:noProof/>
              </w:rPr>
              <w:tab/>
            </w:r>
            <w:r w:rsidRPr="00E44797">
              <w:rPr>
                <w:rStyle w:val="Hyperlink"/>
                <w:noProof/>
              </w:rPr>
              <w:t>Begriffsmodell/Glossar</w:t>
            </w:r>
            <w:r>
              <w:rPr>
                <w:noProof/>
                <w:webHidden/>
              </w:rPr>
              <w:tab/>
            </w:r>
            <w:r>
              <w:rPr>
                <w:noProof/>
                <w:webHidden/>
              </w:rPr>
              <w:fldChar w:fldCharType="begin"/>
            </w:r>
            <w:r>
              <w:rPr>
                <w:noProof/>
                <w:webHidden/>
              </w:rPr>
              <w:instrText xml:space="preserve"> PAGEREF _Toc515950174 \h </w:instrText>
            </w:r>
            <w:r>
              <w:rPr>
                <w:noProof/>
                <w:webHidden/>
              </w:rPr>
            </w:r>
            <w:r>
              <w:rPr>
                <w:noProof/>
                <w:webHidden/>
              </w:rPr>
              <w:fldChar w:fldCharType="separate"/>
            </w:r>
            <w:r w:rsidR="005409D4">
              <w:rPr>
                <w:noProof/>
                <w:webHidden/>
              </w:rPr>
              <w:t>16</w:t>
            </w:r>
            <w:r>
              <w:rPr>
                <w:noProof/>
                <w:webHidden/>
              </w:rPr>
              <w:fldChar w:fldCharType="end"/>
            </w:r>
          </w:hyperlink>
        </w:p>
        <w:p w:rsidR="008A03A5" w:rsidRDefault="008A03A5">
          <w:r>
            <w:rPr>
              <w:b/>
              <w:bCs/>
            </w:rPr>
            <w:fldChar w:fldCharType="end"/>
          </w:r>
        </w:p>
      </w:sdtContent>
    </w:sdt>
    <w:p w:rsidR="008A03A5" w:rsidRDefault="008A03A5">
      <w:r>
        <w:br w:type="page"/>
      </w:r>
    </w:p>
    <w:p w:rsidR="00032395" w:rsidRDefault="00032395" w:rsidP="007B570D">
      <w:pPr>
        <w:pStyle w:val="berschrift1"/>
      </w:pPr>
      <w:bookmarkStart w:id="0" w:name="_Toc515950152"/>
      <w:r>
        <w:lastRenderedPageBreak/>
        <w:t>Vision</w:t>
      </w:r>
      <w:bookmarkEnd w:id="0"/>
      <w:r w:rsidR="00A61CC3">
        <w:br/>
      </w:r>
    </w:p>
    <w:p w:rsidR="00032395" w:rsidRDefault="00032395" w:rsidP="00032395">
      <w:r>
        <w:t xml:space="preserve">Als Kunde gehe ich gern mit Freunden in eine Pizzeria zum Pizza essen.  Nach dem wir </w:t>
      </w:r>
      <w:r w:rsidR="00290E3D">
        <w:t xml:space="preserve">das Lokal getreten haben, </w:t>
      </w:r>
      <w:r>
        <w:t>müssen wir zuerst warten</w:t>
      </w:r>
      <w:r w:rsidR="00290E3D">
        <w:t>,</w:t>
      </w:r>
      <w:r>
        <w:t xml:space="preserve"> bis ein K</w:t>
      </w:r>
      <w:r w:rsidR="00083AAA">
        <w:t xml:space="preserve">ellner für uns Zeit hat. </w:t>
      </w:r>
      <w:r w:rsidR="00290E3D">
        <w:t xml:space="preserve">Manchmal neben wir nur eine Pizza für zu Hause mit oder wir wollen im Restaurant essen. </w:t>
      </w:r>
      <w:r w:rsidR="007D7984">
        <w:t xml:space="preserve">Wir entschließen uns im Lokal zu essen. </w:t>
      </w:r>
      <w:r w:rsidR="00290E3D">
        <w:t xml:space="preserve">Nachdem uns </w:t>
      </w:r>
      <w:r w:rsidR="007C4F0D">
        <w:t>nun</w:t>
      </w:r>
      <w:r w:rsidR="00083AAA">
        <w:t xml:space="preserve"> </w:t>
      </w:r>
      <w:r w:rsidR="00290E3D">
        <w:t xml:space="preserve">ein Platz zugewiesen wurde, </w:t>
      </w:r>
      <w:r w:rsidR="00083AAA">
        <w:t xml:space="preserve">erfolgt </w:t>
      </w:r>
      <w:r w:rsidR="00290E3D">
        <w:t>nach einige</w:t>
      </w:r>
      <w:r w:rsidR="007C4F0D">
        <w:t>r Zeit</w:t>
      </w:r>
      <w:r w:rsidR="00290E3D">
        <w:t xml:space="preserve"> </w:t>
      </w:r>
      <w:r w:rsidR="00083AAA">
        <w:t xml:space="preserve">die Abfrage, ob wir </w:t>
      </w:r>
      <w:r w:rsidR="00290E3D">
        <w:t xml:space="preserve">nur </w:t>
      </w:r>
      <w:r w:rsidR="00083AAA">
        <w:t xml:space="preserve">etwas trinken oder auch etwas essen </w:t>
      </w:r>
      <w:r w:rsidR="00290E3D">
        <w:t xml:space="preserve">möchten? </w:t>
      </w:r>
      <w:r w:rsidR="00083AAA">
        <w:t xml:space="preserve"> Nach einer weitere</w:t>
      </w:r>
      <w:r w:rsidR="007C4F0D">
        <w:t>n</w:t>
      </w:r>
      <w:r w:rsidR="00083AAA">
        <w:t xml:space="preserve"> Verzögerung wir</w:t>
      </w:r>
      <w:r w:rsidR="007C4F0D">
        <w:t>d</w:t>
      </w:r>
      <w:r w:rsidR="00083AAA">
        <w:t xml:space="preserve"> uns die </w:t>
      </w:r>
      <w:r w:rsidR="00290E3D">
        <w:t>Speise</w:t>
      </w:r>
      <w:r w:rsidR="001B298E">
        <w:t>k</w:t>
      </w:r>
      <w:r w:rsidR="00083AAA">
        <w:t>arte</w:t>
      </w:r>
      <w:r w:rsidR="00290E3D">
        <w:t>n</w:t>
      </w:r>
      <w:r w:rsidR="00083AAA">
        <w:t xml:space="preserve"> gereicht, nach weiteren Minuten kommt dann der Kellner wieder vorbei und nimmt die Bestellung auf. </w:t>
      </w:r>
      <w:r w:rsidR="001B298E">
        <w:t>Jeder hat extra Wünsche, ich hätte gerne diese Pizza, aber ohne Pilze aber mit Mais usw.</w:t>
      </w:r>
      <w:r w:rsidR="001B298E">
        <w:br/>
      </w:r>
      <w:r w:rsidR="001B298E">
        <w:br/>
      </w:r>
      <w:r w:rsidR="00083AAA">
        <w:t xml:space="preserve">Das dauert immer solange bis endlich etwas auf den Tisch kommt! </w:t>
      </w:r>
    </w:p>
    <w:p w:rsidR="00083AAA" w:rsidRDefault="00083AAA" w:rsidP="00032395">
      <w:r>
        <w:t>Wollen wir während dem Essen Getränke</w:t>
      </w:r>
      <w:r w:rsidR="00290E3D">
        <w:t xml:space="preserve"> oder Nachtisch</w:t>
      </w:r>
      <w:r>
        <w:t xml:space="preserve"> nachbestellen dauert es wieder eine Ewigkeit bis der Kellner auf uns aufmerksam wird und wir weitere </w:t>
      </w:r>
      <w:r w:rsidR="00C65159">
        <w:t>Bestellungen tätigen können.</w:t>
      </w:r>
    </w:p>
    <w:p w:rsidR="00083AAA" w:rsidRDefault="00083AAA" w:rsidP="00032395">
      <w:proofErr w:type="gramStart"/>
      <w:r>
        <w:t>Das</w:t>
      </w:r>
      <w:proofErr w:type="gramEnd"/>
      <w:r>
        <w:t xml:space="preserve"> gleiche Prozedere setzt sich dann beim Bezahlen fort. Wie wollen Sie bezahlen, getrennt oder zusammen?</w:t>
      </w:r>
      <w:r w:rsidR="00290E3D">
        <w:t xml:space="preserve"> Möchten Sie mit Karte oder Bar zahlen?</w:t>
      </w:r>
    </w:p>
    <w:p w:rsidR="00290E3D" w:rsidRDefault="00290E3D" w:rsidP="00290E3D">
      <w:pPr>
        <w:rPr>
          <w:b/>
        </w:rPr>
      </w:pPr>
      <w:r w:rsidRPr="00290E3D">
        <w:rPr>
          <w:b/>
        </w:rPr>
        <w:t>Das wollen wir jetzt ändern!</w:t>
      </w:r>
    </w:p>
    <w:p w:rsidR="00290E3D" w:rsidRDefault="007C4F0D" w:rsidP="00290E3D">
      <w:r>
        <w:t xml:space="preserve">Wir kommen als Kunde in die Pizzeria, wollen </w:t>
      </w:r>
      <w:r w:rsidR="00D02A3A">
        <w:t xml:space="preserve">eine </w:t>
      </w:r>
      <w:r w:rsidR="00D02A3A" w:rsidRPr="00D02A3A">
        <w:rPr>
          <w:b/>
        </w:rPr>
        <w:t>Mitnahme</w:t>
      </w:r>
      <w:r w:rsidR="00D02A3A">
        <w:t>-Pizza bestellen. Dazu</w:t>
      </w:r>
      <w:r>
        <w:t xml:space="preserve"> gehen wir zu einem Terminal, das sich im Warteraum befindet und ne</w:t>
      </w:r>
      <w:r w:rsidR="00D02A3A">
        <w:t>hm</w:t>
      </w:r>
      <w:r>
        <w:t xml:space="preserve">en dort die Bestellung </w:t>
      </w:r>
      <w:r w:rsidR="00D02A3A">
        <w:t>vor</w:t>
      </w:r>
      <w:r>
        <w:t>. Es wird uns</w:t>
      </w:r>
      <w:r w:rsidR="00D02A3A">
        <w:t>,</w:t>
      </w:r>
      <w:r>
        <w:t xml:space="preserve"> </w:t>
      </w:r>
      <w:r w:rsidR="00D02A3A">
        <w:t>j</w:t>
      </w:r>
      <w:r>
        <w:t>e nach Auswahl eine Getränke</w:t>
      </w:r>
      <w:r w:rsidR="008667EB">
        <w:t>-</w:t>
      </w:r>
      <w:r>
        <w:t xml:space="preserve"> </w:t>
      </w:r>
      <w:r w:rsidR="008667EB">
        <w:t>und/oder</w:t>
      </w:r>
      <w:r w:rsidR="00D02A3A">
        <w:t xml:space="preserve"> </w:t>
      </w:r>
      <w:r>
        <w:t xml:space="preserve"> Pizza-Karte mit den jeweiligen Preisen</w:t>
      </w:r>
      <w:r w:rsidR="008667EB">
        <w:t xml:space="preserve"> angezeigt</w:t>
      </w:r>
      <w:r>
        <w:t>. Haben wir extra Wünsche, können wir uns die Pizza individuell zusammenstellen. Bevor wir die Bestellung absenden</w:t>
      </w:r>
      <w:r w:rsidR="00D02A3A">
        <w:t>,</w:t>
      </w:r>
      <w:r>
        <w:t xml:space="preserve"> wird uns de</w:t>
      </w:r>
      <w:r w:rsidR="00D02A3A">
        <w:t>r</w:t>
      </w:r>
      <w:r>
        <w:t xml:space="preserve"> </w:t>
      </w:r>
      <w:r w:rsidR="00D02A3A">
        <w:t>Gesamtp</w:t>
      </w:r>
      <w:r>
        <w:t>reis offeriert und nach der Bezahlart gefragt. Nach erfolgter Bezahlung erhalten wir eine Auftragsbe</w:t>
      </w:r>
      <w:r w:rsidR="00D02A3A">
        <w:t>s</w:t>
      </w:r>
      <w:r>
        <w:t xml:space="preserve">tätigung. Die eingegebenen Daten </w:t>
      </w:r>
      <w:r w:rsidR="00D02A3A">
        <w:t>werden dann zentral in einer Datenbank gesp</w:t>
      </w:r>
      <w:r w:rsidR="002A3A5E">
        <w:t xml:space="preserve">eichert. Auf </w:t>
      </w:r>
      <w:r w:rsidR="00C73C52">
        <w:t>alle</w:t>
      </w:r>
      <w:r w:rsidR="00D02A3A">
        <w:t xml:space="preserve"> </w:t>
      </w:r>
      <w:r w:rsidR="002A3A5E">
        <w:t xml:space="preserve">Bestellung hat </w:t>
      </w:r>
      <w:r w:rsidR="00D02A3A">
        <w:t xml:space="preserve">der Pizzabäcker </w:t>
      </w:r>
      <w:r w:rsidR="002A3A5E">
        <w:t xml:space="preserve">nun </w:t>
      </w:r>
      <w:r w:rsidR="00D02A3A">
        <w:t xml:space="preserve">Zugriff und </w:t>
      </w:r>
      <w:r w:rsidR="00C73C52">
        <w:t>kann mit d</w:t>
      </w:r>
      <w:r w:rsidR="00222921">
        <w:t>e</w:t>
      </w:r>
      <w:r w:rsidR="00C73C52">
        <w:t xml:space="preserve">r Zubereitung </w:t>
      </w:r>
      <w:r w:rsidR="00D02A3A">
        <w:t>d</w:t>
      </w:r>
      <w:r w:rsidR="00C73C52">
        <w:t>er</w:t>
      </w:r>
      <w:r w:rsidR="00D02A3A">
        <w:t xml:space="preserve"> Pizz</w:t>
      </w:r>
      <w:r w:rsidR="00C73C52">
        <w:t xml:space="preserve">en </w:t>
      </w:r>
      <w:r w:rsidR="003017A5">
        <w:t>b</w:t>
      </w:r>
      <w:r w:rsidR="00C73C52">
        <w:t>eginnen</w:t>
      </w:r>
      <w:r w:rsidR="00D02A3A">
        <w:t xml:space="preserve">. Nach </w:t>
      </w:r>
      <w:r w:rsidR="009C0258">
        <w:t>Fertigstellung der Pizza</w:t>
      </w:r>
      <w:r w:rsidR="00D02A3A">
        <w:t xml:space="preserve"> wird den Kunden im Warteraum signalisiert, dass er nun seine Bestellung  am Tresen abholen kann.</w:t>
      </w:r>
    </w:p>
    <w:p w:rsidR="007702CD" w:rsidRDefault="007702CD" w:rsidP="00290E3D">
      <w:r>
        <w:t xml:space="preserve">Wollen wir hingegen im Restaurant essen, gehen wir an einen freien Tisch, in dem sich ebenfalls ein Terminal befindet. Wir nehmen unsere Bestellung individuell auf, können nochmals unsere Bestellung überprüfen und danach absenden. Diese Daten laden ebenfalls in der zentral geführten Datenbank. Ist die Bestellung zubereitet, wird diese vom Kellner mit der Auftragsbestätigung an den Tisch ausgeliefert.  </w:t>
      </w:r>
      <w:r w:rsidR="00CE5E86">
        <w:t xml:space="preserve">Nachbestellungen erfolgen ebenfalls über das Terminal. Der Bezahlvorgang kann ebenfalls über die Menüführung der Anwendung angestoßen werden. Wurde Kartenzahlung gewählt, bringt der Kellner </w:t>
      </w:r>
      <w:r w:rsidR="0090757E">
        <w:t xml:space="preserve">zusätzlich zur Rechnung noch </w:t>
      </w:r>
      <w:r w:rsidR="00CE5E86">
        <w:t>das Lesegerät mit zum Tisch.</w:t>
      </w:r>
    </w:p>
    <w:p w:rsidR="00D02A3A" w:rsidRDefault="00D02A3A" w:rsidP="00290E3D"/>
    <w:p w:rsidR="007B570D" w:rsidRDefault="007B570D">
      <w:r>
        <w:br w:type="page"/>
      </w:r>
    </w:p>
    <w:p w:rsidR="00083AAA" w:rsidRDefault="00222921" w:rsidP="007B570D">
      <w:pPr>
        <w:pStyle w:val="berschrift1"/>
      </w:pPr>
      <w:bookmarkStart w:id="1" w:name="_Toc515950153"/>
      <w:r>
        <w:lastRenderedPageBreak/>
        <w:t xml:space="preserve">Stakeholder </w:t>
      </w:r>
      <w:r w:rsidR="003B415B">
        <w:t xml:space="preserve">und </w:t>
      </w:r>
      <w:r>
        <w:t>Ziele</w:t>
      </w:r>
      <w:bookmarkEnd w:id="1"/>
      <w:r w:rsidR="00801E78">
        <w:t xml:space="preserve"> </w:t>
      </w:r>
      <w:r w:rsidR="00801E78">
        <w:br/>
      </w:r>
    </w:p>
    <w:p w:rsidR="00222921" w:rsidRPr="00E86808" w:rsidRDefault="00D074D9" w:rsidP="00E86808">
      <w:pPr>
        <w:jc w:val="center"/>
        <w:rPr>
          <w:b/>
          <w:i/>
        </w:rPr>
      </w:pPr>
      <w:r w:rsidRPr="00E86808">
        <w:rPr>
          <w:b/>
          <w:i/>
        </w:rPr>
        <w:t>Stakeholder ist eine Person oder Organisation, die (direkt oder indirekt) Einfluss auf die Anforderungen hat.</w:t>
      </w:r>
    </w:p>
    <w:p w:rsidR="007C1C6E" w:rsidRPr="00E86808" w:rsidRDefault="0076068D" w:rsidP="00222921">
      <w:pPr>
        <w:rPr>
          <w:i/>
        </w:rPr>
      </w:pPr>
      <w:r w:rsidRPr="00E86808">
        <w:rPr>
          <w:i/>
        </w:rPr>
        <w:t>Nachdem die Stakeholder befragt und gemeinsam mit ihnen die Ziele und Rahmenbedingungen erhoben wurden, müssen die Ziele formuliert werden.  Ziele müssen  drei Merkmale aufweisen:</w:t>
      </w:r>
    </w:p>
    <w:p w:rsidR="0076068D" w:rsidRPr="00E86808" w:rsidRDefault="0076068D" w:rsidP="0076068D">
      <w:pPr>
        <w:pStyle w:val="Listenabsatz"/>
        <w:numPr>
          <w:ilvl w:val="0"/>
          <w:numId w:val="2"/>
        </w:numPr>
        <w:rPr>
          <w:i/>
        </w:rPr>
      </w:pPr>
      <w:r w:rsidRPr="00E86808">
        <w:rPr>
          <w:i/>
        </w:rPr>
        <w:t>Lösungsneutral</w:t>
      </w:r>
    </w:p>
    <w:p w:rsidR="0076068D" w:rsidRPr="00E86808" w:rsidRDefault="0076068D" w:rsidP="0076068D">
      <w:pPr>
        <w:pStyle w:val="Listenabsatz"/>
        <w:numPr>
          <w:ilvl w:val="0"/>
          <w:numId w:val="2"/>
        </w:numPr>
        <w:rPr>
          <w:i/>
        </w:rPr>
      </w:pPr>
      <w:r w:rsidRPr="00E86808">
        <w:rPr>
          <w:i/>
        </w:rPr>
        <w:t>Einschränkende Rahmenbedingungen enthalten und</w:t>
      </w:r>
    </w:p>
    <w:p w:rsidR="0076068D" w:rsidRPr="00E86808" w:rsidRDefault="0076068D" w:rsidP="0076068D">
      <w:pPr>
        <w:pStyle w:val="Listenabsatz"/>
        <w:numPr>
          <w:ilvl w:val="0"/>
          <w:numId w:val="2"/>
        </w:numPr>
        <w:rPr>
          <w:i/>
        </w:rPr>
      </w:pPr>
      <w:r w:rsidRPr="00E86808">
        <w:rPr>
          <w:i/>
        </w:rPr>
        <w:t>Erreichbar, realistisch sein</w:t>
      </w:r>
    </w:p>
    <w:p w:rsidR="00D86278" w:rsidRDefault="00D86278" w:rsidP="00D86278">
      <w:pPr>
        <w:pStyle w:val="Listenabsatz"/>
      </w:pPr>
    </w:p>
    <w:tbl>
      <w:tblPr>
        <w:tblStyle w:val="Tabellenraster"/>
        <w:tblW w:w="8755" w:type="dxa"/>
        <w:tblLook w:val="04A0" w:firstRow="1" w:lastRow="0" w:firstColumn="1" w:lastColumn="0" w:noHBand="0" w:noVBand="1"/>
      </w:tblPr>
      <w:tblGrid>
        <w:gridCol w:w="1761"/>
        <w:gridCol w:w="749"/>
        <w:gridCol w:w="915"/>
        <w:gridCol w:w="1445"/>
        <w:gridCol w:w="3885"/>
      </w:tblGrid>
      <w:tr w:rsidR="00C325FC" w:rsidTr="00C325FC">
        <w:tc>
          <w:tcPr>
            <w:tcW w:w="1761" w:type="dxa"/>
            <w:shd w:val="pct20" w:color="auto" w:fill="auto"/>
            <w:vAlign w:val="center"/>
          </w:tcPr>
          <w:p w:rsidR="00C325FC" w:rsidRDefault="00C325FC" w:rsidP="00222921">
            <w:r>
              <w:t>Funktion/Gruppe</w:t>
            </w:r>
          </w:p>
        </w:tc>
        <w:tc>
          <w:tcPr>
            <w:tcW w:w="749" w:type="dxa"/>
            <w:shd w:val="pct20" w:color="auto" w:fill="auto"/>
            <w:vAlign w:val="center"/>
          </w:tcPr>
          <w:p w:rsidR="00C325FC" w:rsidRDefault="00C325FC" w:rsidP="00222921">
            <w:r>
              <w:t>Name</w:t>
            </w:r>
          </w:p>
        </w:tc>
        <w:tc>
          <w:tcPr>
            <w:tcW w:w="915" w:type="dxa"/>
            <w:shd w:val="pct20" w:color="auto" w:fill="auto"/>
            <w:vAlign w:val="center"/>
          </w:tcPr>
          <w:p w:rsidR="00C325FC" w:rsidRDefault="00C325FC" w:rsidP="00222921">
            <w:r>
              <w:t>Kontakt</w:t>
            </w:r>
          </w:p>
        </w:tc>
        <w:tc>
          <w:tcPr>
            <w:tcW w:w="1445" w:type="dxa"/>
            <w:shd w:val="pct20" w:color="auto" w:fill="auto"/>
            <w:vAlign w:val="center"/>
          </w:tcPr>
          <w:p w:rsidR="00C325FC" w:rsidRDefault="00C325FC" w:rsidP="00222921">
            <w:r>
              <w:t>Verfügbarkeit</w:t>
            </w:r>
          </w:p>
        </w:tc>
        <w:tc>
          <w:tcPr>
            <w:tcW w:w="3885" w:type="dxa"/>
            <w:shd w:val="pct20" w:color="auto" w:fill="auto"/>
            <w:vAlign w:val="center"/>
          </w:tcPr>
          <w:p w:rsidR="00C325FC" w:rsidRDefault="00C325FC" w:rsidP="00222921">
            <w:r>
              <w:t>Interessen &amp; Ziele</w:t>
            </w:r>
          </w:p>
        </w:tc>
      </w:tr>
      <w:tr w:rsidR="00C325FC" w:rsidTr="00C325FC">
        <w:tc>
          <w:tcPr>
            <w:tcW w:w="1761" w:type="dxa"/>
          </w:tcPr>
          <w:p w:rsidR="00C325FC" w:rsidRDefault="00C325FC" w:rsidP="00222921">
            <w:r>
              <w:t>Kunde</w:t>
            </w:r>
          </w:p>
        </w:tc>
        <w:tc>
          <w:tcPr>
            <w:tcW w:w="749" w:type="dxa"/>
          </w:tcPr>
          <w:p w:rsidR="00C325FC" w:rsidRDefault="00C325FC" w:rsidP="00222921"/>
        </w:tc>
        <w:tc>
          <w:tcPr>
            <w:tcW w:w="915" w:type="dxa"/>
          </w:tcPr>
          <w:p w:rsidR="00C325FC" w:rsidRDefault="00C325FC" w:rsidP="00AD236D"/>
        </w:tc>
        <w:tc>
          <w:tcPr>
            <w:tcW w:w="1445" w:type="dxa"/>
          </w:tcPr>
          <w:p w:rsidR="00C325FC" w:rsidRDefault="00C325FC" w:rsidP="00222921"/>
        </w:tc>
        <w:tc>
          <w:tcPr>
            <w:tcW w:w="3885" w:type="dxa"/>
          </w:tcPr>
          <w:p w:rsidR="00C325FC" w:rsidRDefault="00C325FC" w:rsidP="00222921">
            <w:r>
              <w:t>Einfache Bedienung,</w:t>
            </w:r>
          </w:p>
          <w:p w:rsidR="00C325FC" w:rsidRDefault="00C325FC" w:rsidP="00222921">
            <w:r>
              <w:t xml:space="preserve">Zeitersparnis </w:t>
            </w:r>
          </w:p>
        </w:tc>
      </w:tr>
      <w:tr w:rsidR="00C325FC" w:rsidTr="00C325FC">
        <w:tc>
          <w:tcPr>
            <w:tcW w:w="1761" w:type="dxa"/>
          </w:tcPr>
          <w:p w:rsidR="00C325FC" w:rsidRDefault="00C325FC" w:rsidP="00222921">
            <w:r>
              <w:t>Kellner</w:t>
            </w:r>
          </w:p>
        </w:tc>
        <w:tc>
          <w:tcPr>
            <w:tcW w:w="749" w:type="dxa"/>
          </w:tcPr>
          <w:p w:rsidR="00C325FC" w:rsidRDefault="00C325FC" w:rsidP="00222921">
            <w:r>
              <w:t>Herr Bauer</w:t>
            </w:r>
          </w:p>
        </w:tc>
        <w:tc>
          <w:tcPr>
            <w:tcW w:w="915" w:type="dxa"/>
          </w:tcPr>
          <w:p w:rsidR="00C325FC" w:rsidRDefault="00C325FC" w:rsidP="00222921">
            <w:r>
              <w:t>Tel. 089/ 40900</w:t>
            </w:r>
          </w:p>
        </w:tc>
        <w:tc>
          <w:tcPr>
            <w:tcW w:w="1445" w:type="dxa"/>
          </w:tcPr>
          <w:p w:rsidR="00C325FC" w:rsidRDefault="00C325FC" w:rsidP="00AD236D">
            <w:r>
              <w:t>Von 9-19 Uhr</w:t>
            </w:r>
          </w:p>
          <w:p w:rsidR="00C325FC" w:rsidRDefault="00C325FC" w:rsidP="00AD236D">
            <w:r>
              <w:t>telefonisch</w:t>
            </w:r>
          </w:p>
        </w:tc>
        <w:tc>
          <w:tcPr>
            <w:tcW w:w="3885" w:type="dxa"/>
          </w:tcPr>
          <w:p w:rsidR="00C325FC" w:rsidRDefault="00C325FC" w:rsidP="00222921">
            <w:r>
              <w:t>Zeitersparnis,</w:t>
            </w:r>
          </w:p>
          <w:p w:rsidR="00C325FC" w:rsidRDefault="00C325FC" w:rsidP="00393DD9">
            <w:r>
              <w:t>reduzieren von Übertragungsfehler</w:t>
            </w:r>
          </w:p>
        </w:tc>
      </w:tr>
      <w:tr w:rsidR="00C325FC" w:rsidTr="00C325FC">
        <w:tc>
          <w:tcPr>
            <w:tcW w:w="1761" w:type="dxa"/>
          </w:tcPr>
          <w:p w:rsidR="00C325FC" w:rsidRDefault="00C325FC" w:rsidP="00222921">
            <w:r>
              <w:t>Pizzabäcker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222921">
            <w:r>
              <w:t>Zeitersparnis,</w:t>
            </w:r>
          </w:p>
          <w:p w:rsidR="00C325FC" w:rsidRDefault="00C325FC" w:rsidP="00222921">
            <w:r>
              <w:t>Schnelleren</w:t>
            </w:r>
          </w:p>
          <w:p w:rsidR="00C325FC" w:rsidRDefault="00C325FC" w:rsidP="00222921">
            <w:r>
              <w:t xml:space="preserve">Gesamtüberblick, </w:t>
            </w:r>
          </w:p>
          <w:p w:rsidR="00C325FC" w:rsidRDefault="00C325FC" w:rsidP="00222921">
            <w:r>
              <w:t>reduzieren von Übertragungsfehler</w:t>
            </w:r>
          </w:p>
        </w:tc>
      </w:tr>
      <w:tr w:rsidR="00C325FC" w:rsidTr="00C325FC">
        <w:tc>
          <w:tcPr>
            <w:tcW w:w="1761" w:type="dxa"/>
          </w:tcPr>
          <w:p w:rsidR="00C325FC" w:rsidRDefault="00C325FC" w:rsidP="00222921">
            <w:r>
              <w:t>Entwickler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9A1FAD">
            <w:r>
              <w:t>Zeitersparnis, schnelles Einarbeiten in S</w:t>
            </w:r>
            <w:r w:rsidR="009A1FAD">
              <w:t>oftware</w:t>
            </w:r>
            <w:r>
              <w:t xml:space="preserve"> ermöglichen</w:t>
            </w:r>
          </w:p>
        </w:tc>
      </w:tr>
      <w:tr w:rsidR="00C325FC" w:rsidTr="00C325FC">
        <w:tc>
          <w:tcPr>
            <w:tcW w:w="1761" w:type="dxa"/>
          </w:tcPr>
          <w:p w:rsidR="00C325FC" w:rsidRDefault="00C325FC" w:rsidP="00222921">
            <w:r>
              <w:t>Tester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222921">
            <w:r>
              <w:t>Qualität erhöhen</w:t>
            </w:r>
          </w:p>
        </w:tc>
      </w:tr>
      <w:tr w:rsidR="00C325FC" w:rsidTr="00C325FC">
        <w:tc>
          <w:tcPr>
            <w:tcW w:w="1761" w:type="dxa"/>
          </w:tcPr>
          <w:p w:rsidR="00C325FC" w:rsidRDefault="00C325FC" w:rsidP="00222921">
            <w:r>
              <w:t>Auftraggeber</w:t>
            </w:r>
            <w:r w:rsidR="0059288A">
              <w:t>/ Betreiber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E92F00">
            <w:r>
              <w:t>Wettbewerbsvorteil</w:t>
            </w:r>
          </w:p>
          <w:p w:rsidR="00C325FC" w:rsidRDefault="00C325FC" w:rsidP="00E92F00">
            <w:r>
              <w:t>manuelle Tätigkeiten automatisieren</w:t>
            </w:r>
          </w:p>
          <w:p w:rsidR="00C325FC" w:rsidRDefault="00C325FC" w:rsidP="00E92F00">
            <w:r>
              <w:t>Kosten sparen</w:t>
            </w:r>
          </w:p>
        </w:tc>
      </w:tr>
      <w:tr w:rsidR="00C325FC" w:rsidTr="00C325FC">
        <w:tc>
          <w:tcPr>
            <w:tcW w:w="1761" w:type="dxa"/>
          </w:tcPr>
          <w:p w:rsidR="00C325FC" w:rsidRDefault="00C325FC" w:rsidP="00222921">
            <w:r>
              <w:t>Architekten</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623964" w:rsidP="00222921">
            <w:r>
              <w:t>Gute Skalierbarkeit</w:t>
            </w:r>
          </w:p>
        </w:tc>
      </w:tr>
      <w:tr w:rsidR="00C325FC" w:rsidTr="00C325FC">
        <w:tc>
          <w:tcPr>
            <w:tcW w:w="1761" w:type="dxa"/>
          </w:tcPr>
          <w:p w:rsidR="00C325FC" w:rsidRDefault="00C325FC" w:rsidP="00222921">
            <w:r>
              <w:t>Administrator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222921">
            <w:r>
              <w:t>Geringer Wartungsaufwand,</w:t>
            </w:r>
          </w:p>
          <w:p w:rsidR="00C325FC" w:rsidRDefault="00C325FC" w:rsidP="00222921">
            <w:r>
              <w:t>Stabiles System</w:t>
            </w:r>
          </w:p>
        </w:tc>
      </w:tr>
      <w:tr w:rsidR="00C325FC" w:rsidTr="00C325FC">
        <w:tc>
          <w:tcPr>
            <w:tcW w:w="1761" w:type="dxa"/>
          </w:tcPr>
          <w:p w:rsidR="00C325FC" w:rsidRDefault="00C325FC" w:rsidP="00222921">
            <w:r>
              <w:t>Hersteller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222921">
            <w:r>
              <w:t>Kundenbindung erhöhen</w:t>
            </w:r>
          </w:p>
        </w:tc>
      </w:tr>
      <w:tr w:rsidR="00C325FC" w:rsidTr="00C325FC">
        <w:tc>
          <w:tcPr>
            <w:tcW w:w="1761" w:type="dxa"/>
          </w:tcPr>
          <w:p w:rsidR="00C325FC" w:rsidRDefault="00C325FC" w:rsidP="00222921">
            <w:r>
              <w:t>Kassier</w:t>
            </w:r>
          </w:p>
        </w:tc>
        <w:tc>
          <w:tcPr>
            <w:tcW w:w="749" w:type="dxa"/>
          </w:tcPr>
          <w:p w:rsidR="00C325FC" w:rsidRDefault="00C325FC" w:rsidP="00222921"/>
        </w:tc>
        <w:tc>
          <w:tcPr>
            <w:tcW w:w="915" w:type="dxa"/>
          </w:tcPr>
          <w:p w:rsidR="00C325FC" w:rsidRDefault="00C325FC" w:rsidP="00222921"/>
        </w:tc>
        <w:tc>
          <w:tcPr>
            <w:tcW w:w="1445" w:type="dxa"/>
          </w:tcPr>
          <w:p w:rsidR="00C325FC" w:rsidRDefault="00C325FC" w:rsidP="00222921"/>
        </w:tc>
        <w:tc>
          <w:tcPr>
            <w:tcW w:w="3885" w:type="dxa"/>
          </w:tcPr>
          <w:p w:rsidR="00C325FC" w:rsidRDefault="00C325FC" w:rsidP="00222921">
            <w:r>
              <w:t>Zeitersparnis</w:t>
            </w:r>
          </w:p>
        </w:tc>
      </w:tr>
    </w:tbl>
    <w:p w:rsidR="00222921" w:rsidRPr="00222921" w:rsidRDefault="00222921" w:rsidP="00222921"/>
    <w:p w:rsidR="003B415B" w:rsidRDefault="003B415B">
      <w:pPr>
        <w:rPr>
          <w:u w:val="single"/>
        </w:rPr>
      </w:pPr>
      <w:r>
        <w:rPr>
          <w:u w:val="single"/>
        </w:rPr>
        <w:br w:type="page"/>
      </w:r>
    </w:p>
    <w:p w:rsidR="00801E78" w:rsidRPr="000004F0" w:rsidRDefault="00801E78" w:rsidP="003B415B">
      <w:pPr>
        <w:pStyle w:val="berschrift1"/>
      </w:pPr>
      <w:bookmarkStart w:id="2" w:name="_Ref512265031"/>
      <w:bookmarkStart w:id="3" w:name="_Toc515950154"/>
      <w:r w:rsidRPr="000004F0">
        <w:lastRenderedPageBreak/>
        <w:t>Rahmenbedingungen:</w:t>
      </w:r>
      <w:bookmarkEnd w:id="2"/>
      <w:bookmarkEnd w:id="3"/>
    </w:p>
    <w:p w:rsidR="00565CAB" w:rsidRDefault="00801E78" w:rsidP="00801E78">
      <w:r>
        <w:t xml:space="preserve">Von unserer Vision wollen wir im ersten Ansatz nur Teile umsetzen. </w:t>
      </w:r>
      <w:r w:rsidR="00565CAB">
        <w:br/>
      </w:r>
      <w:r>
        <w:t xml:space="preserve">Unsere </w:t>
      </w:r>
      <w:r w:rsidR="009636C8">
        <w:t>Java-</w:t>
      </w:r>
      <w:r>
        <w:t xml:space="preserve">Applikation: </w:t>
      </w:r>
      <w:r w:rsidRPr="00822ECA">
        <w:rPr>
          <w:b/>
        </w:rPr>
        <w:t>Pizzeria</w:t>
      </w:r>
      <w:r>
        <w:t xml:space="preserve"> soll </w:t>
      </w:r>
    </w:p>
    <w:p w:rsidR="00565CAB" w:rsidRDefault="00565CAB" w:rsidP="00565CAB">
      <w:pPr>
        <w:pStyle w:val="Listenabsatz"/>
        <w:numPr>
          <w:ilvl w:val="0"/>
          <w:numId w:val="7"/>
        </w:numPr>
      </w:pPr>
      <w:r>
        <w:t xml:space="preserve">als </w:t>
      </w:r>
      <w:r w:rsidR="00801E78">
        <w:t>eine Einzelplatz-A</w:t>
      </w:r>
      <w:r w:rsidR="00822ECA">
        <w:t>nwendung</w:t>
      </w:r>
      <w:r w:rsidR="00801E78">
        <w:t xml:space="preserve"> </w:t>
      </w:r>
      <w:r>
        <w:t xml:space="preserve">implementiert </w:t>
      </w:r>
      <w:r w:rsidR="00801E78">
        <w:t xml:space="preserve">werden. </w:t>
      </w:r>
    </w:p>
    <w:p w:rsidR="001A6B0C" w:rsidRDefault="001A6B0C" w:rsidP="00565CAB">
      <w:pPr>
        <w:pStyle w:val="Listenabsatz"/>
        <w:numPr>
          <w:ilvl w:val="0"/>
          <w:numId w:val="7"/>
        </w:numPr>
      </w:pPr>
      <w:r>
        <w:t>Es werden keine personenbezogenen Daten in der Anwendung hinterlegt.</w:t>
      </w:r>
    </w:p>
    <w:p w:rsidR="00565CAB" w:rsidRDefault="00565CAB" w:rsidP="00565CAB">
      <w:pPr>
        <w:pStyle w:val="Listenabsatz"/>
        <w:numPr>
          <w:ilvl w:val="0"/>
          <w:numId w:val="7"/>
        </w:numPr>
      </w:pPr>
      <w:r>
        <w:t>der Betreiber</w:t>
      </w:r>
      <w:r w:rsidR="00C753AD">
        <w:t>,</w:t>
      </w:r>
      <w:r>
        <w:t xml:space="preserve"> im </w:t>
      </w:r>
      <w:r w:rsidRPr="00C753AD">
        <w:rPr>
          <w:u w:val="single"/>
        </w:rPr>
        <w:t>nicht</w:t>
      </w:r>
      <w:r>
        <w:t xml:space="preserve"> gestarteten Zustand</w:t>
      </w:r>
      <w:r w:rsidR="00C753AD">
        <w:t>,</w:t>
      </w:r>
      <w:r>
        <w:t xml:space="preserve"> die Möglichkeit besitzen, Gerichte für die Speisekarte außerhalb der Anwendung in einer Textdatei: Gerichte.txt zu bearbeiten. </w:t>
      </w:r>
    </w:p>
    <w:p w:rsidR="00565CAB" w:rsidRDefault="00565CAB" w:rsidP="00565CAB">
      <w:pPr>
        <w:pStyle w:val="Listenabsatz"/>
        <w:numPr>
          <w:ilvl w:val="1"/>
          <w:numId w:val="7"/>
        </w:numPr>
      </w:pPr>
      <w:r>
        <w:t>Gerichte hinzufügen</w:t>
      </w:r>
    </w:p>
    <w:p w:rsidR="00565CAB" w:rsidRDefault="00565CAB" w:rsidP="00565CAB">
      <w:pPr>
        <w:pStyle w:val="Listenabsatz"/>
        <w:numPr>
          <w:ilvl w:val="1"/>
          <w:numId w:val="7"/>
        </w:numPr>
      </w:pPr>
      <w:r>
        <w:t>Gerichte entfernen</w:t>
      </w:r>
    </w:p>
    <w:p w:rsidR="00565CAB" w:rsidRDefault="00565CAB" w:rsidP="00565CAB">
      <w:pPr>
        <w:pStyle w:val="Listenabsatz"/>
        <w:numPr>
          <w:ilvl w:val="1"/>
          <w:numId w:val="7"/>
        </w:numPr>
      </w:pPr>
      <w:r>
        <w:t>Preise für Gerichte aktualisieren</w:t>
      </w:r>
    </w:p>
    <w:p w:rsidR="00565CAB" w:rsidRDefault="00565CAB" w:rsidP="00565CAB">
      <w:pPr>
        <w:pStyle w:val="Listenabsatz"/>
        <w:numPr>
          <w:ilvl w:val="1"/>
          <w:numId w:val="7"/>
        </w:numPr>
      </w:pPr>
      <w:r>
        <w:t>Datei neu zu erstellen</w:t>
      </w:r>
    </w:p>
    <w:p w:rsidR="00C753AD" w:rsidRDefault="00CA1A2E" w:rsidP="00565CAB">
      <w:pPr>
        <w:pStyle w:val="Listenabsatz"/>
        <w:numPr>
          <w:ilvl w:val="0"/>
          <w:numId w:val="7"/>
        </w:numPr>
      </w:pPr>
      <w:r>
        <w:t>b</w:t>
      </w:r>
      <w:r w:rsidR="00801E78">
        <w:t>eim Starten der Anwendung die möglichen Pizzas</w:t>
      </w:r>
      <w:r w:rsidR="00822ECA">
        <w:t xml:space="preserve"> (Speisekarte)</w:t>
      </w:r>
      <w:r w:rsidR="00801E78">
        <w:t xml:space="preserve"> sowie die bisher erstellten Bestellungen ins Programm eingeladen</w:t>
      </w:r>
      <w:r>
        <w:t xml:space="preserve"> werden</w:t>
      </w:r>
      <w:r w:rsidR="00801E78">
        <w:t xml:space="preserve">. </w:t>
      </w:r>
    </w:p>
    <w:p w:rsidR="00C753AD" w:rsidRDefault="001E18FB" w:rsidP="00C753AD">
      <w:pPr>
        <w:pStyle w:val="Listenabsatz"/>
        <w:numPr>
          <w:ilvl w:val="0"/>
          <w:numId w:val="7"/>
        </w:numPr>
      </w:pPr>
      <w:r>
        <w:t>e</w:t>
      </w:r>
      <w:r w:rsidR="00C753AD">
        <w:t xml:space="preserve">in Kunde in der Lage sein, eine Bestellung aufzugeben, diese wird intern verwaltet und in </w:t>
      </w:r>
      <w:r w:rsidR="00A11222">
        <w:t xml:space="preserve">eine </w:t>
      </w:r>
      <w:r w:rsidR="00C753AD">
        <w:t xml:space="preserve">Bestellungsdatei in Textformat gespeichert. </w:t>
      </w:r>
    </w:p>
    <w:p w:rsidR="00EF6B09" w:rsidRDefault="00896824" w:rsidP="00C753AD">
      <w:pPr>
        <w:pStyle w:val="Listenabsatz"/>
        <w:numPr>
          <w:ilvl w:val="0"/>
          <w:numId w:val="7"/>
        </w:numPr>
      </w:pPr>
      <w:r>
        <w:t>z</w:t>
      </w:r>
      <w:r w:rsidR="00EF6B09">
        <w:t>um Ausdrucken einer Rechnung ein handelsüblicher Texteditor verwendet werden.</w:t>
      </w:r>
    </w:p>
    <w:p w:rsidR="003F7E8F" w:rsidRDefault="003F7E8F" w:rsidP="003F7E8F">
      <w:pPr>
        <w:pStyle w:val="Listenabsatz"/>
        <w:numPr>
          <w:ilvl w:val="1"/>
          <w:numId w:val="7"/>
        </w:numPr>
      </w:pPr>
      <w:r>
        <w:t>Anwendung erzeugt eine Rechnungsdatei in Textformat.</w:t>
      </w:r>
    </w:p>
    <w:p w:rsidR="00C753AD" w:rsidRDefault="00896824" w:rsidP="00565CAB">
      <w:pPr>
        <w:pStyle w:val="Listenabsatz"/>
        <w:numPr>
          <w:ilvl w:val="0"/>
          <w:numId w:val="7"/>
        </w:numPr>
      </w:pPr>
      <w:r>
        <w:t>d</w:t>
      </w:r>
      <w:r w:rsidR="00801E78">
        <w:t xml:space="preserve">es Weiteren auf eine Graphische </w:t>
      </w:r>
      <w:r w:rsidR="00C6767D">
        <w:t>Benutzero</w:t>
      </w:r>
      <w:r w:rsidR="00801E78">
        <w:t>berfläche (GUI) verzichtet</w:t>
      </w:r>
      <w:r>
        <w:t xml:space="preserve"> werden</w:t>
      </w:r>
      <w:r w:rsidR="00801E78">
        <w:t>.</w:t>
      </w:r>
    </w:p>
    <w:p w:rsidR="00801E78" w:rsidRDefault="00896824" w:rsidP="00565CAB">
      <w:pPr>
        <w:pStyle w:val="Listenabsatz"/>
        <w:numPr>
          <w:ilvl w:val="0"/>
          <w:numId w:val="7"/>
        </w:numPr>
      </w:pPr>
      <w:r>
        <w:t>Auf e</w:t>
      </w:r>
      <w:r w:rsidR="00C6767D">
        <w:t>ine Benutzerverwaltung, die regelt welche Aktionen von welche</w:t>
      </w:r>
      <w:r w:rsidR="00C753AD">
        <w:t>n</w:t>
      </w:r>
      <w:r w:rsidR="00C6767D">
        <w:t xml:space="preserve"> </w:t>
      </w:r>
      <w:r w:rsidR="006B1770">
        <w:t>Akteuren</w:t>
      </w:r>
      <w:r w:rsidR="00C6767D">
        <w:t xml:space="preserve"> (Kunde, Kellner, Pizzabäcker</w:t>
      </w:r>
      <w:r w:rsidR="00631B32">
        <w:t>,</w:t>
      </w:r>
      <w:r w:rsidR="00A02F5E">
        <w:t xml:space="preserve"> Kassier, </w:t>
      </w:r>
      <w:r w:rsidR="00631B32">
        <w:t xml:space="preserve"> Betreiber</w:t>
      </w:r>
      <w:r w:rsidR="00C6767D">
        <w:t>) ausgeführt werden</w:t>
      </w:r>
      <w:r w:rsidR="00C753AD">
        <w:t xml:space="preserve"> dürfen, vorerst vernachlässigt</w:t>
      </w:r>
      <w:r>
        <w:t xml:space="preserve"> werden</w:t>
      </w:r>
      <w:r w:rsidR="00C6767D">
        <w:t xml:space="preserve">. </w:t>
      </w:r>
    </w:p>
    <w:p w:rsidR="00582374" w:rsidRDefault="00582374">
      <w:pPr>
        <w:rPr>
          <w:rFonts w:asciiTheme="majorHAnsi" w:eastAsiaTheme="majorEastAsia" w:hAnsiTheme="majorHAnsi" w:cstheme="majorBidi"/>
          <w:b/>
          <w:bCs/>
          <w:color w:val="365F91" w:themeColor="accent1" w:themeShade="BF"/>
          <w:sz w:val="28"/>
          <w:szCs w:val="28"/>
        </w:rPr>
      </w:pPr>
      <w:r>
        <w:br w:type="page"/>
      </w:r>
    </w:p>
    <w:p w:rsidR="007B570D" w:rsidRDefault="007B7647" w:rsidP="007B7647">
      <w:pPr>
        <w:pStyle w:val="berschrift1"/>
      </w:pPr>
      <w:bookmarkStart w:id="4" w:name="_Toc515950155"/>
      <w:r>
        <w:lastRenderedPageBreak/>
        <w:t>Systemkontext</w:t>
      </w:r>
      <w:bookmarkEnd w:id="4"/>
      <w:r w:rsidR="006C3E7C">
        <w:br/>
      </w:r>
    </w:p>
    <w:p w:rsidR="007B7647" w:rsidRPr="00E86808" w:rsidRDefault="007B7647" w:rsidP="007B7647">
      <w:pPr>
        <w:rPr>
          <w:i/>
        </w:rPr>
      </w:pPr>
      <w:r w:rsidRPr="00E86808">
        <w:rPr>
          <w:i/>
        </w:rPr>
        <w:t>Nachdem die Ziele des Systems definiert und dokumentiert haben, ist es nun an der Zeit, den genauen Umfang und die Umgebung des Systems zu betrachten.</w:t>
      </w:r>
    </w:p>
    <w:p w:rsidR="007B7647" w:rsidRPr="00E86808" w:rsidRDefault="00E86808" w:rsidP="00E86808">
      <w:pPr>
        <w:jc w:val="center"/>
        <w:rPr>
          <w:b/>
          <w:i/>
        </w:rPr>
      </w:pPr>
      <w:r w:rsidRPr="00E86808">
        <w:rPr>
          <w:b/>
          <w:i/>
        </w:rPr>
        <w:t>Der Systemkontext ist jener Teil der Umgebung eines Systems, der für die Definition und das Verständnis der Anforderung des betrachteten Systems relevant ist.</w:t>
      </w:r>
    </w:p>
    <w:p w:rsidR="00E86808" w:rsidRDefault="00E86808" w:rsidP="007B7647"/>
    <w:p w:rsidR="00582374" w:rsidRDefault="00CF672B" w:rsidP="001D6E76">
      <w:pPr>
        <w:jc w:val="center"/>
      </w:pPr>
      <w:r>
        <w:rPr>
          <w:noProof/>
          <w:lang w:eastAsia="de-DE"/>
        </w:rPr>
        <w:drawing>
          <wp:inline distT="0" distB="0" distL="0" distR="0">
            <wp:extent cx="5760720" cy="44399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_Pizzeri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39909"/>
                    </a:xfrm>
                    <a:prstGeom prst="rect">
                      <a:avLst/>
                    </a:prstGeom>
                  </pic:spPr>
                </pic:pic>
              </a:graphicData>
            </a:graphic>
          </wp:inline>
        </w:drawing>
      </w:r>
    </w:p>
    <w:p w:rsidR="00117C80" w:rsidRDefault="00117C80" w:rsidP="00117C80"/>
    <w:p w:rsidR="00206AE1" w:rsidRDefault="00CF672B">
      <w:r>
        <w:t xml:space="preserve">Hinweis: </w:t>
      </w:r>
      <w:r>
        <w:br/>
      </w:r>
      <w:proofErr w:type="spellStart"/>
      <w:r>
        <w:t>Use</w:t>
      </w:r>
      <w:proofErr w:type="spellEnd"/>
      <w:r>
        <w:t>-Case: „UC11 Bestellung aufgeben“ besitzt eine Composite-Beziehung zu einem weiteren Aktivitäts</w:t>
      </w:r>
      <w:r w:rsidR="00151408">
        <w:t>d</w:t>
      </w:r>
      <w:r>
        <w:t>iagramm.</w:t>
      </w:r>
    </w:p>
    <w:p w:rsidR="0084493D" w:rsidRDefault="00206AE1">
      <w:proofErr w:type="spellStart"/>
      <w:r>
        <w:t>Use</w:t>
      </w:r>
      <w:proofErr w:type="spellEnd"/>
      <w:r>
        <w:t>-Case: „UC13 Bestellung bearbeiten“ besitzt eine Composite-Beziehung zu einem weiteren Zustandsdiagramm.</w:t>
      </w:r>
      <w:r w:rsidR="0084493D">
        <w:br w:type="page"/>
      </w:r>
    </w:p>
    <w:p w:rsidR="0084493D" w:rsidRDefault="0084493D" w:rsidP="0084493D">
      <w:pPr>
        <w:pStyle w:val="berschrift1"/>
      </w:pPr>
      <w:bookmarkStart w:id="5" w:name="_Toc515950156"/>
      <w:r>
        <w:lastRenderedPageBreak/>
        <w:t>Funktionsbezogene Anforderungen</w:t>
      </w:r>
      <w:bookmarkEnd w:id="5"/>
    </w:p>
    <w:p w:rsidR="00737655" w:rsidRPr="00737655" w:rsidRDefault="00737655" w:rsidP="00737655"/>
    <w:p w:rsidR="0059288A" w:rsidRPr="009666E5" w:rsidRDefault="0059288A" w:rsidP="0059288A">
      <w:pPr>
        <w:rPr>
          <w:i/>
        </w:rPr>
      </w:pPr>
      <w:r w:rsidRPr="009666E5">
        <w:rPr>
          <w:i/>
        </w:rPr>
        <w:t xml:space="preserve">Anforderungen müssen unterandern eindeutig identifizierbar sein. Dazu ist eine eindeutig </w:t>
      </w:r>
      <w:r w:rsidRPr="009666E5">
        <w:rPr>
          <w:b/>
          <w:i/>
        </w:rPr>
        <w:t>Objekt-ID</w:t>
      </w:r>
      <w:r w:rsidRPr="009666E5">
        <w:rPr>
          <w:i/>
        </w:rPr>
        <w:t xml:space="preserve"> notwendig. Eine mögliche Codierung könnte folgendermaßen ausschauen:</w:t>
      </w:r>
    </w:p>
    <w:p w:rsidR="0059288A" w:rsidRPr="009666E5" w:rsidRDefault="0059288A" w:rsidP="0059288A">
      <w:pPr>
        <w:rPr>
          <w:i/>
        </w:rPr>
      </w:pPr>
      <w:r w:rsidRPr="009666E5">
        <w:rPr>
          <w:b/>
          <w:i/>
        </w:rPr>
        <w:t>LH-Piz-001</w:t>
      </w:r>
      <w:r w:rsidRPr="009666E5">
        <w:rPr>
          <w:i/>
        </w:rPr>
        <w:t xml:space="preserve">  LH </w:t>
      </w:r>
      <w:r w:rsidR="00E25763" w:rsidRPr="009666E5">
        <w:rPr>
          <w:i/>
        </w:rPr>
        <w:tab/>
      </w:r>
      <w:r w:rsidRPr="009666E5">
        <w:rPr>
          <w:i/>
        </w:rPr>
        <w:t xml:space="preserve">für Lastenheft-Anforderung,  </w:t>
      </w:r>
      <w:r w:rsidR="00E25763" w:rsidRPr="009666E5">
        <w:rPr>
          <w:i/>
        </w:rPr>
        <w:br/>
        <w:t xml:space="preserve"> </w:t>
      </w:r>
      <w:r w:rsidR="00E25763" w:rsidRPr="009666E5">
        <w:rPr>
          <w:i/>
        </w:rPr>
        <w:tab/>
        <w:t xml:space="preserve">       PH</w:t>
      </w:r>
      <w:r w:rsidR="00E25763" w:rsidRPr="009666E5">
        <w:rPr>
          <w:i/>
        </w:rPr>
        <w:tab/>
      </w:r>
      <w:r w:rsidRPr="009666E5">
        <w:rPr>
          <w:i/>
        </w:rPr>
        <w:t xml:space="preserve">für Pflichtenheft-Anforderung, </w:t>
      </w:r>
      <w:r w:rsidRPr="009666E5">
        <w:rPr>
          <w:i/>
        </w:rPr>
        <w:br/>
        <w:t xml:space="preserve"> </w:t>
      </w:r>
      <w:r w:rsidRPr="009666E5">
        <w:rPr>
          <w:i/>
        </w:rPr>
        <w:tab/>
        <w:t xml:space="preserve">       TF </w:t>
      </w:r>
      <w:r w:rsidR="00E25763" w:rsidRPr="009666E5">
        <w:rPr>
          <w:i/>
        </w:rPr>
        <w:tab/>
      </w:r>
      <w:r w:rsidRPr="009666E5">
        <w:rPr>
          <w:i/>
        </w:rPr>
        <w:t>zum Verwalten von Testfälle zu einer Anforderung.</w:t>
      </w:r>
    </w:p>
    <w:p w:rsidR="00090151" w:rsidRPr="009666E5" w:rsidRDefault="0059288A" w:rsidP="00EA485A">
      <w:pPr>
        <w:ind w:left="1410"/>
        <w:rPr>
          <w:i/>
        </w:rPr>
      </w:pPr>
      <w:r w:rsidRPr="009666E5">
        <w:rPr>
          <w:i/>
        </w:rPr>
        <w:t xml:space="preserve">Piz  </w:t>
      </w:r>
      <w:r w:rsidR="00E25763" w:rsidRPr="009666E5">
        <w:rPr>
          <w:i/>
        </w:rPr>
        <w:tab/>
      </w:r>
      <w:r w:rsidRPr="009666E5">
        <w:rPr>
          <w:i/>
        </w:rPr>
        <w:t>für eine Systemanforderung</w:t>
      </w:r>
      <w:r w:rsidR="00E25763" w:rsidRPr="009666E5">
        <w:rPr>
          <w:i/>
        </w:rPr>
        <w:t>: Pizzeria</w:t>
      </w:r>
      <w:r w:rsidRPr="009666E5">
        <w:rPr>
          <w:i/>
        </w:rPr>
        <w:t xml:space="preserve">, </w:t>
      </w:r>
      <w:r w:rsidR="00E25763" w:rsidRPr="009666E5">
        <w:rPr>
          <w:i/>
        </w:rPr>
        <w:br/>
        <w:t xml:space="preserve">Ger  </w:t>
      </w:r>
      <w:r w:rsidR="00E25763" w:rsidRPr="009666E5">
        <w:rPr>
          <w:i/>
        </w:rPr>
        <w:tab/>
        <w:t>für Teilsystem:  Gericht</w:t>
      </w:r>
      <w:r w:rsidR="005D2AEE" w:rsidRPr="009666E5">
        <w:rPr>
          <w:i/>
        </w:rPr>
        <w:t>s</w:t>
      </w:r>
      <w:r w:rsidR="00E25763" w:rsidRPr="009666E5">
        <w:rPr>
          <w:i/>
        </w:rPr>
        <w:t>wesen</w:t>
      </w:r>
      <w:r w:rsidR="00E25763" w:rsidRPr="009666E5">
        <w:rPr>
          <w:i/>
        </w:rPr>
        <w:br/>
        <w:t xml:space="preserve">Bes  </w:t>
      </w:r>
      <w:r w:rsidR="00E25763" w:rsidRPr="009666E5">
        <w:rPr>
          <w:i/>
        </w:rPr>
        <w:tab/>
        <w:t xml:space="preserve">für Teilsystem: </w:t>
      </w:r>
      <w:r w:rsidR="00633A50" w:rsidRPr="009666E5">
        <w:rPr>
          <w:i/>
        </w:rPr>
        <w:t xml:space="preserve"> </w:t>
      </w:r>
      <w:r w:rsidR="00E25763" w:rsidRPr="009666E5">
        <w:rPr>
          <w:i/>
        </w:rPr>
        <w:t>Bestellungswesen</w:t>
      </w:r>
      <w:r w:rsidR="00E25763" w:rsidRPr="009666E5">
        <w:rPr>
          <w:i/>
        </w:rPr>
        <w:br/>
      </w:r>
      <w:proofErr w:type="spellStart"/>
      <w:r w:rsidR="00E25763" w:rsidRPr="009666E5">
        <w:rPr>
          <w:i/>
        </w:rPr>
        <w:t>Rec</w:t>
      </w:r>
      <w:proofErr w:type="spellEnd"/>
      <w:r w:rsidR="00E25763" w:rsidRPr="009666E5">
        <w:rPr>
          <w:i/>
        </w:rPr>
        <w:t xml:space="preserve">  </w:t>
      </w:r>
      <w:r w:rsidR="00E25763" w:rsidRPr="009666E5">
        <w:rPr>
          <w:i/>
        </w:rPr>
        <w:tab/>
        <w:t xml:space="preserve">für Teilsystem: </w:t>
      </w:r>
      <w:r w:rsidR="00633A50" w:rsidRPr="009666E5">
        <w:rPr>
          <w:i/>
        </w:rPr>
        <w:t xml:space="preserve"> </w:t>
      </w:r>
      <w:r w:rsidR="00E25763" w:rsidRPr="009666E5">
        <w:rPr>
          <w:i/>
        </w:rPr>
        <w:t>Rechnungswesen</w:t>
      </w:r>
    </w:p>
    <w:p w:rsidR="0059288A" w:rsidRDefault="00FC5959" w:rsidP="00436DA1">
      <w:pPr>
        <w:ind w:left="2118" w:firstLine="6"/>
        <w:rPr>
          <w:i/>
        </w:rPr>
      </w:pPr>
      <w:r w:rsidRPr="00436DA1">
        <w:rPr>
          <w:i/>
        </w:rPr>
        <w:t xml:space="preserve">001 </w:t>
      </w:r>
      <w:r w:rsidR="00090151" w:rsidRPr="00436DA1">
        <w:rPr>
          <w:i/>
        </w:rPr>
        <w:t>dreistellig fortlaufende Nummer</w:t>
      </w:r>
    </w:p>
    <w:p w:rsidR="00F1776E" w:rsidRPr="00436DA1" w:rsidRDefault="00F1776E" w:rsidP="00436DA1">
      <w:pPr>
        <w:ind w:left="2118" w:firstLine="6"/>
        <w:rPr>
          <w:i/>
        </w:rPr>
      </w:pPr>
    </w:p>
    <w:p w:rsidR="003E7DE8" w:rsidRDefault="00D4514D" w:rsidP="00D4514D">
      <w:pPr>
        <w:pStyle w:val="berschrift2"/>
      </w:pPr>
      <w:bookmarkStart w:id="6" w:name="_Toc515950157"/>
      <w:r>
        <w:t>Allgemeingültige Anforderungen</w:t>
      </w:r>
      <w:bookmarkEnd w:id="6"/>
    </w:p>
    <w:p w:rsidR="00D4514D" w:rsidRPr="00D4514D" w:rsidRDefault="00D4514D" w:rsidP="00D4514D"/>
    <w:p w:rsidR="00CA3E90" w:rsidRDefault="00CA3E90" w:rsidP="003E7DE8">
      <w:r>
        <w:t xml:space="preserve">LH-Piz-001: Während des Startvorgangs der Anwendung, muss das </w:t>
      </w:r>
      <w:proofErr w:type="spellStart"/>
      <w:r>
        <w:t>Pizzeriasystem</w:t>
      </w:r>
      <w:proofErr w:type="spellEnd"/>
      <w:r>
        <w:t xml:space="preserve"> alle persistenten gespeicherten Gerichte für die Speisekarte einlesen.</w:t>
      </w:r>
    </w:p>
    <w:p w:rsidR="002F722C" w:rsidRDefault="003E7DE8" w:rsidP="003E7DE8">
      <w:r>
        <w:t>LH-Piz-00</w:t>
      </w:r>
      <w:r w:rsidR="00CA3E90">
        <w:t>2</w:t>
      </w:r>
      <w:r>
        <w:t xml:space="preserve">: Das </w:t>
      </w:r>
      <w:proofErr w:type="spellStart"/>
      <w:r>
        <w:t>Pizzeriasystem</w:t>
      </w:r>
      <w:proofErr w:type="spellEnd"/>
      <w:r>
        <w:t xml:space="preserve"> muss dem Kunden</w:t>
      </w:r>
      <w:r w:rsidR="00980C53">
        <w:t xml:space="preserve"> und Betreiber</w:t>
      </w:r>
      <w:r>
        <w:t xml:space="preserve"> die Möglichkeit bieten</w:t>
      </w:r>
      <w:r w:rsidR="002F722C">
        <w:t xml:space="preserve">, </w:t>
      </w:r>
      <w:r w:rsidR="00322FB7">
        <w:t xml:space="preserve">alle </w:t>
      </w:r>
      <w:r w:rsidR="002F722C">
        <w:t xml:space="preserve">Gerichte </w:t>
      </w:r>
      <w:r w:rsidR="00322FB7">
        <w:t>der</w:t>
      </w:r>
      <w:r w:rsidR="002F722C">
        <w:t xml:space="preserve">  Speisekarte anzuzeigen.</w:t>
      </w:r>
    </w:p>
    <w:p w:rsidR="009666E5" w:rsidRDefault="00405441" w:rsidP="009666E5">
      <w:r>
        <w:t>LH-Piz-00</w:t>
      </w:r>
      <w:r w:rsidR="00CA3E90">
        <w:t>3</w:t>
      </w:r>
      <w:r>
        <w:t xml:space="preserve">: Das </w:t>
      </w:r>
      <w:proofErr w:type="spellStart"/>
      <w:r>
        <w:t>Pizzeriasystem</w:t>
      </w:r>
      <w:proofErr w:type="spellEnd"/>
      <w:r>
        <w:t xml:space="preserve"> muss dem Kunden die Möglichkeit bieten, Bestellung</w:t>
      </w:r>
      <w:r w:rsidR="00980C53">
        <w:t>en</w:t>
      </w:r>
      <w:r>
        <w:t xml:space="preserve"> aus einer Speisekarte aufzugeben.</w:t>
      </w:r>
    </w:p>
    <w:p w:rsidR="00CA3E90" w:rsidRDefault="00CA3E90" w:rsidP="00183CF1">
      <w:r>
        <w:t xml:space="preserve">LH-Piz-004: Während des Startvorgangs der Anwendung, muss das </w:t>
      </w:r>
      <w:proofErr w:type="spellStart"/>
      <w:r>
        <w:t>Pizzeriasystem</w:t>
      </w:r>
      <w:proofErr w:type="spellEnd"/>
      <w:r>
        <w:t xml:space="preserve"> alle persistenten gespeicherten Bestellungen des Tages zur weiteren Verarbeitung einlesen.</w:t>
      </w:r>
    </w:p>
    <w:p w:rsidR="00183CF1" w:rsidRDefault="00183CF1" w:rsidP="00183CF1">
      <w:r>
        <w:t>LH-Piz-00</w:t>
      </w:r>
      <w:r w:rsidR="00CA3E90">
        <w:t>5</w:t>
      </w:r>
      <w:r>
        <w:t xml:space="preserve">: Das </w:t>
      </w:r>
      <w:proofErr w:type="spellStart"/>
      <w:r>
        <w:t>Pizzeriasystem</w:t>
      </w:r>
      <w:proofErr w:type="spellEnd"/>
      <w:r>
        <w:t xml:space="preserve"> muss dem Kellner</w:t>
      </w:r>
      <w:r w:rsidR="00B93F30">
        <w:t>, Pizzabäcker, Kassier und Betreiber</w:t>
      </w:r>
      <w:r>
        <w:t xml:space="preserve"> die Möglichkeit bieten, alle Bestellungen </w:t>
      </w:r>
      <w:r w:rsidR="00907CEA">
        <w:t>der</w:t>
      </w:r>
      <w:r>
        <w:t xml:space="preserve">  Kunden anzuzeigen.</w:t>
      </w:r>
    </w:p>
    <w:p w:rsidR="00DF24C5" w:rsidRDefault="00B93F30" w:rsidP="00B93F30">
      <w:r>
        <w:t>LH-Piz-00</w:t>
      </w:r>
      <w:r w:rsidR="00CA3E90">
        <w:t>6</w:t>
      </w:r>
      <w:r>
        <w:t xml:space="preserve">: Das </w:t>
      </w:r>
      <w:proofErr w:type="spellStart"/>
      <w:r>
        <w:t>Pizzeriasystem</w:t>
      </w:r>
      <w:proofErr w:type="spellEnd"/>
      <w:r>
        <w:t xml:space="preserve"> muss dem Pizzabäcker</w:t>
      </w:r>
      <w:r w:rsidR="00907CEA">
        <w:t>, Kassier</w:t>
      </w:r>
      <w:r w:rsidR="00DF24C5">
        <w:t xml:space="preserve"> und Betreiber</w:t>
      </w:r>
      <w:r>
        <w:t xml:space="preserve"> die Möglichkeit bieten, alle Bestellungen </w:t>
      </w:r>
      <w:r w:rsidR="00907CEA">
        <w:t>der</w:t>
      </w:r>
      <w:r>
        <w:t xml:space="preserve">  Kunden zu bearbeiten.</w:t>
      </w:r>
    </w:p>
    <w:p w:rsidR="00DF24C5" w:rsidRDefault="00907CEA" w:rsidP="00B93F30">
      <w:r>
        <w:t>LH-Piz-00</w:t>
      </w:r>
      <w:r w:rsidR="00CA3E90">
        <w:t>7</w:t>
      </w:r>
      <w:r>
        <w:t xml:space="preserve">: Das </w:t>
      </w:r>
      <w:proofErr w:type="spellStart"/>
      <w:r>
        <w:t>Pizzeriasystem</w:t>
      </w:r>
      <w:proofErr w:type="spellEnd"/>
      <w:r>
        <w:t xml:space="preserve"> muss dem Kassier und dem Betreiber die Möglichkeit bieten, die Rechnungen aller  Kunden zu erstellen.</w:t>
      </w:r>
    </w:p>
    <w:p w:rsidR="00B93F30" w:rsidRDefault="004A06C4" w:rsidP="00183CF1">
      <w:r>
        <w:t xml:space="preserve">LH-Piz-008: Das </w:t>
      </w:r>
      <w:proofErr w:type="spellStart"/>
      <w:r>
        <w:t>Pizzeriasystem</w:t>
      </w:r>
      <w:proofErr w:type="spellEnd"/>
      <w:r>
        <w:t xml:space="preserve"> muss den Nutzern (Akteuren) die Möglichkeit bieten, über ein Hauptmenü auf dem Bildschirm die  möglichen Optionen auszuwählen.</w:t>
      </w:r>
    </w:p>
    <w:p w:rsidR="004A06C4" w:rsidRDefault="004A06C4" w:rsidP="00183CF1">
      <w:r>
        <w:t xml:space="preserve">LH-Piz-009: Falls über das Hauptmenü eine ungültige Auswahl getroffen wurde muss das </w:t>
      </w:r>
      <w:proofErr w:type="spellStart"/>
      <w:r>
        <w:t>Pizzeriasystem</w:t>
      </w:r>
      <w:proofErr w:type="spellEnd"/>
      <w:r>
        <w:t xml:space="preserve"> dem Nutzer eine Fehlermeldung: „Ungültige Eingabe</w:t>
      </w:r>
      <w:r w:rsidR="00AD763E">
        <w:t>!</w:t>
      </w:r>
      <w:r>
        <w:t>“ auf dem Bildschirm darstellen.</w:t>
      </w:r>
    </w:p>
    <w:p w:rsidR="001F775F" w:rsidRDefault="001F775F" w:rsidP="00183CF1">
      <w:r>
        <w:t xml:space="preserve">LH-Piz-010: Nachdem die Fehlermeldung: „Ungültige Eingabe!“ dem Nutzer angezeigt wurde muss das </w:t>
      </w:r>
      <w:proofErr w:type="spellStart"/>
      <w:r>
        <w:t>Pizzeriasystem</w:t>
      </w:r>
      <w:proofErr w:type="spellEnd"/>
      <w:r>
        <w:t xml:space="preserve"> dem Nutzer das Hauptmenü erneut darstellen.</w:t>
      </w:r>
    </w:p>
    <w:p w:rsidR="00D4514D" w:rsidRDefault="00D4514D" w:rsidP="00D4514D">
      <w:pPr>
        <w:pStyle w:val="berschrift3"/>
      </w:pPr>
      <w:bookmarkStart w:id="7" w:name="_Toc515950158"/>
      <w:r>
        <w:lastRenderedPageBreak/>
        <w:t>Masken und Berichte</w:t>
      </w:r>
      <w:bookmarkEnd w:id="7"/>
    </w:p>
    <w:p w:rsidR="00322FB7" w:rsidRDefault="00322FB7" w:rsidP="003E7DE8"/>
    <w:p w:rsidR="00260786" w:rsidRDefault="00A2658D" w:rsidP="003E7DE8">
      <w:hyperlink r:id="rId10" w:history="1">
        <w:r w:rsidRPr="00A2658D">
          <w:rPr>
            <w:rStyle w:val="Hyperlink"/>
          </w:rPr>
          <w:t>Masken Berichte\Mas_Hauptmenue_anzeigen.docx</w:t>
        </w:r>
      </w:hyperlink>
    </w:p>
    <w:p w:rsidR="003B7918" w:rsidRPr="003B7918" w:rsidRDefault="003B7918" w:rsidP="003B7918"/>
    <w:p w:rsidR="0084493D" w:rsidRDefault="00217A94" w:rsidP="00CE432E">
      <w:pPr>
        <w:pStyle w:val="berschrift2"/>
      </w:pPr>
      <w:bookmarkStart w:id="8" w:name="_Ref511982024"/>
      <w:bookmarkStart w:id="9" w:name="_Toc515950159"/>
      <w:r>
        <w:t>Speisekarte anzeigen</w:t>
      </w:r>
      <w:bookmarkEnd w:id="8"/>
      <w:bookmarkEnd w:id="9"/>
    </w:p>
    <w:p w:rsidR="0085746E" w:rsidRPr="0085746E" w:rsidRDefault="0085746E" w:rsidP="0085746E"/>
    <w:p w:rsidR="00135C3B" w:rsidRDefault="00217A94" w:rsidP="006372A2">
      <w:r>
        <w:t xml:space="preserve">LH-Ger-001: Die </w:t>
      </w:r>
      <w:proofErr w:type="spellStart"/>
      <w:r>
        <w:t>Gerichteverwaltung</w:t>
      </w:r>
      <w:proofErr w:type="spellEnd"/>
      <w:r>
        <w:t xml:space="preserve"> muss dem Kunden</w:t>
      </w:r>
      <w:r w:rsidR="00A17E16">
        <w:t xml:space="preserve"> und Betreiber</w:t>
      </w:r>
      <w:r w:rsidR="00580587">
        <w:t xml:space="preserve"> die Möglichkeit bieten, </w:t>
      </w:r>
      <w:r w:rsidR="00A02020">
        <w:t xml:space="preserve"> alle Gerichte (</w:t>
      </w:r>
      <w:r w:rsidR="00D43ED2">
        <w:t>Nr</w:t>
      </w:r>
      <w:r w:rsidR="004B7609">
        <w:t>.</w:t>
      </w:r>
      <w:r w:rsidR="00D43ED2">
        <w:t xml:space="preserve"> des Gerichts, </w:t>
      </w:r>
      <w:r w:rsidR="00A02020">
        <w:t>Gerichte</w:t>
      </w:r>
      <w:r w:rsidR="00D43ED2">
        <w:t>-N</w:t>
      </w:r>
      <w:r w:rsidR="00A02020">
        <w:t>amen und Preis) der Speisekarte auf dem Bildschirm anzeigen.</w:t>
      </w:r>
    </w:p>
    <w:p w:rsidR="00135C3B" w:rsidRDefault="00DA1D6A" w:rsidP="006372A2">
      <w:r>
        <w:t xml:space="preserve">Hinweis: Die Speisekarte soll variabel an Gerichten sein und </w:t>
      </w:r>
      <w:r w:rsidR="00135C3B">
        <w:t xml:space="preserve"> </w:t>
      </w:r>
      <w:r>
        <w:t>vom Betreiber erstellt und gepflegt werden können</w:t>
      </w:r>
      <w:r w:rsidR="00362023">
        <w:t xml:space="preserve"> (siehe </w:t>
      </w:r>
      <w:r w:rsidR="00362023">
        <w:fldChar w:fldCharType="begin"/>
      </w:r>
      <w:r w:rsidR="00362023">
        <w:instrText xml:space="preserve"> REF _Ref512265031 \r \h </w:instrText>
      </w:r>
      <w:r w:rsidR="00362023">
        <w:fldChar w:fldCharType="separate"/>
      </w:r>
      <w:r w:rsidR="00362023">
        <w:t>2</w:t>
      </w:r>
      <w:r w:rsidR="00362023">
        <w:fldChar w:fldCharType="end"/>
      </w:r>
      <w:r>
        <w:t>.</w:t>
      </w:r>
      <w:r w:rsidR="00362023">
        <w:t xml:space="preserve"> Rahmenbedingungen )</w:t>
      </w:r>
    </w:p>
    <w:p w:rsidR="006B2D53" w:rsidRDefault="006B2D53" w:rsidP="006B2D53">
      <w:r>
        <w:t>LH-Ger-00</w:t>
      </w:r>
      <w:r w:rsidR="00135C3B">
        <w:t>2</w:t>
      </w:r>
      <w:r>
        <w:t xml:space="preserve">: Die </w:t>
      </w:r>
      <w:proofErr w:type="spellStart"/>
      <w:r>
        <w:t>Gerichteverwaltung</w:t>
      </w:r>
      <w:proofErr w:type="spellEnd"/>
      <w:r>
        <w:t xml:space="preserve"> muss dem </w:t>
      </w:r>
      <w:r w:rsidR="00A17E16">
        <w:t>Kunden und Betreiber</w:t>
      </w:r>
      <w:r>
        <w:t xml:space="preserve"> alle </w:t>
      </w:r>
      <w:r w:rsidR="0005438A">
        <w:t xml:space="preserve">möglichen Größen </w:t>
      </w:r>
      <w:r>
        <w:t xml:space="preserve"> </w:t>
      </w:r>
      <w:r w:rsidR="0005438A">
        <w:t xml:space="preserve">(Name und Aufpreis) </w:t>
      </w:r>
      <w:r>
        <w:t>de</w:t>
      </w:r>
      <w:r w:rsidR="0005438A">
        <w:t>r</w:t>
      </w:r>
      <w:r>
        <w:t xml:space="preserve"> Gerichten der Speisekarte auf dem Bildschirm anzeigen.</w:t>
      </w:r>
    </w:p>
    <w:tbl>
      <w:tblPr>
        <w:tblStyle w:val="Tabellenraster"/>
        <w:tblW w:w="0" w:type="auto"/>
        <w:tblLook w:val="04A0" w:firstRow="1" w:lastRow="0" w:firstColumn="1" w:lastColumn="0" w:noHBand="0" w:noVBand="1"/>
      </w:tblPr>
      <w:tblGrid>
        <w:gridCol w:w="2388"/>
        <w:gridCol w:w="2388"/>
      </w:tblGrid>
      <w:tr w:rsidR="0005438A" w:rsidTr="005409D4">
        <w:trPr>
          <w:trHeight w:val="264"/>
        </w:trPr>
        <w:tc>
          <w:tcPr>
            <w:tcW w:w="2388" w:type="dxa"/>
            <w:shd w:val="pct15" w:color="auto" w:fill="auto"/>
          </w:tcPr>
          <w:p w:rsidR="0005438A" w:rsidRDefault="0005438A" w:rsidP="0005438A">
            <w:r>
              <w:t>Name des Größe</w:t>
            </w:r>
          </w:p>
        </w:tc>
        <w:tc>
          <w:tcPr>
            <w:tcW w:w="2388" w:type="dxa"/>
            <w:shd w:val="pct15" w:color="auto" w:fill="auto"/>
          </w:tcPr>
          <w:p w:rsidR="0005438A" w:rsidRDefault="0005438A" w:rsidP="0005438A">
            <w:r>
              <w:t>Aufpreis der Größe</w:t>
            </w:r>
          </w:p>
        </w:tc>
      </w:tr>
      <w:tr w:rsidR="0005438A" w:rsidTr="005409D4">
        <w:trPr>
          <w:trHeight w:val="279"/>
        </w:trPr>
        <w:tc>
          <w:tcPr>
            <w:tcW w:w="2388" w:type="dxa"/>
          </w:tcPr>
          <w:p w:rsidR="0005438A" w:rsidRDefault="0005438A" w:rsidP="005409D4">
            <w:r>
              <w:t>klein</w:t>
            </w:r>
          </w:p>
        </w:tc>
        <w:tc>
          <w:tcPr>
            <w:tcW w:w="2388" w:type="dxa"/>
          </w:tcPr>
          <w:p w:rsidR="0005438A" w:rsidRDefault="0005438A" w:rsidP="0005438A">
            <w:r>
              <w:t>- 0,50 Euro</w:t>
            </w:r>
          </w:p>
        </w:tc>
      </w:tr>
      <w:tr w:rsidR="0005438A" w:rsidTr="005409D4">
        <w:trPr>
          <w:trHeight w:val="279"/>
        </w:trPr>
        <w:tc>
          <w:tcPr>
            <w:tcW w:w="2388" w:type="dxa"/>
          </w:tcPr>
          <w:p w:rsidR="0005438A" w:rsidRDefault="0005438A" w:rsidP="005409D4">
            <w:r>
              <w:t>mittel</w:t>
            </w:r>
          </w:p>
        </w:tc>
        <w:tc>
          <w:tcPr>
            <w:tcW w:w="2388" w:type="dxa"/>
          </w:tcPr>
          <w:p w:rsidR="0005438A" w:rsidRDefault="0005438A" w:rsidP="0005438A">
            <w:r>
              <w:t>0,00 Euro</w:t>
            </w:r>
          </w:p>
        </w:tc>
      </w:tr>
      <w:tr w:rsidR="0005438A" w:rsidTr="005409D4">
        <w:trPr>
          <w:trHeight w:val="264"/>
        </w:trPr>
        <w:tc>
          <w:tcPr>
            <w:tcW w:w="2388" w:type="dxa"/>
          </w:tcPr>
          <w:p w:rsidR="0005438A" w:rsidRDefault="0005438A" w:rsidP="005409D4">
            <w:r>
              <w:t>groß</w:t>
            </w:r>
          </w:p>
        </w:tc>
        <w:tc>
          <w:tcPr>
            <w:tcW w:w="2388" w:type="dxa"/>
          </w:tcPr>
          <w:p w:rsidR="0005438A" w:rsidRDefault="0005438A" w:rsidP="0005438A">
            <w:r>
              <w:t>0,75 Euro</w:t>
            </w:r>
          </w:p>
        </w:tc>
      </w:tr>
      <w:tr w:rsidR="0005438A" w:rsidTr="005409D4">
        <w:trPr>
          <w:trHeight w:val="279"/>
        </w:trPr>
        <w:tc>
          <w:tcPr>
            <w:tcW w:w="2388" w:type="dxa"/>
          </w:tcPr>
          <w:p w:rsidR="0005438A" w:rsidRDefault="0005438A" w:rsidP="005409D4">
            <w:r>
              <w:t>Familie</w:t>
            </w:r>
          </w:p>
        </w:tc>
        <w:tc>
          <w:tcPr>
            <w:tcW w:w="2388" w:type="dxa"/>
          </w:tcPr>
          <w:p w:rsidR="0005438A" w:rsidRDefault="0005438A" w:rsidP="0005438A">
            <w:r>
              <w:t>1,50 Euro</w:t>
            </w:r>
          </w:p>
        </w:tc>
      </w:tr>
    </w:tbl>
    <w:p w:rsidR="006B2D53" w:rsidRDefault="006B2D53" w:rsidP="006372A2"/>
    <w:p w:rsidR="009242FE" w:rsidRDefault="009242FE" w:rsidP="009242FE">
      <w:r>
        <w:t>Hinweis: Aufpreise für Größen sollen nicht veränderbar gestaltet werden.</w:t>
      </w:r>
    </w:p>
    <w:p w:rsidR="00A02020" w:rsidRDefault="0077004A" w:rsidP="006372A2">
      <w:r>
        <w:t>LH-Ger-00</w:t>
      </w:r>
      <w:r w:rsidR="00135C3B">
        <w:t>3</w:t>
      </w:r>
      <w:r>
        <w:t xml:space="preserve">: Die </w:t>
      </w:r>
      <w:proofErr w:type="spellStart"/>
      <w:r>
        <w:t>Gerichteverwaltung</w:t>
      </w:r>
      <w:proofErr w:type="spellEnd"/>
      <w:r>
        <w:t xml:space="preserve"> muss dem </w:t>
      </w:r>
      <w:r w:rsidR="00A17E16">
        <w:t>Kunden und Betreiber</w:t>
      </w:r>
      <w:r>
        <w:t xml:space="preserve"> folgende zusätzlichen Extras (Name und Aufpreis) zu den Gerichten der Speisekarte auf dem Bildschirm anzeigen.</w:t>
      </w:r>
    </w:p>
    <w:tbl>
      <w:tblPr>
        <w:tblStyle w:val="Tabellenraster"/>
        <w:tblW w:w="0" w:type="auto"/>
        <w:tblLook w:val="04A0" w:firstRow="1" w:lastRow="0" w:firstColumn="1" w:lastColumn="0" w:noHBand="0" w:noVBand="1"/>
      </w:tblPr>
      <w:tblGrid>
        <w:gridCol w:w="2388"/>
        <w:gridCol w:w="2388"/>
      </w:tblGrid>
      <w:tr w:rsidR="0077004A" w:rsidTr="0077004A">
        <w:trPr>
          <w:trHeight w:val="264"/>
        </w:trPr>
        <w:tc>
          <w:tcPr>
            <w:tcW w:w="2388" w:type="dxa"/>
            <w:shd w:val="pct15" w:color="auto" w:fill="auto"/>
          </w:tcPr>
          <w:p w:rsidR="0077004A" w:rsidRDefault="0077004A" w:rsidP="006372A2">
            <w:r>
              <w:t>Name des Extras</w:t>
            </w:r>
          </w:p>
        </w:tc>
        <w:tc>
          <w:tcPr>
            <w:tcW w:w="2388" w:type="dxa"/>
            <w:shd w:val="pct15" w:color="auto" w:fill="auto"/>
          </w:tcPr>
          <w:p w:rsidR="0077004A" w:rsidRDefault="0077004A" w:rsidP="0077004A">
            <w:r>
              <w:t>Aufpreis des Extras</w:t>
            </w:r>
          </w:p>
        </w:tc>
      </w:tr>
      <w:tr w:rsidR="0077004A" w:rsidTr="0077004A">
        <w:trPr>
          <w:trHeight w:val="279"/>
        </w:trPr>
        <w:tc>
          <w:tcPr>
            <w:tcW w:w="2388" w:type="dxa"/>
          </w:tcPr>
          <w:p w:rsidR="0077004A" w:rsidRDefault="0077004A" w:rsidP="006372A2">
            <w:r>
              <w:t>OHNE</w:t>
            </w:r>
          </w:p>
        </w:tc>
        <w:tc>
          <w:tcPr>
            <w:tcW w:w="2388" w:type="dxa"/>
          </w:tcPr>
          <w:p w:rsidR="0077004A" w:rsidRDefault="0077004A" w:rsidP="006372A2">
            <w:r>
              <w:t>0,00 Euro</w:t>
            </w:r>
          </w:p>
        </w:tc>
      </w:tr>
      <w:tr w:rsidR="0077004A" w:rsidTr="0077004A">
        <w:trPr>
          <w:trHeight w:val="279"/>
        </w:trPr>
        <w:tc>
          <w:tcPr>
            <w:tcW w:w="2388" w:type="dxa"/>
          </w:tcPr>
          <w:p w:rsidR="0077004A" w:rsidRDefault="0077004A" w:rsidP="006372A2">
            <w:r>
              <w:t>Knoblauch</w:t>
            </w:r>
          </w:p>
        </w:tc>
        <w:tc>
          <w:tcPr>
            <w:tcW w:w="2388" w:type="dxa"/>
          </w:tcPr>
          <w:p w:rsidR="0077004A" w:rsidRDefault="0077004A" w:rsidP="006372A2">
            <w:r>
              <w:t>0,30 Euro</w:t>
            </w:r>
          </w:p>
        </w:tc>
      </w:tr>
      <w:tr w:rsidR="0077004A" w:rsidTr="0077004A">
        <w:trPr>
          <w:trHeight w:val="264"/>
        </w:trPr>
        <w:tc>
          <w:tcPr>
            <w:tcW w:w="2388" w:type="dxa"/>
          </w:tcPr>
          <w:p w:rsidR="0077004A" w:rsidRDefault="0077004A" w:rsidP="006372A2">
            <w:r>
              <w:t>Käse</w:t>
            </w:r>
          </w:p>
        </w:tc>
        <w:tc>
          <w:tcPr>
            <w:tcW w:w="2388" w:type="dxa"/>
          </w:tcPr>
          <w:p w:rsidR="0077004A" w:rsidRDefault="0077004A" w:rsidP="0077004A">
            <w:r>
              <w:t>0,40 Euro</w:t>
            </w:r>
          </w:p>
        </w:tc>
      </w:tr>
      <w:tr w:rsidR="0077004A" w:rsidTr="0077004A">
        <w:trPr>
          <w:trHeight w:val="279"/>
        </w:trPr>
        <w:tc>
          <w:tcPr>
            <w:tcW w:w="2388" w:type="dxa"/>
          </w:tcPr>
          <w:p w:rsidR="0077004A" w:rsidRDefault="0077004A" w:rsidP="006372A2">
            <w:r>
              <w:t>Zwiebel</w:t>
            </w:r>
          </w:p>
        </w:tc>
        <w:tc>
          <w:tcPr>
            <w:tcW w:w="2388" w:type="dxa"/>
          </w:tcPr>
          <w:p w:rsidR="0077004A" w:rsidRDefault="0077004A" w:rsidP="006372A2">
            <w:r>
              <w:t>0,30 Euro</w:t>
            </w:r>
          </w:p>
        </w:tc>
      </w:tr>
      <w:tr w:rsidR="0077004A" w:rsidTr="0077004A">
        <w:trPr>
          <w:trHeight w:val="279"/>
        </w:trPr>
        <w:tc>
          <w:tcPr>
            <w:tcW w:w="2388" w:type="dxa"/>
          </w:tcPr>
          <w:p w:rsidR="0077004A" w:rsidRDefault="0077004A" w:rsidP="006372A2">
            <w:r>
              <w:t>Pilze</w:t>
            </w:r>
          </w:p>
        </w:tc>
        <w:tc>
          <w:tcPr>
            <w:tcW w:w="2388" w:type="dxa"/>
          </w:tcPr>
          <w:p w:rsidR="0077004A" w:rsidRDefault="0077004A" w:rsidP="0077004A">
            <w:r>
              <w:t>0,40 Euro</w:t>
            </w:r>
          </w:p>
        </w:tc>
      </w:tr>
    </w:tbl>
    <w:p w:rsidR="000C5535" w:rsidRDefault="000C5535" w:rsidP="009242FE"/>
    <w:p w:rsidR="009242FE" w:rsidRDefault="009242FE" w:rsidP="009242FE">
      <w:r>
        <w:t>Hinweis: Aufpreise für Extras sollen nicht veränderbar gestaltet werden.</w:t>
      </w:r>
    </w:p>
    <w:p w:rsidR="00FE33FA" w:rsidRDefault="00FE33FA" w:rsidP="00A17E16">
      <w:pPr>
        <w:jc w:val="both"/>
      </w:pPr>
      <w:r>
        <w:t xml:space="preserve">LH-Ger-004: Die </w:t>
      </w:r>
      <w:proofErr w:type="spellStart"/>
      <w:r>
        <w:t>Gerichteverwaltung</w:t>
      </w:r>
      <w:proofErr w:type="spellEnd"/>
      <w:r>
        <w:t xml:space="preserve"> muss dem </w:t>
      </w:r>
      <w:r w:rsidR="00A17E16">
        <w:t>Kunden und Betreiber</w:t>
      </w:r>
      <w:r>
        <w:t xml:space="preserve"> </w:t>
      </w:r>
      <w:r w:rsidR="00135C3B">
        <w:t xml:space="preserve">bei  Mitnahme von </w:t>
      </w:r>
      <w:r>
        <w:t xml:space="preserve">Gerichten der Speisekarte </w:t>
      </w:r>
      <w:r w:rsidR="00135C3B">
        <w:t xml:space="preserve">einen Rabatt von 0,50 Euro </w:t>
      </w:r>
      <w:r>
        <w:t>auf dem Bildschirm anzeigen.</w:t>
      </w:r>
    </w:p>
    <w:p w:rsidR="009242FE" w:rsidRDefault="009242FE" w:rsidP="009242FE">
      <w:r>
        <w:t>Hinweis: Der Rabatt soll nicht veränderbar gestaltet werden.</w:t>
      </w:r>
    </w:p>
    <w:p w:rsidR="00BA6E2A" w:rsidRDefault="00BA6E2A" w:rsidP="00A17E16">
      <w:pPr>
        <w:jc w:val="both"/>
      </w:pPr>
      <w:r>
        <w:t xml:space="preserve">LH-Ger-005: Die </w:t>
      </w:r>
      <w:proofErr w:type="spellStart"/>
      <w:r>
        <w:t>Gerichteverwaltung</w:t>
      </w:r>
      <w:proofErr w:type="spellEnd"/>
      <w:r>
        <w:t xml:space="preserve"> muss dem Kunden und Betreiber die Möglichkeit bieten, ins Hauptmenü zurückzukehren.</w:t>
      </w:r>
    </w:p>
    <w:p w:rsidR="00973C3A" w:rsidRDefault="00973C3A" w:rsidP="00A17E16">
      <w:pPr>
        <w:jc w:val="both"/>
      </w:pPr>
      <w:r>
        <w:t xml:space="preserve">LH-Ger-006: Falls die Speisekarte nicht gefunden wird, muss die </w:t>
      </w:r>
      <w:proofErr w:type="spellStart"/>
      <w:r>
        <w:t>Gerichteverwaltung</w:t>
      </w:r>
      <w:proofErr w:type="spellEnd"/>
      <w:r>
        <w:t xml:space="preserve"> dem Kunden und Betreiber eine Fehlermeldung: „Speisekarte nicht gefunden!“ auf dem Bildschirm ausgeben.</w:t>
      </w:r>
    </w:p>
    <w:p w:rsidR="0027770A" w:rsidRDefault="0027770A" w:rsidP="0027770A">
      <w:pPr>
        <w:jc w:val="both"/>
      </w:pPr>
      <w:r>
        <w:lastRenderedPageBreak/>
        <w:t xml:space="preserve">LH-Ger-007: Falls keine Gerichte in der Speisekarte gefunden werden, muss die </w:t>
      </w:r>
      <w:proofErr w:type="spellStart"/>
      <w:r>
        <w:t>Gerichteverwaltung</w:t>
      </w:r>
      <w:proofErr w:type="spellEnd"/>
      <w:r>
        <w:t xml:space="preserve"> dem Kunden und Betreiber eine Fehlermeldung: „Keine Gerichte gefunden!“ auf dem Bildschirm ausgeben.</w:t>
      </w:r>
    </w:p>
    <w:p w:rsidR="0077004A" w:rsidRDefault="0077004A" w:rsidP="00A02020"/>
    <w:p w:rsidR="009E71A1" w:rsidRDefault="009E71A1" w:rsidP="009E71A1">
      <w:pPr>
        <w:pStyle w:val="berschrift3"/>
      </w:pPr>
      <w:bookmarkStart w:id="10" w:name="_Toc515950160"/>
      <w:proofErr w:type="spellStart"/>
      <w:r>
        <w:t>Use</w:t>
      </w:r>
      <w:proofErr w:type="spellEnd"/>
      <w:r>
        <w:t>-Case Beschreibung: UC01 Speisekarte anzeigen</w:t>
      </w:r>
      <w:bookmarkEnd w:id="10"/>
    </w:p>
    <w:p w:rsidR="009E71A1" w:rsidRDefault="009E71A1" w:rsidP="009E71A1"/>
    <w:p w:rsidR="009E71A1" w:rsidRPr="009E71A1" w:rsidRDefault="005409D4" w:rsidP="009E71A1">
      <w:hyperlink r:id="rId11" w:history="1">
        <w:proofErr w:type="spellStart"/>
        <w:r w:rsidR="009E71A1" w:rsidRPr="009E71A1">
          <w:rPr>
            <w:rStyle w:val="Hyperlink"/>
          </w:rPr>
          <w:t>UseCaseBeschreibung</w:t>
        </w:r>
        <w:proofErr w:type="spellEnd"/>
        <w:r w:rsidR="009E71A1" w:rsidRPr="009E71A1">
          <w:rPr>
            <w:rStyle w:val="Hyperlink"/>
          </w:rPr>
          <w:t>\UC01_Speisekarte_anzeigen.docx</w:t>
        </w:r>
      </w:hyperlink>
    </w:p>
    <w:p w:rsidR="00503DE7" w:rsidRDefault="00503DE7">
      <w:pPr>
        <w:rPr>
          <w:rFonts w:asciiTheme="majorHAnsi" w:eastAsiaTheme="majorEastAsia" w:hAnsiTheme="majorHAnsi" w:cstheme="majorBidi"/>
          <w:b/>
          <w:bCs/>
          <w:color w:val="4F81BD" w:themeColor="accent1"/>
          <w:sz w:val="26"/>
          <w:szCs w:val="26"/>
        </w:rPr>
      </w:pPr>
    </w:p>
    <w:p w:rsidR="00AC3BDF" w:rsidRDefault="00AC3BDF" w:rsidP="00AC3BDF">
      <w:pPr>
        <w:pStyle w:val="berschrift3"/>
      </w:pPr>
      <w:bookmarkStart w:id="11" w:name="_Toc515950161"/>
      <w:r>
        <w:t>Masken und Berichte</w:t>
      </w:r>
      <w:bookmarkEnd w:id="11"/>
    </w:p>
    <w:p w:rsidR="00095BE6" w:rsidRDefault="00095BE6">
      <w:pPr>
        <w:rPr>
          <w:rFonts w:asciiTheme="majorHAnsi" w:eastAsiaTheme="majorEastAsia" w:hAnsiTheme="majorHAnsi" w:cstheme="majorBidi"/>
          <w:b/>
          <w:bCs/>
          <w:color w:val="4F81BD" w:themeColor="accent1"/>
          <w:sz w:val="26"/>
          <w:szCs w:val="26"/>
        </w:rPr>
      </w:pPr>
    </w:p>
    <w:p w:rsidR="00AC3BDF" w:rsidRPr="00AC3BDF" w:rsidRDefault="005409D4">
      <w:pPr>
        <w:rPr>
          <w:rStyle w:val="Hyperlink"/>
        </w:rPr>
      </w:pPr>
      <w:hyperlink r:id="rId12" w:history="1">
        <w:r w:rsidR="00AC3BDF" w:rsidRPr="00AC3BDF">
          <w:rPr>
            <w:rStyle w:val="Hyperlink"/>
          </w:rPr>
          <w:t>Masken Berichte\Mas_Speisekarte_anzeigen.docx</w:t>
        </w:r>
      </w:hyperlink>
    </w:p>
    <w:p w:rsidR="00095BE6" w:rsidRDefault="005409D4">
      <w:pPr>
        <w:rPr>
          <w:rStyle w:val="Hyperlink"/>
        </w:rPr>
      </w:pPr>
      <w:hyperlink r:id="rId13" w:history="1">
        <w:r w:rsidR="005314BB" w:rsidRPr="005314BB">
          <w:rPr>
            <w:rStyle w:val="Hyperlink"/>
          </w:rPr>
          <w:t>Masken Berichte\Ber_Gerichte_Auswahl.docx</w:t>
        </w:r>
      </w:hyperlink>
    </w:p>
    <w:p w:rsidR="005314BB" w:rsidRPr="005314BB" w:rsidRDefault="005314BB">
      <w:pPr>
        <w:rPr>
          <w:rStyle w:val="Hyperlink"/>
        </w:rPr>
      </w:pPr>
    </w:p>
    <w:p w:rsidR="00CE432E" w:rsidRDefault="00471F71" w:rsidP="00CE432E">
      <w:pPr>
        <w:pStyle w:val="berschrift2"/>
      </w:pPr>
      <w:bookmarkStart w:id="12" w:name="_Toc515950162"/>
      <w:r>
        <w:t>Bestellung aufgeben</w:t>
      </w:r>
      <w:bookmarkEnd w:id="12"/>
    </w:p>
    <w:p w:rsidR="00471F71" w:rsidRDefault="00471F71" w:rsidP="00471F71">
      <w:r>
        <w:t xml:space="preserve">LH-Bes-001: </w:t>
      </w:r>
      <w:r w:rsidR="00BE01E4">
        <w:t>Das Bestellungssystem muss dem Kunden die Möglichkeit bieten, aus einer Liste von Gerichten eines auszuwählen.</w:t>
      </w:r>
    </w:p>
    <w:p w:rsidR="00631B32" w:rsidRDefault="00631B32" w:rsidP="00631B32">
      <w:r>
        <w:t xml:space="preserve">LH-Bes-002: Das Bestellungssystem muss dem Kunden die Möglichkeit bieten, aus einer Liste von unterschiedlichen Größen der Gerichte eines auszuwählen (siehe </w:t>
      </w:r>
      <w:r>
        <w:fldChar w:fldCharType="begin"/>
      </w:r>
      <w:r>
        <w:instrText xml:space="preserve"> REF _Ref511982024 \r \h </w:instrText>
      </w:r>
      <w:r>
        <w:fldChar w:fldCharType="separate"/>
      </w:r>
      <w:r w:rsidR="00583B5A">
        <w:t>4.2</w:t>
      </w:r>
      <w:r>
        <w:fldChar w:fldCharType="end"/>
      </w:r>
      <w:r>
        <w:t>.)</w:t>
      </w:r>
      <w:r w:rsidR="005E4123">
        <w:t>.</w:t>
      </w:r>
    </w:p>
    <w:p w:rsidR="00631B32" w:rsidRDefault="00631B32" w:rsidP="00631B32">
      <w:r>
        <w:t xml:space="preserve">LH-Bes-003: Das Bestellungssystem muss dem Kunden die Möglichkeit bieten, aus einer Liste von zusätzlichen Extras von Gerichten </w:t>
      </w:r>
      <w:r w:rsidRPr="00E3723C">
        <w:rPr>
          <w:u w:val="single"/>
        </w:rPr>
        <w:t>eines</w:t>
      </w:r>
      <w:r>
        <w:t xml:space="preserve"> auszuwählen (siehe </w:t>
      </w:r>
      <w:r>
        <w:fldChar w:fldCharType="begin"/>
      </w:r>
      <w:r>
        <w:instrText xml:space="preserve"> REF _Ref511982024 \r \h </w:instrText>
      </w:r>
      <w:r>
        <w:fldChar w:fldCharType="separate"/>
      </w:r>
      <w:r w:rsidR="00583B5A">
        <w:t>4.2</w:t>
      </w:r>
      <w:r>
        <w:fldChar w:fldCharType="end"/>
      </w:r>
      <w:r>
        <w:t>.)</w:t>
      </w:r>
      <w:r w:rsidR="005E4123">
        <w:t>.</w:t>
      </w:r>
    </w:p>
    <w:p w:rsidR="00631B32" w:rsidRDefault="00631B32" w:rsidP="00631B32">
      <w:r>
        <w:t xml:space="preserve">LH-Bes-004: Das Bestellungssystem muss dem Kunden die Möglichkeit bieten, </w:t>
      </w:r>
      <w:r w:rsidR="005E4123">
        <w:t>eine Mitnahme-Option</w:t>
      </w:r>
      <w:r>
        <w:t xml:space="preserve"> </w:t>
      </w:r>
      <w:r w:rsidR="005E4123">
        <w:t xml:space="preserve">(Ja / Nein) </w:t>
      </w:r>
      <w:r>
        <w:t>von Gerichten auszuwählen</w:t>
      </w:r>
      <w:r w:rsidR="005E4123">
        <w:t>.</w:t>
      </w:r>
    </w:p>
    <w:p w:rsidR="00440A06" w:rsidRDefault="00440A06" w:rsidP="00471F71">
      <w:r>
        <w:t>LH-Bes-005: Nachdem ein</w:t>
      </w:r>
      <w:r w:rsidR="000C55EA">
        <w:t xml:space="preserve"> komplettes</w:t>
      </w:r>
      <w:r>
        <w:t xml:space="preserve"> Gericht erstellt wurde, muss das Bestellungssystem dem Kunden </w:t>
      </w:r>
      <w:r w:rsidR="00AA2F65">
        <w:t xml:space="preserve">die aktuelle Bestellung nochmals </w:t>
      </w:r>
      <w:r>
        <w:t>auf dem Bildschirm anzeigen.</w:t>
      </w:r>
    </w:p>
    <w:p w:rsidR="006879AE" w:rsidRDefault="006879AE" w:rsidP="00471F71">
      <w:r>
        <w:t xml:space="preserve">LH-Bes-006: Nachdem </w:t>
      </w:r>
      <w:r w:rsidR="00AA2F65">
        <w:t>die aktuelle Bestellung</w:t>
      </w:r>
      <w:r>
        <w:t xml:space="preserve"> angezeigt wurde, muss das Bestellungssystem dem Kunden die Möglichkeit bieten, diesen Bestellvorgang abzubrechen.</w:t>
      </w:r>
    </w:p>
    <w:p w:rsidR="005A127F" w:rsidRDefault="005A127F" w:rsidP="005A127F">
      <w:r>
        <w:t>LH-Bes-007: Nachdem der Bestellvorgang positiv vom Kunden bestätigt wurde</w:t>
      </w:r>
      <w:r w:rsidR="00887035">
        <w:t xml:space="preserve"> und das Bestellungssystem die Bestellung akzeptiert hat</w:t>
      </w:r>
      <w:r>
        <w:t xml:space="preserve">, muss </w:t>
      </w:r>
      <w:r w:rsidR="00781EEF">
        <w:t>d</w:t>
      </w:r>
      <w:r>
        <w:t xml:space="preserve">as Bestellungssystem </w:t>
      </w:r>
      <w:r w:rsidR="00781EEF">
        <w:t xml:space="preserve">dieser </w:t>
      </w:r>
      <w:r>
        <w:t>Bestellung eine eindeutige Auftragsnummer vergeben.</w:t>
      </w:r>
    </w:p>
    <w:p w:rsidR="005A127F" w:rsidRDefault="00781EEF" w:rsidP="00471F71">
      <w:r>
        <w:t xml:space="preserve">LH-Bes-008: Falls vom Bestellungssystem </w:t>
      </w:r>
      <w:r w:rsidR="00887035">
        <w:t>eine Auftragsnummer der Bestellung vergeben wurde</w:t>
      </w:r>
      <w:r>
        <w:t xml:space="preserve">, muss das Bestellungssystem </w:t>
      </w:r>
      <w:r w:rsidR="00580962">
        <w:t xml:space="preserve">dem Kunden </w:t>
      </w:r>
      <w:r>
        <w:t>die Auftragsnummer auf dem Bildschirm anzeigen.</w:t>
      </w:r>
    </w:p>
    <w:p w:rsidR="003204CB" w:rsidRDefault="003204CB" w:rsidP="003204CB">
      <w:r>
        <w:t xml:space="preserve">LH-Bes-009: Falls vom Bestellungssystem eine Auftragsnummer der Bestellung vergeben wurde, muss das Bestellungssystem dieser Bestellung den Status: </w:t>
      </w:r>
      <w:r w:rsidRPr="008526E7">
        <w:rPr>
          <w:i/>
        </w:rPr>
        <w:t>Aufnahme</w:t>
      </w:r>
      <w:r>
        <w:t xml:space="preserve"> vergeben.</w:t>
      </w:r>
    </w:p>
    <w:p w:rsidR="003204CB" w:rsidRDefault="003204CB" w:rsidP="00471F71">
      <w:r>
        <w:t xml:space="preserve">Hinweis: siehe Bestellung anzeigen </w:t>
      </w:r>
      <w:r w:rsidR="00583B5A">
        <w:fldChar w:fldCharType="begin"/>
      </w:r>
      <w:r w:rsidR="00583B5A">
        <w:instrText xml:space="preserve"> REF _Ref515950476 \r \h </w:instrText>
      </w:r>
      <w:r w:rsidR="00583B5A">
        <w:fldChar w:fldCharType="separate"/>
      </w:r>
      <w:r w:rsidR="00583B5A">
        <w:t>4.</w:t>
      </w:r>
      <w:r w:rsidR="00583B5A">
        <w:t>4</w:t>
      </w:r>
      <w:r w:rsidR="00583B5A">
        <w:fldChar w:fldCharType="end"/>
      </w:r>
    </w:p>
    <w:p w:rsidR="00580962" w:rsidRDefault="00580962" w:rsidP="00471F71">
      <w:r>
        <w:lastRenderedPageBreak/>
        <w:t>LH-Bes-0</w:t>
      </w:r>
      <w:r w:rsidR="003204CB">
        <w:t>10</w:t>
      </w:r>
      <w:r>
        <w:t>: Falls vom Bestellungssystem keine Auftragsnummer der Bestellung vergeben wurde, muss das Bestellungssystem dem Kunden eine Fehlermeldung: „Fehlerhafte Bestellung: &lt;Hinweis&gt; “ auf dem Bildschirm anzeigen.</w:t>
      </w:r>
    </w:p>
    <w:p w:rsidR="00580962" w:rsidRDefault="00580962" w:rsidP="00471F71">
      <w:r>
        <w:t xml:space="preserve">Hinweis: Es könnte Gründe geben, dass </w:t>
      </w:r>
      <w:r w:rsidRPr="00881248">
        <w:rPr>
          <w:u w:val="single"/>
        </w:rPr>
        <w:t>Zutaten</w:t>
      </w:r>
      <w:r>
        <w:t xml:space="preserve"> in der Küche ausgegangen sind und bestimmte Gerichte temporär nicht zur Verfügung stehen und dies nicht in der Speisekarte Berücksichtigung findet.</w:t>
      </w:r>
    </w:p>
    <w:p w:rsidR="003204CB" w:rsidRDefault="003204CB" w:rsidP="00471F71">
      <w:r>
        <w:t xml:space="preserve">LH-Bes-011: Falls vom Bestellungssystem keine Auftragsnummer der Bestellung vergeben wurde, muss das Bestellungssystem dieser Bestellung den Status: </w:t>
      </w:r>
      <w:r>
        <w:rPr>
          <w:i/>
        </w:rPr>
        <w:t>Abgelehnt</w:t>
      </w:r>
      <w:r>
        <w:t xml:space="preserve"> vergeben.</w:t>
      </w:r>
    </w:p>
    <w:p w:rsidR="00BE01E4" w:rsidRDefault="00E3723C" w:rsidP="00471F71">
      <w:r>
        <w:t>LH-Bes-0</w:t>
      </w:r>
      <w:r w:rsidR="00781EEF">
        <w:t>1</w:t>
      </w:r>
      <w:r w:rsidR="003204CB">
        <w:t>2</w:t>
      </w:r>
      <w:r>
        <w:t xml:space="preserve">: </w:t>
      </w:r>
      <w:r w:rsidR="00440A06">
        <w:t>Nachdem eine Bestellung aufgegeben wurde, muss d</w:t>
      </w:r>
      <w:r>
        <w:t>as Bestellungssystem dem Kunden die Möglichkeit bieten, weitere Bestellungen aufzugeben.</w:t>
      </w:r>
    </w:p>
    <w:p w:rsidR="00BE01E4" w:rsidRDefault="00BE01E4" w:rsidP="00471F71">
      <w:r>
        <w:t>LH-Bes-0</w:t>
      </w:r>
      <w:r w:rsidR="00781EEF">
        <w:t>1</w:t>
      </w:r>
      <w:r w:rsidR="003204CB">
        <w:t>3</w:t>
      </w:r>
      <w:r>
        <w:t xml:space="preserve">: </w:t>
      </w:r>
      <w:r w:rsidR="007621C8">
        <w:t xml:space="preserve">Während </w:t>
      </w:r>
      <w:r w:rsidR="005A42B7">
        <w:t>eines</w:t>
      </w:r>
      <w:r w:rsidR="007621C8">
        <w:t xml:space="preserve"> Bestellvorgangs, sollte d</w:t>
      </w:r>
      <w:r>
        <w:t>as Bestellungssystem dem Kunden die Möglichkeit bieten, d</w:t>
      </w:r>
      <w:r w:rsidR="007621C8">
        <w:t>ie</w:t>
      </w:r>
      <w:r>
        <w:t xml:space="preserve"> Bestell</w:t>
      </w:r>
      <w:r w:rsidR="007621C8">
        <w:t>aufnahme</w:t>
      </w:r>
      <w:r>
        <w:t xml:space="preserve"> </w:t>
      </w:r>
      <w:r w:rsidRPr="006879AE">
        <w:rPr>
          <w:u w:val="single"/>
        </w:rPr>
        <w:t>jeder Zeit</w:t>
      </w:r>
      <w:r>
        <w:t xml:space="preserve"> abzubrechen.</w:t>
      </w:r>
    </w:p>
    <w:p w:rsidR="00095BE6" w:rsidRDefault="00095BE6" w:rsidP="00471F71"/>
    <w:p w:rsidR="00385FB4" w:rsidRDefault="00385FB4" w:rsidP="00385FB4">
      <w:pPr>
        <w:pStyle w:val="berschrift3"/>
      </w:pPr>
      <w:bookmarkStart w:id="13" w:name="_Toc515950163"/>
      <w:proofErr w:type="spellStart"/>
      <w:r>
        <w:t>Use</w:t>
      </w:r>
      <w:proofErr w:type="spellEnd"/>
      <w:r>
        <w:t>-Case Beschreibung: UC11 Bestellung aufgeben</w:t>
      </w:r>
      <w:bookmarkEnd w:id="13"/>
    </w:p>
    <w:p w:rsidR="00095BE6" w:rsidRPr="00095BE6" w:rsidRDefault="00095BE6" w:rsidP="00095BE6"/>
    <w:p w:rsidR="00140E79" w:rsidRDefault="005409D4" w:rsidP="00385FB4">
      <w:pPr>
        <w:rPr>
          <w:rStyle w:val="Hyperlink"/>
        </w:rPr>
      </w:pPr>
      <w:hyperlink r:id="rId14" w:history="1">
        <w:proofErr w:type="spellStart"/>
        <w:r w:rsidR="00140E79" w:rsidRPr="00140E79">
          <w:rPr>
            <w:rStyle w:val="Hyperlink"/>
          </w:rPr>
          <w:t>UseCaseBeschreibung</w:t>
        </w:r>
        <w:proofErr w:type="spellEnd"/>
        <w:r w:rsidR="00140E79" w:rsidRPr="00140E79">
          <w:rPr>
            <w:rStyle w:val="Hyperlink"/>
          </w:rPr>
          <w:t>\UC11_Bestellung_aufgeben.docx</w:t>
        </w:r>
      </w:hyperlink>
    </w:p>
    <w:p w:rsidR="00095BE6" w:rsidRDefault="00095BE6" w:rsidP="00385FB4">
      <w:pPr>
        <w:rPr>
          <w:rStyle w:val="Hyperlink"/>
        </w:rPr>
      </w:pPr>
    </w:p>
    <w:p w:rsidR="002452E0" w:rsidRDefault="002452E0" w:rsidP="002452E0">
      <w:pPr>
        <w:pStyle w:val="berschrift3"/>
      </w:pPr>
      <w:bookmarkStart w:id="14" w:name="_Toc515950164"/>
      <w:r>
        <w:t>Masken und Berichte</w:t>
      </w:r>
      <w:bookmarkEnd w:id="14"/>
    </w:p>
    <w:p w:rsidR="00095BE6" w:rsidRDefault="00095BE6" w:rsidP="00385FB4">
      <w:pPr>
        <w:rPr>
          <w:rStyle w:val="Hyperlink"/>
        </w:rPr>
      </w:pPr>
    </w:p>
    <w:p w:rsidR="002452E0" w:rsidRDefault="005409D4" w:rsidP="00385FB4">
      <w:pPr>
        <w:rPr>
          <w:rStyle w:val="Hyperlink"/>
        </w:rPr>
      </w:pPr>
      <w:hyperlink r:id="rId15" w:history="1">
        <w:r w:rsidR="00217B66" w:rsidRPr="00217B66">
          <w:rPr>
            <w:rStyle w:val="Hyperlink"/>
          </w:rPr>
          <w:t>Masken Berichte\Mas_Bestellung_aufgeben.docx</w:t>
        </w:r>
      </w:hyperlink>
    </w:p>
    <w:bookmarkStart w:id="15" w:name="_Ref512250948"/>
    <w:p w:rsidR="00095BE6" w:rsidRDefault="00094C08">
      <w:pPr>
        <w:rPr>
          <w:rFonts w:asciiTheme="majorHAnsi" w:eastAsiaTheme="majorEastAsia" w:hAnsiTheme="majorHAnsi" w:cstheme="majorBidi"/>
          <w:b/>
          <w:bCs/>
          <w:color w:val="4F81BD" w:themeColor="accent1"/>
        </w:rPr>
      </w:pPr>
      <w:r>
        <w:fldChar w:fldCharType="begin"/>
      </w:r>
      <w:r>
        <w:instrText xml:space="preserve"> HYPERLINK "Masken%20Berichte/Ber_Bestellungen_speichern.docx" </w:instrText>
      </w:r>
      <w:r>
        <w:fldChar w:fldCharType="separate"/>
      </w:r>
      <w:r w:rsidRPr="00094C08">
        <w:rPr>
          <w:rStyle w:val="Hyperlink"/>
        </w:rPr>
        <w:t>Masken Berichte\Ber_Bestellungen_speichern.docx</w:t>
      </w:r>
      <w:r>
        <w:fldChar w:fldCharType="end"/>
      </w:r>
      <w:r w:rsidR="00095BE6">
        <w:br w:type="page"/>
      </w:r>
    </w:p>
    <w:p w:rsidR="00095BE6" w:rsidRDefault="00095BE6" w:rsidP="00095BE6">
      <w:pPr>
        <w:pStyle w:val="berschrift3"/>
      </w:pPr>
      <w:bookmarkStart w:id="16" w:name="_Toc515950165"/>
      <w:r>
        <w:lastRenderedPageBreak/>
        <w:t>Aktivitätsdiagramm  zu  UC11 Bestellung aufgeben</w:t>
      </w:r>
      <w:bookmarkEnd w:id="16"/>
    </w:p>
    <w:p w:rsidR="00095BE6" w:rsidRPr="00EB7E1F" w:rsidRDefault="00095BE6" w:rsidP="00095BE6">
      <w:pPr>
        <w:rPr>
          <w:sz w:val="16"/>
          <w:szCs w:val="16"/>
        </w:rPr>
      </w:pPr>
    </w:p>
    <w:p w:rsidR="00095BE6" w:rsidRPr="00095BE6" w:rsidRDefault="00095BE6" w:rsidP="00095BE6">
      <w:r>
        <w:rPr>
          <w:noProof/>
          <w:lang w:eastAsia="de-DE"/>
        </w:rPr>
        <w:drawing>
          <wp:inline distT="0" distB="0" distL="0" distR="0" wp14:anchorId="03DB24BE" wp14:editId="091D5076">
            <wp:extent cx="4911856" cy="855345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für UC11 Bestellung aufgeben.png"/>
                    <pic:cNvPicPr/>
                  </pic:nvPicPr>
                  <pic:blipFill>
                    <a:blip r:embed="rId16">
                      <a:extLst>
                        <a:ext uri="{28A0092B-C50C-407E-A947-70E740481C1C}">
                          <a14:useLocalDpi xmlns:a14="http://schemas.microsoft.com/office/drawing/2010/main" val="0"/>
                        </a:ext>
                      </a:extLst>
                    </a:blip>
                    <a:stretch>
                      <a:fillRect/>
                    </a:stretch>
                  </pic:blipFill>
                  <pic:spPr>
                    <a:xfrm>
                      <a:off x="0" y="0"/>
                      <a:ext cx="4911856" cy="8553450"/>
                    </a:xfrm>
                    <a:prstGeom prst="rect">
                      <a:avLst/>
                    </a:prstGeom>
                  </pic:spPr>
                </pic:pic>
              </a:graphicData>
            </a:graphic>
          </wp:inline>
        </w:drawing>
      </w:r>
    </w:p>
    <w:p w:rsidR="00580587" w:rsidRDefault="00580587" w:rsidP="00580587">
      <w:pPr>
        <w:pStyle w:val="berschrift2"/>
      </w:pPr>
      <w:bookmarkStart w:id="17" w:name="_Toc515950166"/>
      <w:bookmarkStart w:id="18" w:name="_Ref515950476"/>
      <w:bookmarkStart w:id="19" w:name="_Ref515950544"/>
      <w:r>
        <w:lastRenderedPageBreak/>
        <w:t>Bestellung anzeigen</w:t>
      </w:r>
      <w:bookmarkEnd w:id="15"/>
      <w:bookmarkEnd w:id="17"/>
      <w:bookmarkEnd w:id="18"/>
      <w:bookmarkEnd w:id="19"/>
    </w:p>
    <w:p w:rsidR="00B967F1" w:rsidRPr="00B967F1" w:rsidRDefault="00B967F1" w:rsidP="00B967F1"/>
    <w:p w:rsidR="00D163BD" w:rsidRDefault="00D163BD" w:rsidP="00580587">
      <w:r>
        <w:t>LH-Bes-0</w:t>
      </w:r>
      <w:r w:rsidR="00E67BB1">
        <w:t>3</w:t>
      </w:r>
      <w:r w:rsidR="00104B0A">
        <w:t>1</w:t>
      </w:r>
      <w:r>
        <w:t xml:space="preserve">: </w:t>
      </w:r>
      <w:r w:rsidR="005A127F">
        <w:t xml:space="preserve"> Das Bestellungssystem muss folgende Daten einer Bestellung auf dem Bildschirm anzeigen.</w:t>
      </w:r>
    </w:p>
    <w:p w:rsidR="005A127F" w:rsidRDefault="005A127F" w:rsidP="005A127F">
      <w:pPr>
        <w:pStyle w:val="Listenabsatz"/>
        <w:numPr>
          <w:ilvl w:val="0"/>
          <w:numId w:val="4"/>
        </w:numPr>
      </w:pPr>
      <w:r>
        <w:t>Auftragsnummer</w:t>
      </w:r>
      <w:r w:rsidR="00E145A4">
        <w:t xml:space="preserve"> ( 0 für ungültig</w:t>
      </w:r>
      <w:r w:rsidR="007D75B2">
        <w:t>, vierstellig mit führenden Nullen</w:t>
      </w:r>
      <w:r w:rsidR="00E145A4">
        <w:t>)</w:t>
      </w:r>
    </w:p>
    <w:p w:rsidR="005A127F" w:rsidRDefault="005A127F" w:rsidP="005A127F">
      <w:pPr>
        <w:pStyle w:val="Listenabsatz"/>
        <w:numPr>
          <w:ilvl w:val="0"/>
          <w:numId w:val="4"/>
        </w:numPr>
      </w:pPr>
      <w:r>
        <w:t>Tisch</w:t>
      </w:r>
      <w:r w:rsidR="00104B0A">
        <w:t>-</w:t>
      </w:r>
      <w:proofErr w:type="spellStart"/>
      <w:r>
        <w:t>Nr</w:t>
      </w:r>
      <w:proofErr w:type="spellEnd"/>
      <w:r w:rsidR="00C25757">
        <w:t xml:space="preserve"> (0 für Mitnahme</w:t>
      </w:r>
      <w:r w:rsidR="007D75B2">
        <w:t>, zweistellig mit führender Null</w:t>
      </w:r>
      <w:r w:rsidR="00C25757">
        <w:t>)</w:t>
      </w:r>
    </w:p>
    <w:p w:rsidR="005A127F" w:rsidRDefault="005A127F" w:rsidP="005A127F">
      <w:pPr>
        <w:pStyle w:val="Listenabsatz"/>
        <w:numPr>
          <w:ilvl w:val="0"/>
          <w:numId w:val="4"/>
        </w:numPr>
      </w:pPr>
      <w:r>
        <w:t>Status der Bestellung</w:t>
      </w:r>
      <w:r w:rsidR="00636F83">
        <w:t xml:space="preserve"> </w:t>
      </w:r>
    </w:p>
    <w:p w:rsidR="007E63DF" w:rsidRDefault="007E63DF" w:rsidP="005A127F">
      <w:pPr>
        <w:pStyle w:val="Listenabsatz"/>
        <w:numPr>
          <w:ilvl w:val="0"/>
          <w:numId w:val="4"/>
        </w:numPr>
      </w:pPr>
      <w:r>
        <w:t>Essen</w:t>
      </w:r>
    </w:p>
    <w:p w:rsidR="005A127F" w:rsidRDefault="00BB4B44" w:rsidP="007E63DF">
      <w:pPr>
        <w:pStyle w:val="Listenabsatz"/>
        <w:numPr>
          <w:ilvl w:val="1"/>
          <w:numId w:val="4"/>
        </w:numPr>
      </w:pPr>
      <w:r>
        <w:t>Name des Gerichts</w:t>
      </w:r>
    </w:p>
    <w:p w:rsidR="005A127F" w:rsidRDefault="000B3760" w:rsidP="007E63DF">
      <w:pPr>
        <w:pStyle w:val="Listenabsatz"/>
        <w:numPr>
          <w:ilvl w:val="1"/>
          <w:numId w:val="4"/>
        </w:numPr>
      </w:pPr>
      <w:r>
        <w:t>g</w:t>
      </w:r>
      <w:r w:rsidR="005A127F">
        <w:t>ewähltes Größe</w:t>
      </w:r>
    </w:p>
    <w:p w:rsidR="005A127F" w:rsidRDefault="007E63DF" w:rsidP="007E63DF">
      <w:pPr>
        <w:pStyle w:val="Listenabsatz"/>
        <w:numPr>
          <w:ilvl w:val="1"/>
          <w:numId w:val="4"/>
        </w:numPr>
      </w:pPr>
      <w:r>
        <w:t xml:space="preserve">ggf. </w:t>
      </w:r>
      <w:r w:rsidR="000B3760">
        <w:t>gewähltes Extra</w:t>
      </w:r>
    </w:p>
    <w:p w:rsidR="007E63DF" w:rsidRDefault="007E63DF" w:rsidP="007E63DF">
      <w:pPr>
        <w:pStyle w:val="Listenabsatz"/>
        <w:numPr>
          <w:ilvl w:val="1"/>
          <w:numId w:val="4"/>
        </w:numPr>
      </w:pPr>
      <w:r>
        <w:t>Gesamtbetrag des Essen</w:t>
      </w:r>
    </w:p>
    <w:p w:rsidR="000B3760" w:rsidRDefault="000B3760" w:rsidP="005A127F">
      <w:pPr>
        <w:pStyle w:val="Listenabsatz"/>
        <w:numPr>
          <w:ilvl w:val="0"/>
          <w:numId w:val="4"/>
        </w:numPr>
      </w:pPr>
      <w:r>
        <w:t>Mitnahme</w:t>
      </w:r>
    </w:p>
    <w:p w:rsidR="00A8391B" w:rsidRDefault="00A8391B" w:rsidP="005A127F">
      <w:pPr>
        <w:pStyle w:val="Listenabsatz"/>
        <w:numPr>
          <w:ilvl w:val="0"/>
          <w:numId w:val="4"/>
        </w:numPr>
      </w:pPr>
      <w:r>
        <w:t>Uhrzeit der Bestellungsaufnahme (Status: Aufnahme)</w:t>
      </w:r>
    </w:p>
    <w:p w:rsidR="00B967F1" w:rsidRDefault="00B967F1" w:rsidP="00B967F1">
      <w:pPr>
        <w:pStyle w:val="Listenabsatz"/>
      </w:pPr>
    </w:p>
    <w:tbl>
      <w:tblPr>
        <w:tblStyle w:val="Tabellenraster"/>
        <w:tblW w:w="0" w:type="auto"/>
        <w:tblLook w:val="04A0" w:firstRow="1" w:lastRow="0" w:firstColumn="1" w:lastColumn="0" w:noHBand="0" w:noVBand="1"/>
      </w:tblPr>
      <w:tblGrid>
        <w:gridCol w:w="2802"/>
        <w:gridCol w:w="5162"/>
      </w:tblGrid>
      <w:tr w:rsidR="00104B0A" w:rsidTr="002A18C0">
        <w:trPr>
          <w:trHeight w:val="280"/>
        </w:trPr>
        <w:tc>
          <w:tcPr>
            <w:tcW w:w="2802" w:type="dxa"/>
            <w:shd w:val="clear" w:color="auto" w:fill="BFBFBF" w:themeFill="background1" w:themeFillShade="BF"/>
          </w:tcPr>
          <w:p w:rsidR="00104B0A" w:rsidRDefault="00104B0A" w:rsidP="005A127F">
            <w:r>
              <w:t>Status der Bestellung</w:t>
            </w:r>
          </w:p>
        </w:tc>
        <w:tc>
          <w:tcPr>
            <w:tcW w:w="5162" w:type="dxa"/>
            <w:shd w:val="clear" w:color="auto" w:fill="BFBFBF" w:themeFill="background1" w:themeFillShade="BF"/>
          </w:tcPr>
          <w:p w:rsidR="00104B0A" w:rsidRDefault="00104B0A" w:rsidP="005A127F">
            <w:r>
              <w:t>Erklärung</w:t>
            </w:r>
          </w:p>
        </w:tc>
      </w:tr>
      <w:tr w:rsidR="00104B0A" w:rsidTr="002A18C0">
        <w:trPr>
          <w:trHeight w:val="264"/>
        </w:trPr>
        <w:tc>
          <w:tcPr>
            <w:tcW w:w="2802" w:type="dxa"/>
          </w:tcPr>
          <w:p w:rsidR="00104B0A" w:rsidRDefault="00104B0A" w:rsidP="005A127F">
            <w:r>
              <w:t>Aufnahme</w:t>
            </w:r>
          </w:p>
        </w:tc>
        <w:tc>
          <w:tcPr>
            <w:tcW w:w="5162" w:type="dxa"/>
          </w:tcPr>
          <w:p w:rsidR="00104B0A" w:rsidRDefault="00104B0A" w:rsidP="005A127F">
            <w:r>
              <w:t>Bestellung wurde in Bestellsystem akzeptiert</w:t>
            </w:r>
          </w:p>
        </w:tc>
      </w:tr>
      <w:tr w:rsidR="00104B0A" w:rsidTr="002A18C0">
        <w:trPr>
          <w:trHeight w:val="280"/>
        </w:trPr>
        <w:tc>
          <w:tcPr>
            <w:tcW w:w="2802" w:type="dxa"/>
          </w:tcPr>
          <w:p w:rsidR="00104B0A" w:rsidRDefault="00104B0A" w:rsidP="005A127F">
            <w:r>
              <w:t>Zubereitung</w:t>
            </w:r>
          </w:p>
        </w:tc>
        <w:tc>
          <w:tcPr>
            <w:tcW w:w="5162" w:type="dxa"/>
          </w:tcPr>
          <w:p w:rsidR="00104B0A" w:rsidRDefault="00104B0A" w:rsidP="005A127F">
            <w:r>
              <w:t>Pizzabäcker hat Auftrag in Bearbeitung</w:t>
            </w:r>
          </w:p>
        </w:tc>
      </w:tr>
      <w:tr w:rsidR="00104B0A" w:rsidTr="002A18C0">
        <w:trPr>
          <w:trHeight w:val="280"/>
        </w:trPr>
        <w:tc>
          <w:tcPr>
            <w:tcW w:w="2802" w:type="dxa"/>
          </w:tcPr>
          <w:p w:rsidR="00104B0A" w:rsidRDefault="00104B0A" w:rsidP="005A127F">
            <w:r>
              <w:t>Fertig</w:t>
            </w:r>
          </w:p>
        </w:tc>
        <w:tc>
          <w:tcPr>
            <w:tcW w:w="5162" w:type="dxa"/>
          </w:tcPr>
          <w:p w:rsidR="00104B0A" w:rsidRDefault="00104B0A" w:rsidP="005A127F">
            <w:r>
              <w:t>Pizzabäcker hat Auftrag fertiggestellt</w:t>
            </w:r>
          </w:p>
        </w:tc>
      </w:tr>
      <w:tr w:rsidR="00104B0A" w:rsidTr="002A18C0">
        <w:trPr>
          <w:trHeight w:val="264"/>
        </w:trPr>
        <w:tc>
          <w:tcPr>
            <w:tcW w:w="2802" w:type="dxa"/>
          </w:tcPr>
          <w:p w:rsidR="00104B0A" w:rsidRDefault="00104B0A" w:rsidP="005A127F">
            <w:r>
              <w:t>Ausgeliefert</w:t>
            </w:r>
          </w:p>
        </w:tc>
        <w:tc>
          <w:tcPr>
            <w:tcW w:w="5162" w:type="dxa"/>
          </w:tcPr>
          <w:p w:rsidR="00104B0A" w:rsidRDefault="00104B0A" w:rsidP="005A127F">
            <w:r>
              <w:t>Kellner hat Auftrag an Tisch ausgeliefert</w:t>
            </w:r>
          </w:p>
        </w:tc>
      </w:tr>
      <w:tr w:rsidR="00104B0A" w:rsidTr="002A18C0">
        <w:trPr>
          <w:trHeight w:val="280"/>
        </w:trPr>
        <w:tc>
          <w:tcPr>
            <w:tcW w:w="2802" w:type="dxa"/>
          </w:tcPr>
          <w:p w:rsidR="00104B0A" w:rsidRDefault="00104B0A" w:rsidP="005A127F">
            <w:r>
              <w:t>Bezahlt</w:t>
            </w:r>
          </w:p>
        </w:tc>
        <w:tc>
          <w:tcPr>
            <w:tcW w:w="5162" w:type="dxa"/>
          </w:tcPr>
          <w:p w:rsidR="00104B0A" w:rsidRDefault="00104B0A" w:rsidP="005A127F">
            <w:r>
              <w:t>Kassier hat Geld für Auftrag erhalten.</w:t>
            </w:r>
          </w:p>
        </w:tc>
      </w:tr>
      <w:tr w:rsidR="00740D78" w:rsidTr="002A18C0">
        <w:trPr>
          <w:trHeight w:val="280"/>
        </w:trPr>
        <w:tc>
          <w:tcPr>
            <w:tcW w:w="2802" w:type="dxa"/>
          </w:tcPr>
          <w:p w:rsidR="00740D78" w:rsidRDefault="00740D78" w:rsidP="005A127F">
            <w:r>
              <w:t>Abgelehnt</w:t>
            </w:r>
          </w:p>
        </w:tc>
        <w:tc>
          <w:tcPr>
            <w:tcW w:w="5162" w:type="dxa"/>
          </w:tcPr>
          <w:p w:rsidR="00740D78" w:rsidRDefault="00740D78" w:rsidP="00F052D9">
            <w:r>
              <w:t xml:space="preserve">Pizzabäcker kann eine Fehl-Zutatenliste erstellen, System prüft </w:t>
            </w:r>
            <w:r w:rsidR="00F052D9">
              <w:t>bei</w:t>
            </w:r>
            <w:r>
              <w:t xml:space="preserve"> Aufnahme der Bestellung, fehlen gewünschte Zutaten, </w:t>
            </w:r>
            <w:r w:rsidR="00F052D9">
              <w:t xml:space="preserve">dann </w:t>
            </w:r>
            <w:r>
              <w:t>wird dieser Status eingenommen.</w:t>
            </w:r>
          </w:p>
        </w:tc>
      </w:tr>
    </w:tbl>
    <w:p w:rsidR="005A127F" w:rsidRDefault="005A127F" w:rsidP="005A127F"/>
    <w:p w:rsidR="00104B0A" w:rsidRDefault="00104B0A" w:rsidP="00104B0A">
      <w:r>
        <w:t>LH-Bes-0</w:t>
      </w:r>
      <w:r w:rsidR="00E67BB1">
        <w:t>3</w:t>
      </w:r>
      <w:r>
        <w:t xml:space="preserve">2: </w:t>
      </w:r>
      <w:r w:rsidR="00FB692C">
        <w:t xml:space="preserve">Falls </w:t>
      </w:r>
      <w:r w:rsidR="00AA2F65">
        <w:t>ein Kunde die Bestellung einsehen möchte, m</w:t>
      </w:r>
      <w:r>
        <w:t xml:space="preserve">uss </w:t>
      </w:r>
      <w:r w:rsidR="00AA2F65">
        <w:t xml:space="preserve">das Bestellungssystem </w:t>
      </w:r>
      <w:r>
        <w:t xml:space="preserve">dem </w:t>
      </w:r>
      <w:r w:rsidR="00AA2F65">
        <w:t>Kunden</w:t>
      </w:r>
      <w:r>
        <w:t xml:space="preserve"> die Möglichkeit bieten,  </w:t>
      </w:r>
      <w:r w:rsidR="00AA2F65">
        <w:t xml:space="preserve">über </w:t>
      </w:r>
      <w:r w:rsidR="0083211F">
        <w:t>eine gültige</w:t>
      </w:r>
      <w:r w:rsidR="00AA2F65">
        <w:t xml:space="preserve"> Auftragsnummer </w:t>
      </w:r>
      <w:r w:rsidR="00C54AF6">
        <w:t>s</w:t>
      </w:r>
      <w:r w:rsidR="00AA2F65">
        <w:t>eine</w:t>
      </w:r>
      <w:r w:rsidR="00C54AF6">
        <w:t>r</w:t>
      </w:r>
      <w:r w:rsidR="00AA2F65">
        <w:t xml:space="preserve"> Bestellung</w:t>
      </w:r>
      <w:r w:rsidR="00C54AF6">
        <w:t>, die Bestellung</w:t>
      </w:r>
      <w:r w:rsidR="00AA2F65">
        <w:t xml:space="preserve"> auf dem Bildschirm anzu</w:t>
      </w:r>
      <w:r w:rsidR="00C54AF6">
        <w:t>sehen</w:t>
      </w:r>
      <w:r>
        <w:t>.</w:t>
      </w:r>
    </w:p>
    <w:p w:rsidR="0083211F" w:rsidRDefault="0083211F" w:rsidP="00104B0A">
      <w:r>
        <w:t>LH-Bes-033: Falls ein Kunde eine ungültige Auftragsnummer zum Abfragen seiner Bestellung eingibt, muss das Bestellungssystem dem Kunden eine Fehlermeldung: „Auftragsnummer ist ungültig!“ auf dem Bildschirm anzeigen.</w:t>
      </w:r>
    </w:p>
    <w:p w:rsidR="00580587" w:rsidRDefault="00C54AF6" w:rsidP="00580587">
      <w:r>
        <w:t>LH-Bes-0</w:t>
      </w:r>
      <w:r w:rsidR="00E67BB1">
        <w:t>3</w:t>
      </w:r>
      <w:r w:rsidR="0083211F">
        <w:t>4</w:t>
      </w:r>
      <w:r>
        <w:t xml:space="preserve">: Falls eine Bestellung im Status: </w:t>
      </w:r>
      <w:proofErr w:type="gramStart"/>
      <w:r w:rsidRPr="00E67BB1">
        <w:rPr>
          <w:i/>
        </w:rPr>
        <w:t>Aufnahme</w:t>
      </w:r>
      <w:r>
        <w:t xml:space="preserve"> </w:t>
      </w:r>
      <w:r w:rsidR="00207C28">
        <w:t>,</w:t>
      </w:r>
      <w:proofErr w:type="gramEnd"/>
      <w:r w:rsidR="00207C28">
        <w:t xml:space="preserve">  </w:t>
      </w:r>
      <w:r w:rsidR="00207C28">
        <w:rPr>
          <w:i/>
        </w:rPr>
        <w:t xml:space="preserve">Zubereitung oder </w:t>
      </w:r>
      <w:proofErr w:type="spellStart"/>
      <w:r w:rsidR="00207C28">
        <w:rPr>
          <w:i/>
        </w:rPr>
        <w:t>Fertig</w:t>
      </w:r>
      <w:proofErr w:type="spellEnd"/>
      <w:r w:rsidR="00207C28">
        <w:rPr>
          <w:i/>
        </w:rPr>
        <w:t xml:space="preserve"> </w:t>
      </w:r>
      <w:r>
        <w:t xml:space="preserve">ist, muss das Bestellungssystem dem </w:t>
      </w:r>
      <w:r w:rsidR="00E67BB1">
        <w:t>Kunden, Kellner, Pizzabäcker und Betreiber</w:t>
      </w:r>
      <w:r>
        <w:t xml:space="preserve"> die Möglichkeit bieten,  alle Bestellung</w:t>
      </w:r>
      <w:r w:rsidR="00E67BB1">
        <w:t>en</w:t>
      </w:r>
      <w:r>
        <w:t xml:space="preserve"> auf dem Bildschirm anzusehen.</w:t>
      </w:r>
    </w:p>
    <w:p w:rsidR="00207C28" w:rsidRPr="00580587" w:rsidRDefault="00207C28" w:rsidP="00580587">
      <w:r>
        <w:t xml:space="preserve">Hinweis: Einschränkung Kunde </w:t>
      </w:r>
      <w:r w:rsidR="00CD3C87">
        <w:t>(</w:t>
      </w:r>
      <w:r>
        <w:t xml:space="preserve">siehe </w:t>
      </w:r>
      <w:r w:rsidR="00CD3C87">
        <w:t>LH-Bes-032)</w:t>
      </w:r>
    </w:p>
    <w:p w:rsidR="00580587" w:rsidRDefault="00E67BB1" w:rsidP="00471F71">
      <w:r>
        <w:t>LH-Bes-03</w:t>
      </w:r>
      <w:r w:rsidR="0083211F">
        <w:t>5</w:t>
      </w:r>
      <w:r>
        <w:t xml:space="preserve">: Falls eine Bestellung im Status: </w:t>
      </w:r>
      <w:r w:rsidR="00207C28">
        <w:rPr>
          <w:i/>
        </w:rPr>
        <w:t>Ausgeliefert</w:t>
      </w:r>
      <w:r>
        <w:t xml:space="preserve"> ist, muss das Bestellungssystem dem Kunden, </w:t>
      </w:r>
      <w:r w:rsidR="00207C28">
        <w:t>Kassier</w:t>
      </w:r>
      <w:r>
        <w:t xml:space="preserve"> und Betreiber die Möglichkeit bieten,  alle Bestellungen auf dem Bildschirm anzusehen.</w:t>
      </w:r>
    </w:p>
    <w:p w:rsidR="00CD3C87" w:rsidRPr="00471F71" w:rsidRDefault="00CD3C87" w:rsidP="00471F71">
      <w:r>
        <w:t>Hinweis: Einschränkung Kunde (siehe LH-Bes-032)</w:t>
      </w:r>
    </w:p>
    <w:p w:rsidR="00207C28" w:rsidRPr="00471F71" w:rsidRDefault="00207C28" w:rsidP="00207C28">
      <w:r>
        <w:lastRenderedPageBreak/>
        <w:t>LH-Bes-03</w:t>
      </w:r>
      <w:r w:rsidR="0083211F">
        <w:t>6</w:t>
      </w:r>
      <w:r>
        <w:t xml:space="preserve">: Falls eine Bestellung im Status: </w:t>
      </w:r>
      <w:r>
        <w:rPr>
          <w:i/>
        </w:rPr>
        <w:t>Bezahlt</w:t>
      </w:r>
      <w:r>
        <w:t xml:space="preserve"> ist, muss das Bestellungssystem dem Kunden, und Betreiber die Möglichkeit bieten,  alle Bestellungen auf dem Bildschirm anzusehen.</w:t>
      </w:r>
    </w:p>
    <w:p w:rsidR="00CD3C87" w:rsidRPr="00580587" w:rsidRDefault="00CD3C87" w:rsidP="00CD3C87">
      <w:r>
        <w:t>Hinweis: Einschränkung Kunde (siehe LH-Bes-032)</w:t>
      </w:r>
    </w:p>
    <w:p w:rsidR="00766E8C" w:rsidRDefault="00766E8C" w:rsidP="0084493D">
      <w:r>
        <w:t xml:space="preserve">LH-Bes-037: Falls eine Bestellung im Status: </w:t>
      </w:r>
      <w:r>
        <w:rPr>
          <w:i/>
        </w:rPr>
        <w:t>Abgelehnt</w:t>
      </w:r>
      <w:r>
        <w:t xml:space="preserve"> ist, muss das Bestellungssystem dem Kellner diese Bestellungen auf dem Bildschirm anzeigen.</w:t>
      </w:r>
    </w:p>
    <w:p w:rsidR="00766E8C" w:rsidRDefault="00766E8C" w:rsidP="0084493D">
      <w:r>
        <w:t>Hinweis: Kellner kann dann dem Kunden am Tisch beratend zur Seite stehen.</w:t>
      </w:r>
    </w:p>
    <w:p w:rsidR="0084493D" w:rsidRDefault="002202D2" w:rsidP="0084493D">
      <w:r>
        <w:t>LH-Bes-03</w:t>
      </w:r>
      <w:r w:rsidR="00766E8C">
        <w:t>8</w:t>
      </w:r>
      <w:r>
        <w:t xml:space="preserve">: Das Bestellungssystem sollte den Akteuren die Möglichkeit bieten, Bestellungen nach dem </w:t>
      </w:r>
      <w:r w:rsidR="003C303C">
        <w:t>Status der Bestellung gefiltert auf dem Bildschirm anzuzeigen</w:t>
      </w:r>
      <w:r>
        <w:t>.</w:t>
      </w:r>
    </w:p>
    <w:p w:rsidR="00C37028" w:rsidRDefault="00C37028" w:rsidP="0084493D">
      <w:r>
        <w:t>Hinweis: Keine Filterung ausgewählt (Default) bedeutet automatisch alle Bestellungen.</w:t>
      </w:r>
    </w:p>
    <w:p w:rsidR="00100145" w:rsidRDefault="00100145" w:rsidP="00100145">
      <w:r>
        <w:t>LH-Bes-039: Falls keine Bestellungen vorliegen, muss das Bestellungssystem dem Akteur einen Hinweis: „Es liegen keine Bestellungen vor.“  auf dem Bildschirm anzeigen.</w:t>
      </w:r>
    </w:p>
    <w:p w:rsidR="00E21945" w:rsidRDefault="00E21945" w:rsidP="00100145"/>
    <w:p w:rsidR="00100145" w:rsidRDefault="00100145" w:rsidP="00100145">
      <w:pPr>
        <w:pStyle w:val="berschrift3"/>
      </w:pPr>
      <w:bookmarkStart w:id="20" w:name="_Toc515950167"/>
      <w:proofErr w:type="spellStart"/>
      <w:r>
        <w:t>Use</w:t>
      </w:r>
      <w:proofErr w:type="spellEnd"/>
      <w:r>
        <w:t>-Case Beschreibung: UC12 Bestellung anzeigen</w:t>
      </w:r>
      <w:bookmarkEnd w:id="20"/>
    </w:p>
    <w:p w:rsidR="00100145" w:rsidRPr="00DC2A74" w:rsidRDefault="00100145" w:rsidP="00100145"/>
    <w:p w:rsidR="00350AC1" w:rsidRDefault="005409D4" w:rsidP="00100145">
      <w:pPr>
        <w:rPr>
          <w:rStyle w:val="Hyperlink"/>
        </w:rPr>
      </w:pPr>
      <w:hyperlink r:id="rId17" w:history="1">
        <w:proofErr w:type="spellStart"/>
        <w:r w:rsidR="00100145" w:rsidRPr="00DC2A74">
          <w:rPr>
            <w:rStyle w:val="Hyperlink"/>
          </w:rPr>
          <w:t>UseCaseBeschreibung</w:t>
        </w:r>
        <w:proofErr w:type="spellEnd"/>
        <w:r w:rsidR="00100145" w:rsidRPr="00DC2A74">
          <w:rPr>
            <w:rStyle w:val="Hyperlink"/>
          </w:rPr>
          <w:t>\UC12_Bestellungen_anzeigen.docx</w:t>
        </w:r>
      </w:hyperlink>
    </w:p>
    <w:p w:rsidR="00100145" w:rsidRDefault="00100145" w:rsidP="00100145"/>
    <w:p w:rsidR="00EC16A6" w:rsidRDefault="00EC16A6" w:rsidP="00EC16A6">
      <w:pPr>
        <w:pStyle w:val="berschrift3"/>
      </w:pPr>
      <w:bookmarkStart w:id="21" w:name="_Toc515950168"/>
      <w:r>
        <w:t>Masken und Berichte</w:t>
      </w:r>
      <w:bookmarkEnd w:id="21"/>
    </w:p>
    <w:p w:rsidR="00EC16A6" w:rsidRDefault="00EC16A6" w:rsidP="00EC16A6"/>
    <w:p w:rsidR="00EC16A6" w:rsidRPr="00EC16A6" w:rsidRDefault="005409D4" w:rsidP="00EC16A6">
      <w:hyperlink r:id="rId18" w:history="1">
        <w:r w:rsidR="00EC16A6" w:rsidRPr="00EC16A6">
          <w:rPr>
            <w:rStyle w:val="Hyperlink"/>
          </w:rPr>
          <w:t>Masken Berichte\Mas_Bestellungen_anzeigen.docx</w:t>
        </w:r>
      </w:hyperlink>
    </w:p>
    <w:p w:rsidR="00100145" w:rsidRDefault="00100145" w:rsidP="00EC16A6">
      <w:pPr>
        <w:jc w:val="both"/>
        <w:rPr>
          <w:rFonts w:asciiTheme="majorHAnsi" w:eastAsiaTheme="majorEastAsia" w:hAnsiTheme="majorHAnsi" w:cstheme="majorBidi"/>
          <w:b/>
          <w:bCs/>
          <w:color w:val="4F81BD" w:themeColor="accent1"/>
          <w:sz w:val="26"/>
          <w:szCs w:val="26"/>
        </w:rPr>
      </w:pPr>
      <w:r>
        <w:br w:type="page"/>
      </w:r>
    </w:p>
    <w:p w:rsidR="00E46493" w:rsidRDefault="00E46493" w:rsidP="00E46493">
      <w:pPr>
        <w:pStyle w:val="berschrift2"/>
      </w:pPr>
      <w:bookmarkStart w:id="22" w:name="_Toc515950169"/>
      <w:r>
        <w:lastRenderedPageBreak/>
        <w:t xml:space="preserve">Bestellung </w:t>
      </w:r>
      <w:r w:rsidR="00B5275C">
        <w:t>bearbeiten</w:t>
      </w:r>
      <w:bookmarkEnd w:id="22"/>
    </w:p>
    <w:p w:rsidR="00292A21" w:rsidRDefault="00292A21" w:rsidP="00B5275C">
      <w:r>
        <w:t>LH-Bes-061: Das Bestell</w:t>
      </w:r>
      <w:r w:rsidR="00A15238">
        <w:t>ungs</w:t>
      </w:r>
      <w:r>
        <w:t xml:space="preserve">system muss dem Pizzabäcker, dem Kassier und dem Betreiber die Möglichkeit bieten, aus allen Bestellungen des Tages anhand der Auftragsnummer diese zu </w:t>
      </w:r>
      <w:r w:rsidR="007D2E06">
        <w:t>be</w:t>
      </w:r>
      <w:r>
        <w:t>arbeiten.</w:t>
      </w:r>
    </w:p>
    <w:p w:rsidR="00F92C3A" w:rsidRDefault="00F92C3A" w:rsidP="00F92C3A">
      <w:r>
        <w:t xml:space="preserve">LH-Bes-062: Das </w:t>
      </w:r>
      <w:r w:rsidR="00A15238">
        <w:t xml:space="preserve">Bestellungssystem </w:t>
      </w:r>
      <w:r>
        <w:t xml:space="preserve">muss dem Pizzabäcker die Möglichkeit bieten, eine Bestellung vom Status: </w:t>
      </w:r>
      <w:r>
        <w:rPr>
          <w:i/>
        </w:rPr>
        <w:t xml:space="preserve">Aufnahme </w:t>
      </w:r>
      <w:r>
        <w:t xml:space="preserve"> in den Status: </w:t>
      </w:r>
      <w:r w:rsidR="007D2E06">
        <w:rPr>
          <w:i/>
        </w:rPr>
        <w:t>Zubereitung</w:t>
      </w:r>
      <w:r>
        <w:t xml:space="preserve"> zu versetzen.</w:t>
      </w:r>
    </w:p>
    <w:p w:rsidR="007D2E06" w:rsidRDefault="00F92C3A" w:rsidP="00F92C3A">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r w:rsidR="007D2E06">
        <w:br/>
        <w:t>Statusübergang bei Tischbestellung</w:t>
      </w:r>
    </w:p>
    <w:p w:rsidR="00B5275C" w:rsidRDefault="00292A21" w:rsidP="00B5275C">
      <w:r>
        <w:t>LH-Bes-06</w:t>
      </w:r>
      <w:r w:rsidR="00F92C3A">
        <w:t>3</w:t>
      </w:r>
      <w:r>
        <w:t xml:space="preserve">: Das </w:t>
      </w:r>
      <w:r w:rsidR="00A15238">
        <w:t xml:space="preserve">Bestellungssystem </w:t>
      </w:r>
      <w:r>
        <w:t xml:space="preserve">muss dem Pizzabäcker die Möglichkeit bieten, eine Bestellung vom Status: </w:t>
      </w:r>
      <w:r w:rsidR="007D2E06">
        <w:rPr>
          <w:i/>
        </w:rPr>
        <w:t>Zubereitung</w:t>
      </w:r>
      <w:r>
        <w:t xml:space="preserve"> in den Status: </w:t>
      </w:r>
      <w:r w:rsidR="007D2E06" w:rsidRPr="00292A21">
        <w:rPr>
          <w:i/>
        </w:rPr>
        <w:t>Fertig</w:t>
      </w:r>
      <w:r w:rsidR="007D2E06">
        <w:t xml:space="preserve"> </w:t>
      </w:r>
      <w:r>
        <w:t>zu versetzen.</w:t>
      </w:r>
    </w:p>
    <w:p w:rsidR="00292A21" w:rsidRDefault="00292A21" w:rsidP="00B5275C">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p>
    <w:p w:rsidR="007D2E06" w:rsidRDefault="007D2E06" w:rsidP="007D2E06">
      <w:r>
        <w:t xml:space="preserve">LH-Bes-064: Das </w:t>
      </w:r>
      <w:r w:rsidR="00A15238">
        <w:t xml:space="preserve">Bestellungssystem </w:t>
      </w:r>
      <w:r>
        <w:t xml:space="preserve">muss dem Kellner die Möglichkeit bieten, eine Bestellung vom Status: </w:t>
      </w:r>
      <w:r>
        <w:rPr>
          <w:i/>
        </w:rPr>
        <w:t>Fertig</w:t>
      </w:r>
      <w:r>
        <w:t xml:space="preserve"> in den Status: </w:t>
      </w:r>
      <w:r>
        <w:rPr>
          <w:i/>
        </w:rPr>
        <w:t>Ausgeliefert</w:t>
      </w:r>
      <w:r>
        <w:t xml:space="preserve"> zu versetzen.</w:t>
      </w:r>
    </w:p>
    <w:p w:rsidR="007D2E06" w:rsidRDefault="007D2E06" w:rsidP="007D2E06">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p>
    <w:p w:rsidR="00292A21" w:rsidRDefault="00292A21" w:rsidP="00B5275C">
      <w:r>
        <w:t>LH-Bes-06</w:t>
      </w:r>
      <w:r w:rsidR="007D2E06">
        <w:t>5</w:t>
      </w:r>
      <w:r>
        <w:t xml:space="preserve">: Das </w:t>
      </w:r>
      <w:r w:rsidR="00A15238">
        <w:t xml:space="preserve">Bestellungssystem </w:t>
      </w:r>
      <w:r>
        <w:t xml:space="preserve">muss dem Kassier die Möglichkeit bieten, eine Bestellung vom Status: </w:t>
      </w:r>
      <w:r w:rsidRPr="00292A21">
        <w:rPr>
          <w:i/>
        </w:rPr>
        <w:t>Ausgeliefert</w:t>
      </w:r>
      <w:r>
        <w:t xml:space="preserve"> in den Status: </w:t>
      </w:r>
      <w:r w:rsidRPr="00292A21">
        <w:rPr>
          <w:i/>
        </w:rPr>
        <w:t>Bezahlt</w:t>
      </w:r>
      <w:r>
        <w:t xml:space="preserve"> zu versetzen.</w:t>
      </w:r>
    </w:p>
    <w:p w:rsidR="008E55A2" w:rsidRDefault="00F92C3A" w:rsidP="00F92C3A">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r w:rsidR="008E55A2">
        <w:t xml:space="preserve"> </w:t>
      </w:r>
      <w:r w:rsidR="008E55A2">
        <w:br/>
        <w:t>Statusübergang bei Tischbestellung</w:t>
      </w:r>
    </w:p>
    <w:p w:rsidR="008E55A2" w:rsidRDefault="008E55A2" w:rsidP="008E55A2">
      <w:r>
        <w:t>LH-Bes-06</w:t>
      </w:r>
      <w:r w:rsidR="007D2E06">
        <w:t>6</w:t>
      </w:r>
      <w:r>
        <w:t xml:space="preserve">: Das </w:t>
      </w:r>
      <w:r w:rsidR="00A15238">
        <w:t xml:space="preserve">Bestellungssystem </w:t>
      </w:r>
      <w:r>
        <w:t xml:space="preserve">muss dem Kassier die Möglichkeit bieten, eine Bestellung vom Status: </w:t>
      </w:r>
      <w:r>
        <w:rPr>
          <w:i/>
        </w:rPr>
        <w:t>Aufnahme</w:t>
      </w:r>
      <w:r>
        <w:t xml:space="preserve"> in den Status: </w:t>
      </w:r>
      <w:r w:rsidRPr="00292A21">
        <w:rPr>
          <w:i/>
        </w:rPr>
        <w:t>Bezahlt</w:t>
      </w:r>
      <w:r>
        <w:t xml:space="preserve"> zu versetzen.</w:t>
      </w:r>
    </w:p>
    <w:p w:rsidR="008E55A2" w:rsidRDefault="008E55A2" w:rsidP="00F92C3A">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r>
        <w:t xml:space="preserve"> </w:t>
      </w:r>
      <w:r>
        <w:br/>
        <w:t>Statusübergang bei Mitnahme (Vorkasse)</w:t>
      </w:r>
    </w:p>
    <w:p w:rsidR="007D2E06" w:rsidRDefault="007D2E06" w:rsidP="007D2E06">
      <w:r>
        <w:t xml:space="preserve">LH-Bes-067: Das </w:t>
      </w:r>
      <w:r w:rsidR="00A15238">
        <w:t xml:space="preserve">Bestellungssystem </w:t>
      </w:r>
      <w:r>
        <w:t xml:space="preserve">muss dem Pizzabäcker die Möglichkeit bieten, eine Bestellung vom Status: </w:t>
      </w:r>
      <w:r>
        <w:rPr>
          <w:i/>
        </w:rPr>
        <w:t>Bezahlt</w:t>
      </w:r>
      <w:r>
        <w:t xml:space="preserve"> in den Status: </w:t>
      </w:r>
      <w:r>
        <w:rPr>
          <w:i/>
        </w:rPr>
        <w:t>Zubereitung</w:t>
      </w:r>
      <w:r>
        <w:t xml:space="preserve"> zu versetzen.</w:t>
      </w:r>
    </w:p>
    <w:p w:rsidR="007D2E06" w:rsidRDefault="007D2E06" w:rsidP="00F92C3A">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r>
        <w:br/>
        <w:t>Statusübergang bei Mitnahme (Vorkasse)</w:t>
      </w:r>
    </w:p>
    <w:p w:rsidR="00292A21" w:rsidRDefault="00F92C3A" w:rsidP="00B5275C">
      <w:r>
        <w:t>LH-Bes-06</w:t>
      </w:r>
      <w:r w:rsidR="007D2E06">
        <w:t>8</w:t>
      </w:r>
      <w:r>
        <w:t xml:space="preserve">: Das </w:t>
      </w:r>
      <w:r w:rsidR="00A15238">
        <w:t xml:space="preserve">Bestellungssystem </w:t>
      </w:r>
      <w:r>
        <w:t>muss dem Betreiber die M</w:t>
      </w:r>
      <w:r w:rsidR="00481C3D">
        <w:t>öglichkeit bieten, eine Bestellung in jedem Status zu stornieren.</w:t>
      </w:r>
    </w:p>
    <w:p w:rsidR="00BB2DBE" w:rsidRDefault="00BB2DBE" w:rsidP="00BB2DBE">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p>
    <w:p w:rsidR="00082A0B" w:rsidRDefault="00082A0B" w:rsidP="00B5275C">
      <w:r>
        <w:t xml:space="preserve">LH-Bes-069: Das Bestellungssystem muss dem Kellner die Möglichkeit bieten, eine Bestellung im Status: </w:t>
      </w:r>
      <w:r w:rsidRPr="00082A0B">
        <w:rPr>
          <w:i/>
        </w:rPr>
        <w:t>Abgelehnt</w:t>
      </w:r>
      <w:r>
        <w:t xml:space="preserve"> zu stornieren.</w:t>
      </w:r>
    </w:p>
    <w:p w:rsidR="00481C3D" w:rsidRDefault="00481C3D" w:rsidP="00B5275C">
      <w:r>
        <w:t>LH-Bes-0</w:t>
      </w:r>
      <w:r w:rsidR="00BE0D56">
        <w:t>70</w:t>
      </w:r>
      <w:r>
        <w:t xml:space="preserve">: Das </w:t>
      </w:r>
      <w:r w:rsidR="00A15238">
        <w:t xml:space="preserve">Bestellungssystem </w:t>
      </w:r>
      <w:r>
        <w:t>muss dem Betreiber die Möglichkeit bieten, eine Bestellung in jeden Status weiterzuschalten.</w:t>
      </w:r>
    </w:p>
    <w:p w:rsidR="00BB2DBE" w:rsidRDefault="00BB2DBE" w:rsidP="00BB2DBE">
      <w:r>
        <w:t xml:space="preserve">Hinweis: 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p>
    <w:p w:rsidR="002C58DF" w:rsidRDefault="002C58DF" w:rsidP="00B5275C">
      <w:r>
        <w:lastRenderedPageBreak/>
        <w:t>LH-Bes-0</w:t>
      </w:r>
      <w:r w:rsidR="007D2E06">
        <w:t>7</w:t>
      </w:r>
      <w:r w:rsidR="00BE0D56">
        <w:t>1</w:t>
      </w:r>
      <w:r>
        <w:t xml:space="preserve">: Das </w:t>
      </w:r>
      <w:r w:rsidR="00A15238">
        <w:t xml:space="preserve">Bestellungssystem </w:t>
      </w:r>
      <w:r>
        <w:t>muss alle Bestellungen tageweise persistent speichern.</w:t>
      </w:r>
    </w:p>
    <w:p w:rsidR="00B123A6" w:rsidRDefault="00B123A6" w:rsidP="00B5275C">
      <w:r>
        <w:t>Format: Bestellungen&lt;</w:t>
      </w:r>
      <w:proofErr w:type="spellStart"/>
      <w:r>
        <w:t>tt</w:t>
      </w:r>
      <w:proofErr w:type="spellEnd"/>
      <w:r>
        <w:t>-mm-</w:t>
      </w:r>
      <w:proofErr w:type="spellStart"/>
      <w:r>
        <w:t>jjjj</w:t>
      </w:r>
      <w:proofErr w:type="spellEnd"/>
      <w:r>
        <w:t>&gt;.</w:t>
      </w:r>
      <w:proofErr w:type="spellStart"/>
      <w:r>
        <w:t>txt</w:t>
      </w:r>
      <w:proofErr w:type="spellEnd"/>
      <w:r>
        <w:t xml:space="preserve"> </w:t>
      </w:r>
    </w:p>
    <w:p w:rsidR="00D77F87" w:rsidRDefault="00D77F87" w:rsidP="00D77F87">
      <w:r>
        <w:t>LH-Bes-07</w:t>
      </w:r>
      <w:r w:rsidR="00BE0D56">
        <w:t>2</w:t>
      </w:r>
      <w:r>
        <w:t xml:space="preserve">: Falls ein Akteur nicht berechtigt ist den jeweiligen Status der Bestellung zu ändern, muss das </w:t>
      </w:r>
      <w:r w:rsidR="00A15238">
        <w:t xml:space="preserve">Bestellungssystem </w:t>
      </w:r>
      <w:r>
        <w:t>dem jeweiligen Akteur eine Fehlermeldung: „Nicht berechtigt den Status zu ändern!“ auf dem Bildschirm anzeigen.</w:t>
      </w:r>
    </w:p>
    <w:p w:rsidR="00B5275C" w:rsidRDefault="00A15238" w:rsidP="00B5275C">
      <w:r>
        <w:t>LH-Bes-07</w:t>
      </w:r>
      <w:r w:rsidR="00BE0D56">
        <w:t>3</w:t>
      </w:r>
      <w:r>
        <w:t>: Falls ein Akteur eine ungültige Auftragsnummer eingibt, muss das Bestellungssystem dem jeweiligen Akteur eine Fehlermeldung: „ungültige Auftragsnummer“ auf dem Bildschirm anzeigen.</w:t>
      </w:r>
    </w:p>
    <w:p w:rsidR="00E21945" w:rsidRDefault="00E21945" w:rsidP="00B5275C"/>
    <w:p w:rsidR="00E21945" w:rsidRDefault="00E21945" w:rsidP="00E21945">
      <w:pPr>
        <w:pStyle w:val="berschrift3"/>
      </w:pPr>
      <w:bookmarkStart w:id="23" w:name="_Toc515950170"/>
      <w:proofErr w:type="spellStart"/>
      <w:r>
        <w:t>Use</w:t>
      </w:r>
      <w:proofErr w:type="spellEnd"/>
      <w:r>
        <w:t>-Case Beschreibung: UC13 Bestellung bearbeiten</w:t>
      </w:r>
      <w:bookmarkEnd w:id="23"/>
    </w:p>
    <w:p w:rsidR="00E21945" w:rsidRPr="00E21945" w:rsidRDefault="00E21945" w:rsidP="00E21945"/>
    <w:p w:rsidR="00E21945" w:rsidRDefault="005409D4" w:rsidP="00E21945">
      <w:pPr>
        <w:rPr>
          <w:rStyle w:val="Hyperlink"/>
        </w:rPr>
      </w:pPr>
      <w:hyperlink r:id="rId19" w:history="1">
        <w:proofErr w:type="spellStart"/>
        <w:r w:rsidR="00EB0A13" w:rsidRPr="00EB0A13">
          <w:rPr>
            <w:rStyle w:val="Hyperlink"/>
          </w:rPr>
          <w:t>UseCaseBeschreibung</w:t>
        </w:r>
        <w:proofErr w:type="spellEnd"/>
        <w:r w:rsidR="00EB0A13" w:rsidRPr="00EB0A13">
          <w:rPr>
            <w:rStyle w:val="Hyperlink"/>
          </w:rPr>
          <w:t>\UC13_Bestellung_bearbeiten.docx</w:t>
        </w:r>
      </w:hyperlink>
    </w:p>
    <w:p w:rsidR="00375D11" w:rsidRPr="00E21945" w:rsidRDefault="00375D11" w:rsidP="00E21945"/>
    <w:p w:rsidR="00201630" w:rsidRDefault="00201630" w:rsidP="00201630">
      <w:pPr>
        <w:pStyle w:val="berschrift3"/>
      </w:pPr>
      <w:bookmarkStart w:id="24" w:name="_Toc515950171"/>
      <w:r>
        <w:t>Zustandsdiagramm: UC13 Bestellung bearbeiten</w:t>
      </w:r>
      <w:bookmarkEnd w:id="24"/>
    </w:p>
    <w:p w:rsidR="00201630" w:rsidRDefault="00201630" w:rsidP="00201630"/>
    <w:p w:rsidR="00201630" w:rsidRDefault="00201630" w:rsidP="00201630">
      <w:r>
        <w:t xml:space="preserve">Dieses Diagramm stellt die Zustände einer Bestellung dar. Nicht Berücksichtigung hat der Akteur: </w:t>
      </w:r>
      <w:r w:rsidRPr="00E87718">
        <w:rPr>
          <w:i/>
        </w:rPr>
        <w:t>Betreiber</w:t>
      </w:r>
      <w:r>
        <w:t xml:space="preserve"> in diesem Diagramm gefunden, da dieser uneingeschränkte Möglichkeiten besitzt.</w:t>
      </w:r>
    </w:p>
    <w:p w:rsidR="00201630" w:rsidRPr="00201630" w:rsidRDefault="00201630" w:rsidP="00201630">
      <w:r>
        <w:rPr>
          <w:noProof/>
          <w:lang w:eastAsia="de-DE"/>
        </w:rPr>
        <w:drawing>
          <wp:inline distT="0" distB="0" distL="0" distR="0">
            <wp:extent cx="5760720" cy="40341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Bestellung bearbeiten.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034155"/>
                    </a:xfrm>
                    <a:prstGeom prst="rect">
                      <a:avLst/>
                    </a:prstGeom>
                  </pic:spPr>
                </pic:pic>
              </a:graphicData>
            </a:graphic>
          </wp:inline>
        </w:drawing>
      </w:r>
    </w:p>
    <w:p w:rsidR="00234E81" w:rsidRDefault="00234E81">
      <w:pPr>
        <w:rPr>
          <w:rFonts w:asciiTheme="majorHAnsi" w:eastAsiaTheme="majorEastAsia" w:hAnsiTheme="majorHAnsi" w:cstheme="majorBidi"/>
          <w:b/>
          <w:bCs/>
          <w:color w:val="4F81BD" w:themeColor="accent1"/>
          <w:sz w:val="26"/>
          <w:szCs w:val="26"/>
        </w:rPr>
      </w:pPr>
      <w:r>
        <w:br w:type="page"/>
      </w:r>
    </w:p>
    <w:p w:rsidR="00B5275C" w:rsidRDefault="00B5275C" w:rsidP="00B5275C">
      <w:pPr>
        <w:pStyle w:val="berschrift2"/>
      </w:pPr>
      <w:bookmarkStart w:id="25" w:name="_Toc515950172"/>
      <w:r>
        <w:lastRenderedPageBreak/>
        <w:t>Rechnung erstellen</w:t>
      </w:r>
      <w:bookmarkEnd w:id="25"/>
    </w:p>
    <w:p w:rsidR="00645517" w:rsidRPr="00645517" w:rsidRDefault="00645517" w:rsidP="00645517"/>
    <w:p w:rsidR="00AC1086" w:rsidRDefault="008E55A2" w:rsidP="00AC1086">
      <w:r>
        <w:t xml:space="preserve">LH-Rec-001: </w:t>
      </w:r>
      <w:r w:rsidR="00AC1086">
        <w:t>Das Rechnungssystem muss folgende Daten beinhalten:</w:t>
      </w:r>
    </w:p>
    <w:p w:rsidR="00AC1086" w:rsidRDefault="00AC1086" w:rsidP="00AC1086">
      <w:pPr>
        <w:pStyle w:val="Listenabsatz"/>
        <w:numPr>
          <w:ilvl w:val="0"/>
          <w:numId w:val="4"/>
        </w:numPr>
      </w:pPr>
      <w:r>
        <w:t>Datum und Uhrzeit</w:t>
      </w:r>
    </w:p>
    <w:p w:rsidR="00AC1086" w:rsidRDefault="00AC1086" w:rsidP="00AC1086">
      <w:pPr>
        <w:pStyle w:val="Listenabsatz"/>
        <w:numPr>
          <w:ilvl w:val="0"/>
          <w:numId w:val="4"/>
        </w:numPr>
      </w:pPr>
      <w:r>
        <w:t>Auftragsnummer</w:t>
      </w:r>
    </w:p>
    <w:p w:rsidR="00AC1086" w:rsidRDefault="00AC1086" w:rsidP="00505F69">
      <w:pPr>
        <w:pStyle w:val="Listenabsatz"/>
        <w:numPr>
          <w:ilvl w:val="0"/>
          <w:numId w:val="4"/>
        </w:numPr>
      </w:pPr>
      <w:r>
        <w:t>Tisch-</w:t>
      </w:r>
      <w:proofErr w:type="spellStart"/>
      <w:r>
        <w:t>Nr</w:t>
      </w:r>
      <w:proofErr w:type="spellEnd"/>
    </w:p>
    <w:p w:rsidR="00AC1086" w:rsidRDefault="00AC1086" w:rsidP="00AC1086">
      <w:pPr>
        <w:pStyle w:val="Listenabsatz"/>
        <w:numPr>
          <w:ilvl w:val="0"/>
          <w:numId w:val="4"/>
        </w:numPr>
      </w:pPr>
      <w:proofErr w:type="spellStart"/>
      <w:r>
        <w:t>Gerichtename</w:t>
      </w:r>
      <w:proofErr w:type="spellEnd"/>
      <w:r>
        <w:t xml:space="preserve"> (Sorte)</w:t>
      </w:r>
      <w:r w:rsidR="00505F69">
        <w:t xml:space="preserve"> mit Einzelpreis</w:t>
      </w:r>
    </w:p>
    <w:p w:rsidR="00AC1086" w:rsidRDefault="00AC1086" w:rsidP="00AC1086">
      <w:pPr>
        <w:pStyle w:val="Listenabsatz"/>
        <w:numPr>
          <w:ilvl w:val="0"/>
          <w:numId w:val="4"/>
        </w:numPr>
      </w:pPr>
      <w:r>
        <w:t>gewähltes Größe</w:t>
      </w:r>
      <w:r w:rsidR="00505F69">
        <w:t xml:space="preserve"> mit Aufpreis</w:t>
      </w:r>
    </w:p>
    <w:p w:rsidR="00AC1086" w:rsidRDefault="00AC1086" w:rsidP="00505F69">
      <w:pPr>
        <w:pStyle w:val="Listenabsatz"/>
        <w:numPr>
          <w:ilvl w:val="0"/>
          <w:numId w:val="4"/>
        </w:numPr>
      </w:pPr>
      <w:r>
        <w:t>gewähltes Extra</w:t>
      </w:r>
      <w:r w:rsidR="00505F69">
        <w:t xml:space="preserve"> mit Aufpreis</w:t>
      </w:r>
    </w:p>
    <w:p w:rsidR="009055DB" w:rsidRDefault="009055DB" w:rsidP="00505F69">
      <w:pPr>
        <w:pStyle w:val="Listenabsatz"/>
        <w:numPr>
          <w:ilvl w:val="0"/>
          <w:numId w:val="4"/>
        </w:numPr>
      </w:pPr>
      <w:r>
        <w:t>ggf. Mitnahme-Rabatt</w:t>
      </w:r>
    </w:p>
    <w:p w:rsidR="00AC1086" w:rsidRDefault="00AC1086" w:rsidP="00AC1086">
      <w:pPr>
        <w:pStyle w:val="Listenabsatz"/>
        <w:numPr>
          <w:ilvl w:val="0"/>
          <w:numId w:val="4"/>
        </w:numPr>
      </w:pPr>
      <w:r>
        <w:t>Gesamtbetrag der Bestellung</w:t>
      </w:r>
    </w:p>
    <w:p w:rsidR="00282BE4" w:rsidRDefault="00282BE4" w:rsidP="00AC1086">
      <w:pPr>
        <w:pStyle w:val="Listenabsatz"/>
        <w:numPr>
          <w:ilvl w:val="0"/>
          <w:numId w:val="4"/>
        </w:numPr>
      </w:pPr>
      <w:r>
        <w:t xml:space="preserve">Ggf. gewährter </w:t>
      </w:r>
      <w:r w:rsidR="009055DB">
        <w:t>Kunden-</w:t>
      </w:r>
      <w:r>
        <w:t>Rabatt</w:t>
      </w:r>
    </w:p>
    <w:p w:rsidR="00505F69" w:rsidRDefault="00505F69" w:rsidP="00AC1086">
      <w:pPr>
        <w:pStyle w:val="Listenabsatz"/>
        <w:numPr>
          <w:ilvl w:val="0"/>
          <w:numId w:val="4"/>
        </w:numPr>
      </w:pPr>
      <w:r>
        <w:t>Mehrwertsteuer</w:t>
      </w:r>
    </w:p>
    <w:p w:rsidR="00B17BAE" w:rsidRDefault="00B17BAE" w:rsidP="00B17BAE">
      <w:r>
        <w:t>LH-Rec-002: Das Rechnungssystem muss dem Kassier und dem Betreiber die Möglichkeit bieten,  mit Eingabe einer gültigen Auftragsnummer einer Bestellung eine Rechnung am Bildschirm anzuzeigen.</w:t>
      </w:r>
    </w:p>
    <w:p w:rsidR="00D34707" w:rsidRDefault="00D34707" w:rsidP="00D34707">
      <w:r>
        <w:t>LH-Rec-003: Nachdem die Rechnung am Bildschirm angezeigt wird</w:t>
      </w:r>
      <w:r w:rsidR="00B17BAE">
        <w:t xml:space="preserve"> und der Status der Bestellung ist </w:t>
      </w:r>
      <w:r w:rsidR="00B17BAE" w:rsidRPr="00B17BAE">
        <w:rPr>
          <w:i/>
        </w:rPr>
        <w:t>Ausgeliefert</w:t>
      </w:r>
      <w:r w:rsidR="003B2590">
        <w:t xml:space="preserve"> bei </w:t>
      </w:r>
      <w:r w:rsidR="001D1AFE">
        <w:t xml:space="preserve">einer </w:t>
      </w:r>
      <w:r w:rsidR="003B2590">
        <w:t>Tischbestellung,</w:t>
      </w:r>
      <w:r>
        <w:t xml:space="preserve"> muss das Rechnungssystem dem Kassier</w:t>
      </w:r>
      <w:r w:rsidR="008B5CB3">
        <w:t xml:space="preserve"> und Betreiber</w:t>
      </w:r>
      <w:r>
        <w:t xml:space="preserve"> die Möglichkeit bieten, diese persistent abzuspeichern.</w:t>
      </w:r>
    </w:p>
    <w:p w:rsidR="00D34707" w:rsidRDefault="00D34707" w:rsidP="00D34707">
      <w:r>
        <w:t>Format: Rechnung&lt;Datum&gt;&lt;Uhrzeit&gt;.</w:t>
      </w:r>
      <w:proofErr w:type="spellStart"/>
      <w:r>
        <w:t>txt</w:t>
      </w:r>
      <w:proofErr w:type="spellEnd"/>
    </w:p>
    <w:p w:rsidR="003B2590" w:rsidRDefault="003B2590" w:rsidP="00D34707">
      <w:r>
        <w:t xml:space="preserve">Hinweise: </w:t>
      </w:r>
      <w:r>
        <w:br/>
        <w:t xml:space="preserve">Das Ausdrucken der Rechnung soll mit einem herkömmlichen Textprogramm (Editor) erfolgen. </w:t>
      </w:r>
      <w:r>
        <w:br/>
        <w:t>Nicht Bestandteil der Applikation!</w:t>
      </w:r>
      <w:r>
        <w:br/>
        <w:t xml:space="preserve">Siehe Status der Bestellung </w:t>
      </w:r>
      <w:r>
        <w:fldChar w:fldCharType="begin"/>
      </w:r>
      <w:r>
        <w:instrText xml:space="preserve"> REF _Ref512250948 \r \h </w:instrText>
      </w:r>
      <w:r>
        <w:fldChar w:fldCharType="separate"/>
      </w:r>
      <w:r>
        <w:t>3.4</w:t>
      </w:r>
      <w:r>
        <w:fldChar w:fldCharType="end"/>
      </w:r>
    </w:p>
    <w:p w:rsidR="003B2590" w:rsidRDefault="003B2590" w:rsidP="003B2590">
      <w:r>
        <w:t xml:space="preserve">LH-Rec-004: Nachdem die Rechnung am Bildschirm angezeigt wird und der Status der Bestellung ist </w:t>
      </w:r>
      <w:r>
        <w:rPr>
          <w:i/>
        </w:rPr>
        <w:t>Aufnahme</w:t>
      </w:r>
      <w:r>
        <w:t xml:space="preserve"> bei </w:t>
      </w:r>
      <w:r w:rsidR="001D1AFE">
        <w:t xml:space="preserve">einer </w:t>
      </w:r>
      <w:r>
        <w:t>Mitnahme der Bestellung, muss das Rechnungssystem dem Kassier und Betreiber die Möglichkeit bieten, diese persistent abzuspeichern.</w:t>
      </w:r>
    </w:p>
    <w:p w:rsidR="003B2590" w:rsidRDefault="003B2590" w:rsidP="00D34707">
      <w:r>
        <w:t>Format: Rechnung&lt;Datum&gt;&lt;Uhrzeit&gt;.</w:t>
      </w:r>
      <w:proofErr w:type="spellStart"/>
      <w:r>
        <w:t>txt</w:t>
      </w:r>
      <w:proofErr w:type="spellEnd"/>
    </w:p>
    <w:p w:rsidR="009A349E" w:rsidRDefault="009A349E" w:rsidP="009A349E">
      <w:r>
        <w:t xml:space="preserve">Hinweise: </w:t>
      </w:r>
      <w:r>
        <w:br/>
        <w:t xml:space="preserve">Das Ausdrucken der Rechnung soll mit einem herkömmlichen Textprogramm (Editor) erfolgen. </w:t>
      </w:r>
      <w:r>
        <w:br/>
        <w:t>Nicht Bestandteil der Applikation!</w:t>
      </w:r>
      <w:r>
        <w:br/>
        <w:t xml:space="preserve">Siehe Status der Bestellung </w:t>
      </w:r>
      <w:r w:rsidR="00583B5A">
        <w:fldChar w:fldCharType="begin"/>
      </w:r>
      <w:r w:rsidR="00583B5A">
        <w:instrText xml:space="preserve"> REF _Ref515950544 \r \h </w:instrText>
      </w:r>
      <w:r w:rsidR="00583B5A">
        <w:fldChar w:fldCharType="separate"/>
      </w:r>
      <w:r w:rsidR="00583B5A">
        <w:t>4.4</w:t>
      </w:r>
      <w:r w:rsidR="00583B5A">
        <w:fldChar w:fldCharType="end"/>
      </w:r>
      <w:bookmarkStart w:id="26" w:name="_GoBack"/>
      <w:bookmarkEnd w:id="26"/>
    </w:p>
    <w:p w:rsidR="00D34707" w:rsidRDefault="00D34707" w:rsidP="00D34707">
      <w:r>
        <w:t>LH-Rec-00</w:t>
      </w:r>
      <w:r w:rsidR="009A349E">
        <w:t>5</w:t>
      </w:r>
      <w:r>
        <w:t>: Nachdem die Rechnung am Bildschirm angezeigt wird, muss das Rechnungssystem dem Kassier</w:t>
      </w:r>
      <w:r w:rsidR="008B5CB3">
        <w:t xml:space="preserve"> und dem Betreiber</w:t>
      </w:r>
      <w:r>
        <w:t xml:space="preserve"> die Möglichkeit bieten, diesen Vorgang der Rechnungserstellung auch abzubrechen. </w:t>
      </w:r>
    </w:p>
    <w:p w:rsidR="002B7D16" w:rsidRDefault="002B7D16" w:rsidP="00D34707">
      <w:r>
        <w:t>LH-Rec-00</w:t>
      </w:r>
      <w:r w:rsidR="009A349E">
        <w:t>6</w:t>
      </w:r>
      <w:r>
        <w:t xml:space="preserve">: Bevor die Rechnung </w:t>
      </w:r>
      <w:r w:rsidR="008B5CB3">
        <w:t xml:space="preserve">persistent gespeichert </w:t>
      </w:r>
      <w:r>
        <w:t xml:space="preserve">wird, muss das Rechnungssystem dem Betreiber die Möglichkeit bieten, dem Kunden auf seine Bestellung einen Rabatt </w:t>
      </w:r>
      <w:r w:rsidR="00DC2074">
        <w:t xml:space="preserve"> 0,50 Euro </w:t>
      </w:r>
      <w:r>
        <w:t>zu gewähren.</w:t>
      </w:r>
    </w:p>
    <w:p w:rsidR="000E5AEF" w:rsidRDefault="000E5AEF" w:rsidP="00D34707"/>
    <w:p w:rsidR="000E5AEF" w:rsidRDefault="000E5AEF" w:rsidP="00D34707">
      <w:r>
        <w:lastRenderedPageBreak/>
        <w:t xml:space="preserve">LH-Rec-007: Falls ein nicht berechtigter Akteur eine Rechnungserstellung einleiten möchte, muss das Rechnungssystem dem Akteur eine Fehlermeldung: „Nicht berechtigt diese Aktion auszuführen!“ auf dem Bildschirm anzeigen. </w:t>
      </w:r>
    </w:p>
    <w:p w:rsidR="00B17BAE" w:rsidRDefault="00B17BAE" w:rsidP="00D34707">
      <w:r>
        <w:t>LH-Rec-00</w:t>
      </w:r>
      <w:r w:rsidR="000E5AEF">
        <w:t>8</w:t>
      </w:r>
      <w:r>
        <w:t>: Falls die eingegebene Auftragsnummer ungültig ist, muss das Rechnungssystem dem Kassier oder Betreiber eine Fehlermeldung: „ungültige Auftragsnummer!“  auf dem Bildschirm ausgeben.</w:t>
      </w:r>
    </w:p>
    <w:p w:rsidR="004B5CA8" w:rsidRDefault="004B5CA8" w:rsidP="00D34707">
      <w:r>
        <w:t>LH-Rec-009: Falls der Kassier einen Rabatt gewähren möchte, muss das Rechnungssystem dem Kassier eine Fehlermeldung: „Nicht berechtigt diese Aktion auszuführen!“  auf dem Bildschirm ausgeben.</w:t>
      </w:r>
    </w:p>
    <w:p w:rsidR="00B17BAE" w:rsidRDefault="00B17BAE" w:rsidP="00D34707">
      <w:r>
        <w:t>LH-Rec-0</w:t>
      </w:r>
      <w:r w:rsidR="004B5CA8">
        <w:t>10</w:t>
      </w:r>
      <w:r>
        <w:t xml:space="preserve">: Falls die ausgewählte Bestellung </w:t>
      </w:r>
      <w:r w:rsidR="00946398">
        <w:t>sich im ungültigen Status befindet und diese abgespeichert werden soll, muss das Rechnungssystem dem Kassier oder Betreiber  eine Fehlermeldung</w:t>
      </w:r>
      <w:r>
        <w:t>:</w:t>
      </w:r>
      <w:r w:rsidR="00946398">
        <w:t xml:space="preserve"> “Rechnung liegt im ungültigen Status vor!“</w:t>
      </w:r>
      <w:r>
        <w:t xml:space="preserve"> </w:t>
      </w:r>
      <w:r w:rsidR="00946398">
        <w:t xml:space="preserve"> auf dem Bildschirm ausgeben.</w:t>
      </w:r>
    </w:p>
    <w:p w:rsidR="008A6771" w:rsidRDefault="008A6771" w:rsidP="00D34707">
      <w:r>
        <w:t xml:space="preserve">Hinweis: </w:t>
      </w:r>
      <w:r>
        <w:br/>
        <w:t>Gültiger Status siehe LH-Rec-003 und LH-Rec-004.</w:t>
      </w:r>
    </w:p>
    <w:p w:rsidR="004B5CA8" w:rsidRDefault="004B5CA8" w:rsidP="00D34707"/>
    <w:p w:rsidR="004B5CA8" w:rsidRDefault="004B5CA8" w:rsidP="004B5CA8">
      <w:pPr>
        <w:pStyle w:val="berschrift3"/>
      </w:pPr>
      <w:bookmarkStart w:id="27" w:name="_Toc515950173"/>
      <w:proofErr w:type="spellStart"/>
      <w:r>
        <w:t>Use</w:t>
      </w:r>
      <w:proofErr w:type="spellEnd"/>
      <w:r>
        <w:t>-Case Beschreibung: UC21 Rechnung erstellen</w:t>
      </w:r>
      <w:bookmarkEnd w:id="27"/>
    </w:p>
    <w:p w:rsidR="004B5CA8" w:rsidRDefault="004B5CA8" w:rsidP="004B5CA8"/>
    <w:p w:rsidR="004B5CA8" w:rsidRPr="004B5CA8" w:rsidRDefault="005409D4" w:rsidP="004B5CA8">
      <w:hyperlink r:id="rId21" w:history="1">
        <w:proofErr w:type="spellStart"/>
        <w:r w:rsidR="004B5CA8" w:rsidRPr="004B5CA8">
          <w:rPr>
            <w:rStyle w:val="Hyperlink"/>
          </w:rPr>
          <w:t>UseCaseBeschreibung</w:t>
        </w:r>
        <w:proofErr w:type="spellEnd"/>
        <w:r w:rsidR="004B5CA8" w:rsidRPr="004B5CA8">
          <w:rPr>
            <w:rStyle w:val="Hyperlink"/>
          </w:rPr>
          <w:t>\UC21_Rechnung_erstellen.docx</w:t>
        </w:r>
      </w:hyperlink>
    </w:p>
    <w:p w:rsidR="00E46493" w:rsidRDefault="00E46493" w:rsidP="0084493D"/>
    <w:p w:rsidR="000C55EA" w:rsidRDefault="00A022B5" w:rsidP="000C55EA">
      <w:pPr>
        <w:pStyle w:val="berschrift1"/>
      </w:pPr>
      <w:bookmarkStart w:id="28" w:name="_Toc515950174"/>
      <w:r>
        <w:t>Begriffsmodell/</w:t>
      </w:r>
      <w:r w:rsidR="000C55EA">
        <w:t>Glossar</w:t>
      </w:r>
      <w:bookmarkEnd w:id="28"/>
    </w:p>
    <w:p w:rsidR="000C55EA" w:rsidRDefault="000C55EA" w:rsidP="000C55EA"/>
    <w:tbl>
      <w:tblPr>
        <w:tblStyle w:val="Tabellenraster"/>
        <w:tblW w:w="0" w:type="auto"/>
        <w:tblLook w:val="04A0" w:firstRow="1" w:lastRow="0" w:firstColumn="1" w:lastColumn="0" w:noHBand="0" w:noVBand="1"/>
      </w:tblPr>
      <w:tblGrid>
        <w:gridCol w:w="2518"/>
        <w:gridCol w:w="6694"/>
      </w:tblGrid>
      <w:tr w:rsidR="000C55EA" w:rsidTr="000C55EA">
        <w:tc>
          <w:tcPr>
            <w:tcW w:w="2518" w:type="dxa"/>
            <w:shd w:val="clear" w:color="auto" w:fill="BFBFBF" w:themeFill="background1" w:themeFillShade="BF"/>
          </w:tcPr>
          <w:p w:rsidR="000C55EA" w:rsidRDefault="000C55EA" w:rsidP="000C55EA">
            <w:r>
              <w:t>Begriff</w:t>
            </w:r>
          </w:p>
        </w:tc>
        <w:tc>
          <w:tcPr>
            <w:tcW w:w="6694" w:type="dxa"/>
            <w:shd w:val="clear" w:color="auto" w:fill="BFBFBF" w:themeFill="background1" w:themeFillShade="BF"/>
          </w:tcPr>
          <w:p w:rsidR="000C55EA" w:rsidRDefault="000C55EA" w:rsidP="000C55EA">
            <w:r>
              <w:t>Erläuterung</w:t>
            </w:r>
          </w:p>
        </w:tc>
      </w:tr>
      <w:tr w:rsidR="000C55EA" w:rsidTr="000C55EA">
        <w:tc>
          <w:tcPr>
            <w:tcW w:w="2518" w:type="dxa"/>
          </w:tcPr>
          <w:p w:rsidR="000C55EA" w:rsidRDefault="000C55EA" w:rsidP="000C55EA">
            <w:r>
              <w:t>Essen</w:t>
            </w:r>
          </w:p>
        </w:tc>
        <w:tc>
          <w:tcPr>
            <w:tcW w:w="6694" w:type="dxa"/>
          </w:tcPr>
          <w:p w:rsidR="000C55EA" w:rsidRDefault="000C55EA" w:rsidP="000C55EA">
            <w:r>
              <w:t xml:space="preserve">Ein Essen setzt sich aus einem Gericht, </w:t>
            </w:r>
            <w:r w:rsidR="006A4657">
              <w:t xml:space="preserve">einer </w:t>
            </w:r>
            <w:r>
              <w:t>Größe eines Gerichts und einem möglichen Extra zusammen.</w:t>
            </w:r>
          </w:p>
        </w:tc>
      </w:tr>
      <w:tr w:rsidR="000C55EA" w:rsidTr="000C55EA">
        <w:tc>
          <w:tcPr>
            <w:tcW w:w="2518" w:type="dxa"/>
          </w:tcPr>
          <w:p w:rsidR="000C55EA" w:rsidRDefault="000C55EA" w:rsidP="000C55EA">
            <w:r>
              <w:t>Extra</w:t>
            </w:r>
          </w:p>
        </w:tc>
        <w:tc>
          <w:tcPr>
            <w:tcW w:w="6694" w:type="dxa"/>
          </w:tcPr>
          <w:p w:rsidR="000C55EA" w:rsidRDefault="000C55EA" w:rsidP="000C55EA">
            <w:r>
              <w:t>Ein Extra ist eine weitere Zutat zu einem Gericht</w:t>
            </w:r>
            <w:r w:rsidR="006A4657">
              <w:t>.</w:t>
            </w:r>
          </w:p>
          <w:p w:rsidR="006A4657" w:rsidRDefault="006A4657" w:rsidP="000C55EA">
            <w:r>
              <w:t>Zu jedem Gericht kann man jede beliebige Zutat hinzubestellen.</w:t>
            </w:r>
          </w:p>
          <w:p w:rsidR="00A801B4" w:rsidRDefault="00A801B4" w:rsidP="000C55EA">
            <w:r>
              <w:t xml:space="preserve">Es ist kein Austausch von Zutaten </w:t>
            </w:r>
            <w:r w:rsidR="00026536">
              <w:t xml:space="preserve">zu einem Gericht </w:t>
            </w:r>
            <w:r>
              <w:t>möglich.</w:t>
            </w:r>
          </w:p>
        </w:tc>
      </w:tr>
      <w:tr w:rsidR="000C55EA" w:rsidTr="000C55EA">
        <w:tc>
          <w:tcPr>
            <w:tcW w:w="2518" w:type="dxa"/>
          </w:tcPr>
          <w:p w:rsidR="000C55EA" w:rsidRDefault="000C55EA" w:rsidP="000C55EA">
            <w:r>
              <w:t>Gericht</w:t>
            </w:r>
          </w:p>
        </w:tc>
        <w:tc>
          <w:tcPr>
            <w:tcW w:w="6694" w:type="dxa"/>
          </w:tcPr>
          <w:p w:rsidR="000C55EA" w:rsidRDefault="000C55EA" w:rsidP="000C55EA">
            <w:r>
              <w:t>Ein Gericht ist eine Pizza</w:t>
            </w:r>
            <w:r w:rsidR="001A1305">
              <w:t>-Sorte</w:t>
            </w:r>
            <w:r w:rsidR="00A801B4">
              <w:t xml:space="preserve"> mit Standard-</w:t>
            </w:r>
            <w:r>
              <w:t xml:space="preserve">Zutaten. </w:t>
            </w:r>
          </w:p>
        </w:tc>
      </w:tr>
      <w:tr w:rsidR="000C55EA" w:rsidTr="000C55EA">
        <w:tc>
          <w:tcPr>
            <w:tcW w:w="2518" w:type="dxa"/>
          </w:tcPr>
          <w:p w:rsidR="000C55EA" w:rsidRDefault="000C55EA" w:rsidP="000C55EA">
            <w:r>
              <w:t>Größe</w:t>
            </w:r>
          </w:p>
        </w:tc>
        <w:tc>
          <w:tcPr>
            <w:tcW w:w="6694" w:type="dxa"/>
          </w:tcPr>
          <w:p w:rsidR="000C55EA" w:rsidRDefault="000C55EA" w:rsidP="000C55EA">
            <w:r>
              <w:t>Die Größe steht im Bezug zu einem Gericht, das unterschiedlich groß sein kann.</w:t>
            </w:r>
            <w:r w:rsidR="006A4657">
              <w:t xml:space="preserve"> Jedes Gericht gibt es in allen Größen.</w:t>
            </w:r>
          </w:p>
        </w:tc>
      </w:tr>
      <w:tr w:rsidR="006A4657" w:rsidTr="000C55EA">
        <w:tc>
          <w:tcPr>
            <w:tcW w:w="2518" w:type="dxa"/>
          </w:tcPr>
          <w:p w:rsidR="006A4657" w:rsidRDefault="006A4657" w:rsidP="000C55EA">
            <w:r>
              <w:t>Speisekarte</w:t>
            </w:r>
          </w:p>
        </w:tc>
        <w:tc>
          <w:tcPr>
            <w:tcW w:w="6694" w:type="dxa"/>
          </w:tcPr>
          <w:p w:rsidR="006A4657" w:rsidRDefault="006A4657" w:rsidP="000C55EA">
            <w:r>
              <w:t xml:space="preserve">Eine Speisekarte beinhaltet alle Gerichte, alle möglichen Größen und Extras für die Gerichte. </w:t>
            </w:r>
          </w:p>
        </w:tc>
      </w:tr>
      <w:tr w:rsidR="00A66A5A" w:rsidTr="000C55EA">
        <w:tc>
          <w:tcPr>
            <w:tcW w:w="2518" w:type="dxa"/>
          </w:tcPr>
          <w:p w:rsidR="00A66A5A" w:rsidRDefault="00A66A5A" w:rsidP="000C55EA">
            <w:r>
              <w:t>Mitnahme</w:t>
            </w:r>
          </w:p>
        </w:tc>
        <w:tc>
          <w:tcPr>
            <w:tcW w:w="6694" w:type="dxa"/>
          </w:tcPr>
          <w:p w:rsidR="00A66A5A" w:rsidRDefault="00A66A5A" w:rsidP="000C55EA">
            <w:r>
              <w:t>Bei der Mitnahme-Option wird die Bestellung vom Essen nicht an einem Tisch aufgegeben sondern an einem separaten Terminal. Deshalb gibt es für jede Bestellung einen fixen Rabatt auf das Essen.</w:t>
            </w:r>
          </w:p>
        </w:tc>
      </w:tr>
    </w:tbl>
    <w:p w:rsidR="000C55EA" w:rsidRDefault="000C55EA" w:rsidP="000C55EA"/>
    <w:p w:rsidR="00A022B5" w:rsidRDefault="00A022B5" w:rsidP="000C55EA"/>
    <w:p w:rsidR="00A022B5" w:rsidRDefault="00A022B5" w:rsidP="000C55EA"/>
    <w:p w:rsidR="00A022B5" w:rsidRDefault="00A022B5" w:rsidP="000C55EA">
      <w:r>
        <w:rPr>
          <w:noProof/>
          <w:lang w:eastAsia="de-DE"/>
        </w:rPr>
        <w:lastRenderedPageBreak/>
        <w:drawing>
          <wp:inline distT="0" distB="0" distL="0" distR="0">
            <wp:extent cx="5760720" cy="48545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izzeria Analyse Model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854575"/>
                    </a:xfrm>
                    <a:prstGeom prst="rect">
                      <a:avLst/>
                    </a:prstGeom>
                  </pic:spPr>
                </pic:pic>
              </a:graphicData>
            </a:graphic>
          </wp:inline>
        </w:drawing>
      </w:r>
    </w:p>
    <w:sectPr w:rsidR="00A022B5">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5FA" w:rsidRDefault="003805FA" w:rsidP="004E0B2A">
      <w:pPr>
        <w:spacing w:after="0" w:line="240" w:lineRule="auto"/>
      </w:pPr>
      <w:r>
        <w:separator/>
      </w:r>
    </w:p>
  </w:endnote>
  <w:endnote w:type="continuationSeparator" w:id="0">
    <w:p w:rsidR="003805FA" w:rsidRDefault="003805FA" w:rsidP="004E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409D4">
      <w:trPr>
        <w:trHeight w:val="151"/>
      </w:trPr>
      <w:tc>
        <w:tcPr>
          <w:tcW w:w="2250" w:type="pct"/>
          <w:tcBorders>
            <w:bottom w:val="single" w:sz="4" w:space="0" w:color="4F81BD" w:themeColor="accent1"/>
          </w:tcBorders>
        </w:tcPr>
        <w:p w:rsidR="005409D4" w:rsidRDefault="005409D4">
          <w:pPr>
            <w:pStyle w:val="Kopfzeile"/>
            <w:rPr>
              <w:rFonts w:asciiTheme="majorHAnsi" w:eastAsiaTheme="majorEastAsia" w:hAnsiTheme="majorHAnsi" w:cstheme="majorBidi"/>
              <w:b/>
              <w:bCs/>
            </w:rPr>
          </w:pPr>
        </w:p>
      </w:tc>
      <w:tc>
        <w:tcPr>
          <w:tcW w:w="500" w:type="pct"/>
          <w:vMerge w:val="restart"/>
          <w:noWrap/>
          <w:vAlign w:val="center"/>
        </w:tcPr>
        <w:p w:rsidR="005409D4" w:rsidRDefault="005409D4">
          <w:pPr>
            <w:pStyle w:val="KeinLeerraum"/>
            <w:rPr>
              <w:rFonts w:asciiTheme="majorHAnsi" w:eastAsiaTheme="majorEastAsia" w:hAnsiTheme="majorHAnsi" w:cstheme="majorBidi"/>
            </w:rPr>
          </w:pPr>
          <w:r>
            <w:rPr>
              <w:rFonts w:asciiTheme="majorHAnsi" w:eastAsiaTheme="majorEastAsia" w:hAnsiTheme="majorHAnsi" w:cstheme="majorBidi"/>
              <w:b/>
              <w:bCs/>
            </w:rPr>
            <w:t xml:space="preserve">Seite </w:t>
          </w:r>
          <w:r>
            <w:fldChar w:fldCharType="begin"/>
          </w:r>
          <w:r>
            <w:instrText>PAGE  \* MERGEFORMAT</w:instrText>
          </w:r>
          <w:r>
            <w:fldChar w:fldCharType="separate"/>
          </w:r>
          <w:r w:rsidR="00583B5A" w:rsidRPr="00583B5A">
            <w:rPr>
              <w:rFonts w:asciiTheme="majorHAnsi" w:eastAsiaTheme="majorEastAsia" w:hAnsiTheme="majorHAnsi" w:cstheme="majorBidi"/>
              <w:b/>
              <w:bCs/>
              <w:noProof/>
            </w:rPr>
            <w:t>15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5409D4" w:rsidRDefault="005409D4">
          <w:pPr>
            <w:pStyle w:val="Kopfzeile"/>
            <w:rPr>
              <w:rFonts w:asciiTheme="majorHAnsi" w:eastAsiaTheme="majorEastAsia" w:hAnsiTheme="majorHAnsi" w:cstheme="majorBidi"/>
              <w:b/>
              <w:bCs/>
            </w:rPr>
          </w:pPr>
        </w:p>
      </w:tc>
    </w:tr>
    <w:tr w:rsidR="005409D4">
      <w:trPr>
        <w:trHeight w:val="150"/>
      </w:trPr>
      <w:tc>
        <w:tcPr>
          <w:tcW w:w="2250" w:type="pct"/>
          <w:tcBorders>
            <w:top w:val="single" w:sz="4" w:space="0" w:color="4F81BD" w:themeColor="accent1"/>
          </w:tcBorders>
        </w:tcPr>
        <w:p w:rsidR="005409D4" w:rsidRDefault="005409D4">
          <w:pPr>
            <w:pStyle w:val="Kopfzeile"/>
            <w:rPr>
              <w:rFonts w:asciiTheme="majorHAnsi" w:eastAsiaTheme="majorEastAsia" w:hAnsiTheme="majorHAnsi" w:cstheme="majorBidi"/>
              <w:b/>
              <w:bCs/>
            </w:rPr>
          </w:pPr>
        </w:p>
      </w:tc>
      <w:tc>
        <w:tcPr>
          <w:tcW w:w="500" w:type="pct"/>
          <w:vMerge/>
        </w:tcPr>
        <w:p w:rsidR="005409D4" w:rsidRDefault="005409D4">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5409D4" w:rsidRDefault="005409D4">
          <w:pPr>
            <w:pStyle w:val="Kopfzeile"/>
            <w:rPr>
              <w:rFonts w:asciiTheme="majorHAnsi" w:eastAsiaTheme="majorEastAsia" w:hAnsiTheme="majorHAnsi" w:cstheme="majorBidi"/>
              <w:b/>
              <w:bCs/>
            </w:rPr>
          </w:pPr>
        </w:p>
      </w:tc>
    </w:tr>
  </w:tbl>
  <w:p w:rsidR="005409D4" w:rsidRDefault="005409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5FA" w:rsidRDefault="003805FA" w:rsidP="004E0B2A">
      <w:pPr>
        <w:spacing w:after="0" w:line="240" w:lineRule="auto"/>
      </w:pPr>
      <w:r>
        <w:separator/>
      </w:r>
    </w:p>
  </w:footnote>
  <w:footnote w:type="continuationSeparator" w:id="0">
    <w:p w:rsidR="003805FA" w:rsidRDefault="003805FA" w:rsidP="004E0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23A0"/>
    <w:multiLevelType w:val="hybridMultilevel"/>
    <w:tmpl w:val="E1147F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463D54"/>
    <w:multiLevelType w:val="hybridMultilevel"/>
    <w:tmpl w:val="160892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DE1166"/>
    <w:multiLevelType w:val="multilevel"/>
    <w:tmpl w:val="E5546382"/>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36580CA7"/>
    <w:multiLevelType w:val="hybridMultilevel"/>
    <w:tmpl w:val="20E09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143C76"/>
    <w:multiLevelType w:val="hybridMultilevel"/>
    <w:tmpl w:val="6A2A5C44"/>
    <w:lvl w:ilvl="0" w:tplc="8160D178">
      <w:start w:val="1"/>
      <w:numFmt w:val="decimalZero"/>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764B77FE"/>
    <w:multiLevelType w:val="hybridMultilevel"/>
    <w:tmpl w:val="C8C6FEB6"/>
    <w:lvl w:ilvl="0" w:tplc="7B145058">
      <w:start w:val="1"/>
      <w:numFmt w:val="decimalZero"/>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nsid w:val="7B484CD0"/>
    <w:multiLevelType w:val="hybridMultilevel"/>
    <w:tmpl w:val="5D9A4CD6"/>
    <w:lvl w:ilvl="0" w:tplc="A1FCDAB2">
      <w:start w:val="1"/>
      <w:numFmt w:val="decimalZero"/>
      <w:lvlText w:val="%1"/>
      <w:lvlJc w:val="left"/>
      <w:pPr>
        <w:ind w:left="2664" w:hanging="54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2"/>
  </w:num>
  <w:num w:numId="2">
    <w:abstractNumId w:val="3"/>
  </w:num>
  <w:num w:numId="3">
    <w:abstractNumId w:val="6"/>
  </w:num>
  <w:num w:numId="4">
    <w:abstractNumId w:val="1"/>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B1"/>
    <w:rsid w:val="000004F0"/>
    <w:rsid w:val="00025ECB"/>
    <w:rsid w:val="00026536"/>
    <w:rsid w:val="00032395"/>
    <w:rsid w:val="0005438A"/>
    <w:rsid w:val="00066CC8"/>
    <w:rsid w:val="000739F2"/>
    <w:rsid w:val="00082A0B"/>
    <w:rsid w:val="00083AAA"/>
    <w:rsid w:val="00090151"/>
    <w:rsid w:val="000918E0"/>
    <w:rsid w:val="00094C08"/>
    <w:rsid w:val="00095BE6"/>
    <w:rsid w:val="000A197C"/>
    <w:rsid w:val="000B3760"/>
    <w:rsid w:val="000C5535"/>
    <w:rsid w:val="000C55EA"/>
    <w:rsid w:val="000E5AEF"/>
    <w:rsid w:val="00100145"/>
    <w:rsid w:val="00104B0A"/>
    <w:rsid w:val="00117C80"/>
    <w:rsid w:val="00135C3B"/>
    <w:rsid w:val="00140E79"/>
    <w:rsid w:val="0015040D"/>
    <w:rsid w:val="00151408"/>
    <w:rsid w:val="00183CF1"/>
    <w:rsid w:val="001A1305"/>
    <w:rsid w:val="001A6B0C"/>
    <w:rsid w:val="001B298E"/>
    <w:rsid w:val="001B635B"/>
    <w:rsid w:val="001D1AFE"/>
    <w:rsid w:val="001D6E76"/>
    <w:rsid w:val="001E18FB"/>
    <w:rsid w:val="001F775F"/>
    <w:rsid w:val="00201630"/>
    <w:rsid w:val="00206AE1"/>
    <w:rsid w:val="00207C28"/>
    <w:rsid w:val="00217A94"/>
    <w:rsid w:val="00217B66"/>
    <w:rsid w:val="002202D2"/>
    <w:rsid w:val="00222921"/>
    <w:rsid w:val="00234E81"/>
    <w:rsid w:val="002368B2"/>
    <w:rsid w:val="002452E0"/>
    <w:rsid w:val="00260786"/>
    <w:rsid w:val="0027770A"/>
    <w:rsid w:val="00282BE4"/>
    <w:rsid w:val="00290E3D"/>
    <w:rsid w:val="00292A21"/>
    <w:rsid w:val="002A18C0"/>
    <w:rsid w:val="002A3A5E"/>
    <w:rsid w:val="002B7D16"/>
    <w:rsid w:val="002C58DF"/>
    <w:rsid w:val="002D7464"/>
    <w:rsid w:val="002F722C"/>
    <w:rsid w:val="003017A5"/>
    <w:rsid w:val="00306FFB"/>
    <w:rsid w:val="003204CB"/>
    <w:rsid w:val="00322FB7"/>
    <w:rsid w:val="00347197"/>
    <w:rsid w:val="00350AC1"/>
    <w:rsid w:val="00362023"/>
    <w:rsid w:val="00375D11"/>
    <w:rsid w:val="003805FA"/>
    <w:rsid w:val="00385FB4"/>
    <w:rsid w:val="00393DD9"/>
    <w:rsid w:val="003B2590"/>
    <w:rsid w:val="003B415B"/>
    <w:rsid w:val="003B458C"/>
    <w:rsid w:val="003B7918"/>
    <w:rsid w:val="003C303C"/>
    <w:rsid w:val="003D3E1E"/>
    <w:rsid w:val="003E7DE8"/>
    <w:rsid w:val="003F7E8F"/>
    <w:rsid w:val="00405441"/>
    <w:rsid w:val="00436DA1"/>
    <w:rsid w:val="00440A06"/>
    <w:rsid w:val="00471F71"/>
    <w:rsid w:val="00474A30"/>
    <w:rsid w:val="004763CF"/>
    <w:rsid w:val="00481C3D"/>
    <w:rsid w:val="00482D4F"/>
    <w:rsid w:val="004A06C4"/>
    <w:rsid w:val="004A7073"/>
    <w:rsid w:val="004B5CA8"/>
    <w:rsid w:val="004B7609"/>
    <w:rsid w:val="004E0B2A"/>
    <w:rsid w:val="00503D60"/>
    <w:rsid w:val="00503DE7"/>
    <w:rsid w:val="00505F69"/>
    <w:rsid w:val="005173BC"/>
    <w:rsid w:val="005314BB"/>
    <w:rsid w:val="005409D4"/>
    <w:rsid w:val="00565CAB"/>
    <w:rsid w:val="005739E3"/>
    <w:rsid w:val="00580587"/>
    <w:rsid w:val="00580962"/>
    <w:rsid w:val="00582374"/>
    <w:rsid w:val="00583B5A"/>
    <w:rsid w:val="0059288A"/>
    <w:rsid w:val="005A11C9"/>
    <w:rsid w:val="005A127F"/>
    <w:rsid w:val="005A42B7"/>
    <w:rsid w:val="005B6F50"/>
    <w:rsid w:val="005D2AEE"/>
    <w:rsid w:val="005E4123"/>
    <w:rsid w:val="005E474B"/>
    <w:rsid w:val="00615BD8"/>
    <w:rsid w:val="00623964"/>
    <w:rsid w:val="00631B32"/>
    <w:rsid w:val="00633A50"/>
    <w:rsid w:val="00636F83"/>
    <w:rsid w:val="006372A2"/>
    <w:rsid w:val="00645517"/>
    <w:rsid w:val="00665A72"/>
    <w:rsid w:val="00666AEC"/>
    <w:rsid w:val="0068050E"/>
    <w:rsid w:val="00680A1B"/>
    <w:rsid w:val="006879AE"/>
    <w:rsid w:val="006A4657"/>
    <w:rsid w:val="006B1770"/>
    <w:rsid w:val="006B2D53"/>
    <w:rsid w:val="006C33F0"/>
    <w:rsid w:val="006C3E7C"/>
    <w:rsid w:val="006C4BCD"/>
    <w:rsid w:val="00713642"/>
    <w:rsid w:val="007269A6"/>
    <w:rsid w:val="00731270"/>
    <w:rsid w:val="00737655"/>
    <w:rsid w:val="00740D78"/>
    <w:rsid w:val="0076068D"/>
    <w:rsid w:val="007621C8"/>
    <w:rsid w:val="00766E8C"/>
    <w:rsid w:val="0077004A"/>
    <w:rsid w:val="007702CD"/>
    <w:rsid w:val="00771C36"/>
    <w:rsid w:val="00781EEF"/>
    <w:rsid w:val="007B570D"/>
    <w:rsid w:val="007B7647"/>
    <w:rsid w:val="007C1C6E"/>
    <w:rsid w:val="007C4F0D"/>
    <w:rsid w:val="007D2E06"/>
    <w:rsid w:val="007D75B2"/>
    <w:rsid w:val="007D7984"/>
    <w:rsid w:val="007E63DF"/>
    <w:rsid w:val="00801E78"/>
    <w:rsid w:val="00822ECA"/>
    <w:rsid w:val="0083211F"/>
    <w:rsid w:val="0084493D"/>
    <w:rsid w:val="008526E7"/>
    <w:rsid w:val="0085746E"/>
    <w:rsid w:val="008667EB"/>
    <w:rsid w:val="00881248"/>
    <w:rsid w:val="00887035"/>
    <w:rsid w:val="00896824"/>
    <w:rsid w:val="008A03A5"/>
    <w:rsid w:val="008A0609"/>
    <w:rsid w:val="008A6771"/>
    <w:rsid w:val="008B5CB3"/>
    <w:rsid w:val="008C49B8"/>
    <w:rsid w:val="008E55A2"/>
    <w:rsid w:val="009055DB"/>
    <w:rsid w:val="009059AB"/>
    <w:rsid w:val="0090757E"/>
    <w:rsid w:val="00907CEA"/>
    <w:rsid w:val="00913D45"/>
    <w:rsid w:val="009242FE"/>
    <w:rsid w:val="00940C95"/>
    <w:rsid w:val="00946398"/>
    <w:rsid w:val="009636C8"/>
    <w:rsid w:val="009666E5"/>
    <w:rsid w:val="00973C3A"/>
    <w:rsid w:val="00980C53"/>
    <w:rsid w:val="009A1FAD"/>
    <w:rsid w:val="009A349E"/>
    <w:rsid w:val="009A6497"/>
    <w:rsid w:val="009B1611"/>
    <w:rsid w:val="009B4CD0"/>
    <w:rsid w:val="009C0258"/>
    <w:rsid w:val="009D20F3"/>
    <w:rsid w:val="009E71A1"/>
    <w:rsid w:val="009E7A5F"/>
    <w:rsid w:val="00A02020"/>
    <w:rsid w:val="00A022B5"/>
    <w:rsid w:val="00A02F5E"/>
    <w:rsid w:val="00A11222"/>
    <w:rsid w:val="00A15238"/>
    <w:rsid w:val="00A17E16"/>
    <w:rsid w:val="00A2658D"/>
    <w:rsid w:val="00A424B9"/>
    <w:rsid w:val="00A61CC3"/>
    <w:rsid w:val="00A66A5A"/>
    <w:rsid w:val="00A801B4"/>
    <w:rsid w:val="00A8391B"/>
    <w:rsid w:val="00AA2F65"/>
    <w:rsid w:val="00AC1086"/>
    <w:rsid w:val="00AC1250"/>
    <w:rsid w:val="00AC3A98"/>
    <w:rsid w:val="00AC3BDF"/>
    <w:rsid w:val="00AD236D"/>
    <w:rsid w:val="00AD2F33"/>
    <w:rsid w:val="00AD763E"/>
    <w:rsid w:val="00AE1951"/>
    <w:rsid w:val="00AF4BFF"/>
    <w:rsid w:val="00B123A6"/>
    <w:rsid w:val="00B17BAE"/>
    <w:rsid w:val="00B5275C"/>
    <w:rsid w:val="00B879FD"/>
    <w:rsid w:val="00B93F30"/>
    <w:rsid w:val="00B967F1"/>
    <w:rsid w:val="00BA6E2A"/>
    <w:rsid w:val="00BB2DBE"/>
    <w:rsid w:val="00BB4B44"/>
    <w:rsid w:val="00BC1030"/>
    <w:rsid w:val="00BE01E4"/>
    <w:rsid w:val="00BE0D56"/>
    <w:rsid w:val="00C25757"/>
    <w:rsid w:val="00C325FC"/>
    <w:rsid w:val="00C37028"/>
    <w:rsid w:val="00C45AFD"/>
    <w:rsid w:val="00C54AF6"/>
    <w:rsid w:val="00C65159"/>
    <w:rsid w:val="00C6767D"/>
    <w:rsid w:val="00C73C52"/>
    <w:rsid w:val="00C753AD"/>
    <w:rsid w:val="00C76BE9"/>
    <w:rsid w:val="00CA1A2E"/>
    <w:rsid w:val="00CA3E90"/>
    <w:rsid w:val="00CC54C8"/>
    <w:rsid w:val="00CD3C87"/>
    <w:rsid w:val="00CD5B1F"/>
    <w:rsid w:val="00CE432E"/>
    <w:rsid w:val="00CE5E86"/>
    <w:rsid w:val="00CF672B"/>
    <w:rsid w:val="00D02A3A"/>
    <w:rsid w:val="00D02D1D"/>
    <w:rsid w:val="00D051B6"/>
    <w:rsid w:val="00D074D9"/>
    <w:rsid w:val="00D108B0"/>
    <w:rsid w:val="00D163BD"/>
    <w:rsid w:val="00D26D6D"/>
    <w:rsid w:val="00D34707"/>
    <w:rsid w:val="00D410A3"/>
    <w:rsid w:val="00D43ED2"/>
    <w:rsid w:val="00D4514D"/>
    <w:rsid w:val="00D51000"/>
    <w:rsid w:val="00D51C05"/>
    <w:rsid w:val="00D77F87"/>
    <w:rsid w:val="00D85E99"/>
    <w:rsid w:val="00D86278"/>
    <w:rsid w:val="00D97E4A"/>
    <w:rsid w:val="00DA1D6A"/>
    <w:rsid w:val="00DC2074"/>
    <w:rsid w:val="00DC2A74"/>
    <w:rsid w:val="00DD4290"/>
    <w:rsid w:val="00DF24C5"/>
    <w:rsid w:val="00DF7DE8"/>
    <w:rsid w:val="00E145A4"/>
    <w:rsid w:val="00E21945"/>
    <w:rsid w:val="00E25763"/>
    <w:rsid w:val="00E3723C"/>
    <w:rsid w:val="00E46493"/>
    <w:rsid w:val="00E67BB1"/>
    <w:rsid w:val="00E836F8"/>
    <w:rsid w:val="00E86808"/>
    <w:rsid w:val="00E87718"/>
    <w:rsid w:val="00E92F00"/>
    <w:rsid w:val="00EA485A"/>
    <w:rsid w:val="00EB0A13"/>
    <w:rsid w:val="00EB7E1F"/>
    <w:rsid w:val="00EC16A6"/>
    <w:rsid w:val="00EC56A5"/>
    <w:rsid w:val="00EE31B1"/>
    <w:rsid w:val="00EF5EAE"/>
    <w:rsid w:val="00EF6B09"/>
    <w:rsid w:val="00F052D9"/>
    <w:rsid w:val="00F11F0D"/>
    <w:rsid w:val="00F1551D"/>
    <w:rsid w:val="00F1776E"/>
    <w:rsid w:val="00F510B0"/>
    <w:rsid w:val="00F92C3A"/>
    <w:rsid w:val="00FA1F3D"/>
    <w:rsid w:val="00FB692C"/>
    <w:rsid w:val="00FC5959"/>
    <w:rsid w:val="00FE33FA"/>
    <w:rsid w:val="00FF0C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23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3239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3239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3239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239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239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23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23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23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23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323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323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3239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239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239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239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239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2395"/>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22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6068D"/>
    <w:pPr>
      <w:ind w:left="720"/>
      <w:contextualSpacing/>
    </w:pPr>
  </w:style>
  <w:style w:type="paragraph" w:styleId="Sprechblasentext">
    <w:name w:val="Balloon Text"/>
    <w:basedOn w:val="Standard"/>
    <w:link w:val="SprechblasentextZchn"/>
    <w:uiPriority w:val="99"/>
    <w:semiHidden/>
    <w:unhideWhenUsed/>
    <w:rsid w:val="001D6E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6E76"/>
    <w:rPr>
      <w:rFonts w:ascii="Tahoma" w:hAnsi="Tahoma" w:cs="Tahoma"/>
      <w:sz w:val="16"/>
      <w:szCs w:val="16"/>
    </w:rPr>
  </w:style>
  <w:style w:type="paragraph" w:styleId="Kopfzeile">
    <w:name w:val="header"/>
    <w:basedOn w:val="Standard"/>
    <w:link w:val="KopfzeileZchn"/>
    <w:uiPriority w:val="99"/>
    <w:unhideWhenUsed/>
    <w:rsid w:val="004E0B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0B2A"/>
  </w:style>
  <w:style w:type="paragraph" w:styleId="Fuzeile">
    <w:name w:val="footer"/>
    <w:basedOn w:val="Standard"/>
    <w:link w:val="FuzeileZchn"/>
    <w:uiPriority w:val="99"/>
    <w:unhideWhenUsed/>
    <w:rsid w:val="004E0B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0B2A"/>
  </w:style>
  <w:style w:type="paragraph" w:styleId="KeinLeerraum">
    <w:name w:val="No Spacing"/>
    <w:link w:val="KeinLeerraumZchn"/>
    <w:uiPriority w:val="1"/>
    <w:qFormat/>
    <w:rsid w:val="004E0B2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E0B2A"/>
    <w:rPr>
      <w:rFonts w:eastAsiaTheme="minorEastAsia"/>
      <w:lang w:eastAsia="de-DE"/>
    </w:rPr>
  </w:style>
  <w:style w:type="character" w:styleId="Hyperlink">
    <w:name w:val="Hyperlink"/>
    <w:basedOn w:val="Absatz-Standardschriftart"/>
    <w:uiPriority w:val="99"/>
    <w:unhideWhenUsed/>
    <w:rsid w:val="009E71A1"/>
    <w:rPr>
      <w:color w:val="0000FF" w:themeColor="hyperlink"/>
      <w:u w:val="single"/>
    </w:rPr>
  </w:style>
  <w:style w:type="character" w:styleId="BesuchterHyperlink">
    <w:name w:val="FollowedHyperlink"/>
    <w:basedOn w:val="Absatz-Standardschriftart"/>
    <w:uiPriority w:val="99"/>
    <w:semiHidden/>
    <w:unhideWhenUsed/>
    <w:rsid w:val="009E71A1"/>
    <w:rPr>
      <w:color w:val="800080" w:themeColor="followedHyperlink"/>
      <w:u w:val="single"/>
    </w:rPr>
  </w:style>
  <w:style w:type="paragraph" w:styleId="Inhaltsverzeichnisberschrift">
    <w:name w:val="TOC Heading"/>
    <w:basedOn w:val="berschrift1"/>
    <w:next w:val="Standard"/>
    <w:uiPriority w:val="39"/>
    <w:semiHidden/>
    <w:unhideWhenUsed/>
    <w:qFormat/>
    <w:rsid w:val="008A03A5"/>
    <w:pPr>
      <w:numPr>
        <w:numId w:val="0"/>
      </w:numPr>
      <w:outlineLvl w:val="9"/>
    </w:pPr>
    <w:rPr>
      <w:lang w:eastAsia="de-DE"/>
    </w:rPr>
  </w:style>
  <w:style w:type="paragraph" w:styleId="Verzeichnis1">
    <w:name w:val="toc 1"/>
    <w:basedOn w:val="Standard"/>
    <w:next w:val="Standard"/>
    <w:autoRedefine/>
    <w:uiPriority w:val="39"/>
    <w:unhideWhenUsed/>
    <w:rsid w:val="008A03A5"/>
    <w:pPr>
      <w:spacing w:after="100"/>
    </w:pPr>
  </w:style>
  <w:style w:type="paragraph" w:styleId="Verzeichnis2">
    <w:name w:val="toc 2"/>
    <w:basedOn w:val="Standard"/>
    <w:next w:val="Standard"/>
    <w:autoRedefine/>
    <w:uiPriority w:val="39"/>
    <w:unhideWhenUsed/>
    <w:rsid w:val="008A03A5"/>
    <w:pPr>
      <w:spacing w:after="100"/>
      <w:ind w:left="220"/>
    </w:pPr>
  </w:style>
  <w:style w:type="paragraph" w:styleId="Verzeichnis3">
    <w:name w:val="toc 3"/>
    <w:basedOn w:val="Standard"/>
    <w:next w:val="Standard"/>
    <w:autoRedefine/>
    <w:uiPriority w:val="39"/>
    <w:unhideWhenUsed/>
    <w:rsid w:val="008A03A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323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3239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3239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3239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239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239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239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239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239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239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323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3239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3239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239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239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239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239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2395"/>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22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6068D"/>
    <w:pPr>
      <w:ind w:left="720"/>
      <w:contextualSpacing/>
    </w:pPr>
  </w:style>
  <w:style w:type="paragraph" w:styleId="Sprechblasentext">
    <w:name w:val="Balloon Text"/>
    <w:basedOn w:val="Standard"/>
    <w:link w:val="SprechblasentextZchn"/>
    <w:uiPriority w:val="99"/>
    <w:semiHidden/>
    <w:unhideWhenUsed/>
    <w:rsid w:val="001D6E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6E76"/>
    <w:rPr>
      <w:rFonts w:ascii="Tahoma" w:hAnsi="Tahoma" w:cs="Tahoma"/>
      <w:sz w:val="16"/>
      <w:szCs w:val="16"/>
    </w:rPr>
  </w:style>
  <w:style w:type="paragraph" w:styleId="Kopfzeile">
    <w:name w:val="header"/>
    <w:basedOn w:val="Standard"/>
    <w:link w:val="KopfzeileZchn"/>
    <w:uiPriority w:val="99"/>
    <w:unhideWhenUsed/>
    <w:rsid w:val="004E0B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0B2A"/>
  </w:style>
  <w:style w:type="paragraph" w:styleId="Fuzeile">
    <w:name w:val="footer"/>
    <w:basedOn w:val="Standard"/>
    <w:link w:val="FuzeileZchn"/>
    <w:uiPriority w:val="99"/>
    <w:unhideWhenUsed/>
    <w:rsid w:val="004E0B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0B2A"/>
  </w:style>
  <w:style w:type="paragraph" w:styleId="KeinLeerraum">
    <w:name w:val="No Spacing"/>
    <w:link w:val="KeinLeerraumZchn"/>
    <w:uiPriority w:val="1"/>
    <w:qFormat/>
    <w:rsid w:val="004E0B2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E0B2A"/>
    <w:rPr>
      <w:rFonts w:eastAsiaTheme="minorEastAsia"/>
      <w:lang w:eastAsia="de-DE"/>
    </w:rPr>
  </w:style>
  <w:style w:type="character" w:styleId="Hyperlink">
    <w:name w:val="Hyperlink"/>
    <w:basedOn w:val="Absatz-Standardschriftart"/>
    <w:uiPriority w:val="99"/>
    <w:unhideWhenUsed/>
    <w:rsid w:val="009E71A1"/>
    <w:rPr>
      <w:color w:val="0000FF" w:themeColor="hyperlink"/>
      <w:u w:val="single"/>
    </w:rPr>
  </w:style>
  <w:style w:type="character" w:styleId="BesuchterHyperlink">
    <w:name w:val="FollowedHyperlink"/>
    <w:basedOn w:val="Absatz-Standardschriftart"/>
    <w:uiPriority w:val="99"/>
    <w:semiHidden/>
    <w:unhideWhenUsed/>
    <w:rsid w:val="009E71A1"/>
    <w:rPr>
      <w:color w:val="800080" w:themeColor="followedHyperlink"/>
      <w:u w:val="single"/>
    </w:rPr>
  </w:style>
  <w:style w:type="paragraph" w:styleId="Inhaltsverzeichnisberschrift">
    <w:name w:val="TOC Heading"/>
    <w:basedOn w:val="berschrift1"/>
    <w:next w:val="Standard"/>
    <w:uiPriority w:val="39"/>
    <w:semiHidden/>
    <w:unhideWhenUsed/>
    <w:qFormat/>
    <w:rsid w:val="008A03A5"/>
    <w:pPr>
      <w:numPr>
        <w:numId w:val="0"/>
      </w:numPr>
      <w:outlineLvl w:val="9"/>
    </w:pPr>
    <w:rPr>
      <w:lang w:eastAsia="de-DE"/>
    </w:rPr>
  </w:style>
  <w:style w:type="paragraph" w:styleId="Verzeichnis1">
    <w:name w:val="toc 1"/>
    <w:basedOn w:val="Standard"/>
    <w:next w:val="Standard"/>
    <w:autoRedefine/>
    <w:uiPriority w:val="39"/>
    <w:unhideWhenUsed/>
    <w:rsid w:val="008A03A5"/>
    <w:pPr>
      <w:spacing w:after="100"/>
    </w:pPr>
  </w:style>
  <w:style w:type="paragraph" w:styleId="Verzeichnis2">
    <w:name w:val="toc 2"/>
    <w:basedOn w:val="Standard"/>
    <w:next w:val="Standard"/>
    <w:autoRedefine/>
    <w:uiPriority w:val="39"/>
    <w:unhideWhenUsed/>
    <w:rsid w:val="008A03A5"/>
    <w:pPr>
      <w:spacing w:after="100"/>
      <w:ind w:left="220"/>
    </w:pPr>
  </w:style>
  <w:style w:type="paragraph" w:styleId="Verzeichnis3">
    <w:name w:val="toc 3"/>
    <w:basedOn w:val="Standard"/>
    <w:next w:val="Standard"/>
    <w:autoRedefine/>
    <w:uiPriority w:val="39"/>
    <w:unhideWhenUsed/>
    <w:rsid w:val="008A03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sken%20Berichte/Ber_Gerichte_Auswahl.docx" TargetMode="External"/><Relationship Id="rId18" Type="http://schemas.openxmlformats.org/officeDocument/2006/relationships/hyperlink" Target="Masken%20Berichte/Mas_Bestellungen_anzeigen.docx" TargetMode="External"/><Relationship Id="rId3" Type="http://schemas.openxmlformats.org/officeDocument/2006/relationships/styles" Target="styles.xml"/><Relationship Id="rId21" Type="http://schemas.openxmlformats.org/officeDocument/2006/relationships/hyperlink" Target="UseCaseBeschreibung/UC21_Rechnung_erstellen.docx" TargetMode="External"/><Relationship Id="rId7" Type="http://schemas.openxmlformats.org/officeDocument/2006/relationships/footnotes" Target="footnotes.xml"/><Relationship Id="rId12" Type="http://schemas.openxmlformats.org/officeDocument/2006/relationships/hyperlink" Target="Masken%20Berichte/Mas_Speisekarte_anzeigen.docx" TargetMode="External"/><Relationship Id="rId17" Type="http://schemas.openxmlformats.org/officeDocument/2006/relationships/hyperlink" Target="UseCaseBeschreibung/UC12_Bestellungen_anzeigen.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UseCaseBeschreibung/UC01_Speisekarte_anzeigen.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sken%20Berichte/Mas_Bestellung_aufgeben.docx" TargetMode="External"/><Relationship Id="rId23" Type="http://schemas.openxmlformats.org/officeDocument/2006/relationships/footer" Target="footer1.xml"/><Relationship Id="rId10" Type="http://schemas.openxmlformats.org/officeDocument/2006/relationships/hyperlink" Target="Masken%20Berichte/Mas_Hauptmenue_anzeigen.docx" TargetMode="External"/><Relationship Id="rId19" Type="http://schemas.openxmlformats.org/officeDocument/2006/relationships/hyperlink" Target="UseCaseBeschreibung/UC13_Bestellung_bearbeiten.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UseCaseBeschreibung/UC11_Bestellung_aufgeben.docx" TargetMode="External"/><Relationship Id="rId22"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8260-6E86-43C9-B04A-25A73DD2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3451</Words>
  <Characters>21743</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FüUstgSBw</Company>
  <LinksUpToDate>false</LinksUpToDate>
  <CharactersWithSpaces>25144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Hoelzle Wilhelm</dc:creator>
  <cp:lastModifiedBy>Hoelzle Wilhelm</cp:lastModifiedBy>
  <cp:revision>253</cp:revision>
  <dcterms:created xsi:type="dcterms:W3CDTF">2018-04-19T10:24:00Z</dcterms:created>
  <dcterms:modified xsi:type="dcterms:W3CDTF">2018-06-05T06:28:00Z</dcterms:modified>
</cp:coreProperties>
</file>