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B50C" w14:textId="146913DA" w:rsidR="007C31D7" w:rsidRDefault="00F00AC6" w:rsidP="008172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AC6">
        <w:rPr>
          <w:rFonts w:ascii="Times New Roman" w:hAnsi="Times New Roman" w:cs="Times New Roman"/>
          <w:b/>
          <w:bCs/>
          <w:sz w:val="32"/>
          <w:szCs w:val="32"/>
        </w:rPr>
        <w:t>PENGARUH GAME ONLINE TERHADAP SEMANGAT BELAJAR SISWA/I DI MAN 1 SUBANG</w:t>
      </w:r>
    </w:p>
    <w:p w14:paraId="00AA01D0" w14:textId="77777777" w:rsidR="0081725C" w:rsidRDefault="00F00AC6" w:rsidP="00787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28E">
        <w:rPr>
          <w:rFonts w:ascii="Times New Roman" w:hAnsi="Times New Roman" w:cs="Times New Roman"/>
          <w:sz w:val="24"/>
          <w:szCs w:val="24"/>
        </w:rPr>
        <w:t xml:space="preserve">Biang: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27BF4234" w14:textId="23B20D03" w:rsidR="00F00AC6" w:rsidRPr="004D228E" w:rsidRDefault="00F00AC6" w:rsidP="00787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28E">
        <w:rPr>
          <w:rFonts w:ascii="Times New Roman" w:hAnsi="Times New Roman" w:cs="Times New Roman"/>
          <w:sz w:val="24"/>
          <w:szCs w:val="24"/>
        </w:rPr>
        <w:t xml:space="preserve">Karya Tulis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EE2CE" w14:textId="752FAEA2" w:rsidR="004D228E" w:rsidRPr="004D228E" w:rsidRDefault="00F00AC6" w:rsidP="00787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228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X</w:t>
      </w:r>
      <w:r w:rsidR="004D228E" w:rsidRPr="004D228E">
        <w:rPr>
          <w:rFonts w:ascii="Times New Roman" w:hAnsi="Times New Roman" w:cs="Times New Roman"/>
          <w:sz w:val="24"/>
          <w:szCs w:val="24"/>
        </w:rPr>
        <w:t xml:space="preserve">II </w:t>
      </w:r>
    </w:p>
    <w:p w14:paraId="04B0BA60" w14:textId="75D8478A" w:rsidR="004D228E" w:rsidRPr="004D228E" w:rsidRDefault="004D228E" w:rsidP="00787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228E">
        <w:rPr>
          <w:rFonts w:ascii="Times New Roman" w:hAnsi="Times New Roman" w:cs="Times New Roman"/>
          <w:sz w:val="24"/>
          <w:szCs w:val="24"/>
        </w:rPr>
        <w:t>Madrasah Aliyah Negeri 1 Subang</w:t>
      </w:r>
    </w:p>
    <w:p w14:paraId="181A7ACD" w14:textId="15143440" w:rsidR="004D228E" w:rsidRDefault="004D228E" w:rsidP="00787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228E">
        <w:rPr>
          <w:rFonts w:ascii="Times New Roman" w:hAnsi="Times New Roman" w:cs="Times New Roman"/>
          <w:sz w:val="24"/>
          <w:szCs w:val="24"/>
        </w:rPr>
        <w:t>Pembingbing :</w:t>
      </w:r>
      <w:proofErr w:type="gram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Imadud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D228E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A.R</w:t>
      </w:r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28E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4D2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3DBA3" w14:textId="77777777" w:rsidR="004D228E" w:rsidRDefault="004D228E" w:rsidP="004D2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CDC42" w14:textId="35171483" w:rsidR="004D228E" w:rsidRDefault="00A824DA" w:rsidP="00A824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AA3DB" wp14:editId="68A1293C">
            <wp:extent cx="2684546" cy="2428875"/>
            <wp:effectExtent l="0" t="0" r="0" b="0"/>
            <wp:docPr id="52487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3564" name="Picture 524873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60" cy="24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942C" w14:textId="77777777" w:rsidR="004D228E" w:rsidRDefault="004D228E" w:rsidP="004D2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241CD" w14:textId="10708EAF" w:rsidR="004D228E" w:rsidRDefault="00A824DA" w:rsidP="004D22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</w:t>
      </w:r>
    </w:p>
    <w:p w14:paraId="3259FE1D" w14:textId="77EBF7B2" w:rsidR="00A824DA" w:rsidRDefault="00A824DA" w:rsidP="004D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Zaki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8D91B" w14:textId="5A06CDDA" w:rsidR="00A824DA" w:rsidRDefault="00A824DA" w:rsidP="004D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Rae </w:t>
      </w:r>
      <w:proofErr w:type="spellStart"/>
      <w:r>
        <w:rPr>
          <w:rFonts w:ascii="Times New Roman" w:hAnsi="Times New Roman" w:cs="Times New Roman"/>
          <w:sz w:val="24"/>
          <w:szCs w:val="24"/>
        </w:rPr>
        <w:t>Reksa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Jakti</w:t>
      </w:r>
      <w:proofErr w:type="spellEnd"/>
    </w:p>
    <w:p w14:paraId="7D39EF63" w14:textId="4754ACD9" w:rsidR="00A824DA" w:rsidRDefault="00A824DA" w:rsidP="004D22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Hanaki</w:t>
      </w:r>
    </w:p>
    <w:p w14:paraId="105A3B28" w14:textId="77777777" w:rsidR="00A824DA" w:rsidRDefault="00A824DA" w:rsidP="004D2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32940" w14:textId="77777777" w:rsidR="00A824DA" w:rsidRPr="00A824DA" w:rsidRDefault="00A824DA" w:rsidP="004D22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4DA">
        <w:rPr>
          <w:rFonts w:ascii="Times New Roman" w:hAnsi="Times New Roman" w:cs="Times New Roman"/>
          <w:b/>
          <w:bCs/>
          <w:sz w:val="32"/>
          <w:szCs w:val="32"/>
        </w:rPr>
        <w:t>MADRASAH ALIYAH NEGERI 1 SUBANG</w:t>
      </w:r>
    </w:p>
    <w:p w14:paraId="33B3387B" w14:textId="5B46A5CA" w:rsidR="00A824DA" w:rsidRDefault="00A824DA" w:rsidP="004D22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4DA">
        <w:rPr>
          <w:rFonts w:ascii="Times New Roman" w:hAnsi="Times New Roman" w:cs="Times New Roman"/>
          <w:b/>
          <w:bCs/>
          <w:sz w:val="32"/>
          <w:szCs w:val="32"/>
        </w:rPr>
        <w:t xml:space="preserve"> TAHUN 2025</w:t>
      </w:r>
    </w:p>
    <w:p w14:paraId="1481F6D1" w14:textId="77777777" w:rsidR="00212B2A" w:rsidRDefault="00212B2A" w:rsidP="00212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B2A">
        <w:rPr>
          <w:rFonts w:ascii="Times New Roman" w:hAnsi="Times New Roman" w:cs="Times New Roman"/>
          <w:b/>
          <w:bCs/>
          <w:sz w:val="28"/>
          <w:szCs w:val="28"/>
        </w:rPr>
        <w:t xml:space="preserve">LEMBAR PERSETUJUAN &amp; PENGESAHAN  </w:t>
      </w:r>
    </w:p>
    <w:p w14:paraId="5E9072BF" w14:textId="6DE8BC05" w:rsidR="00A824DA" w:rsidRDefault="00212B2A" w:rsidP="00212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B2A">
        <w:rPr>
          <w:rFonts w:ascii="Times New Roman" w:hAnsi="Times New Roman" w:cs="Times New Roman"/>
          <w:b/>
          <w:bCs/>
          <w:sz w:val="28"/>
          <w:szCs w:val="28"/>
        </w:rPr>
        <w:lastRenderedPageBreak/>
        <w:t>KARYA TULIS ILMIAH</w:t>
      </w:r>
    </w:p>
    <w:p w14:paraId="79432908" w14:textId="77777777" w:rsidR="00062468" w:rsidRDefault="00062468" w:rsidP="00212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0519B" w14:textId="536FA00F" w:rsidR="00062468" w:rsidRDefault="00062468" w:rsidP="00212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PENGARUH GAME ONLINE TERHADAP SEMANGAT BELAJAR SISWA/I MAN 1 SUBANG </w:t>
      </w:r>
    </w:p>
    <w:p w14:paraId="77B88CF1" w14:textId="5C3C6C66" w:rsidR="00062468" w:rsidRDefault="00062468" w:rsidP="00212B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oleh:</w:t>
      </w:r>
    </w:p>
    <w:p w14:paraId="3D21A30B" w14:textId="763DFEAB" w:rsidR="00062468" w:rsidRDefault="00062468" w:rsidP="00212B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Zaki </w:t>
      </w:r>
      <w:proofErr w:type="spellStart"/>
      <w:r>
        <w:rPr>
          <w:rFonts w:ascii="Times New Roman" w:hAnsi="Times New Roman" w:cs="Times New Roman"/>
        </w:rPr>
        <w:t>Satriana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4C31EE" w14:textId="5F421047" w:rsidR="00062468" w:rsidRDefault="00062468" w:rsidP="00212B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Rae </w:t>
      </w:r>
      <w:proofErr w:type="spellStart"/>
      <w:r>
        <w:rPr>
          <w:rFonts w:ascii="Times New Roman" w:hAnsi="Times New Roman" w:cs="Times New Roman"/>
        </w:rPr>
        <w:t>Reksa</w:t>
      </w:r>
      <w:proofErr w:type="spellEnd"/>
      <w:r>
        <w:rPr>
          <w:rFonts w:ascii="Times New Roman" w:hAnsi="Times New Roman" w:cs="Times New Roman"/>
        </w:rPr>
        <w:t xml:space="preserve"> Purnama </w:t>
      </w:r>
      <w:proofErr w:type="spellStart"/>
      <w:r>
        <w:rPr>
          <w:rFonts w:ascii="Times New Roman" w:hAnsi="Times New Roman" w:cs="Times New Roman"/>
        </w:rPr>
        <w:t>Jakti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50E964A" w14:textId="7B7ACD4D" w:rsidR="00062468" w:rsidRDefault="00062468" w:rsidP="00212B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Randika</w:t>
      </w:r>
      <w:proofErr w:type="spellEnd"/>
      <w:r>
        <w:rPr>
          <w:rFonts w:ascii="Times New Roman" w:hAnsi="Times New Roman" w:cs="Times New Roman"/>
        </w:rPr>
        <w:t xml:space="preserve"> Hanaki</w:t>
      </w:r>
    </w:p>
    <w:p w14:paraId="242A0A88" w14:textId="77777777" w:rsidR="00062468" w:rsidRDefault="00062468" w:rsidP="00212B2A">
      <w:pPr>
        <w:jc w:val="center"/>
        <w:rPr>
          <w:rFonts w:ascii="Times New Roman" w:hAnsi="Times New Roman" w:cs="Times New Roman"/>
        </w:rPr>
      </w:pPr>
    </w:p>
    <w:p w14:paraId="470705D0" w14:textId="7618B302" w:rsidR="00062468" w:rsidRDefault="00062468" w:rsidP="00212B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Karya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</w:t>
      </w:r>
      <w:r w:rsidR="004F66F9">
        <w:rPr>
          <w:rFonts w:ascii="Times New Roman" w:hAnsi="Times New Roman" w:cs="Times New Roman"/>
        </w:rPr>
        <w:t>h</w:t>
      </w:r>
      <w:proofErr w:type="spellEnd"/>
      <w:r w:rsidR="004F66F9">
        <w:rPr>
          <w:rFonts w:ascii="Times New Roman" w:hAnsi="Times New Roman" w:cs="Times New Roman"/>
        </w:rPr>
        <w:t xml:space="preserve"> </w:t>
      </w:r>
      <w:proofErr w:type="spellStart"/>
      <w:r w:rsidR="004F66F9">
        <w:rPr>
          <w:rFonts w:ascii="Times New Roman" w:hAnsi="Times New Roman" w:cs="Times New Roman"/>
        </w:rPr>
        <w:t>disetujui</w:t>
      </w:r>
      <w:proofErr w:type="spellEnd"/>
      <w:r w:rsidR="004F66F9">
        <w:rPr>
          <w:rFonts w:ascii="Times New Roman" w:hAnsi="Times New Roman" w:cs="Times New Roman"/>
        </w:rPr>
        <w:t xml:space="preserve"> </w:t>
      </w:r>
      <w:proofErr w:type="spellStart"/>
      <w:r w:rsidR="004F66F9">
        <w:rPr>
          <w:rFonts w:ascii="Times New Roman" w:hAnsi="Times New Roman" w:cs="Times New Roman"/>
        </w:rPr>
        <w:t>untuk</w:t>
      </w:r>
      <w:proofErr w:type="spellEnd"/>
      <w:r w:rsidR="004F66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F66F9">
        <w:rPr>
          <w:rFonts w:ascii="Times New Roman" w:hAnsi="Times New Roman" w:cs="Times New Roman"/>
        </w:rPr>
        <w:t>diujikan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6F5B63D" w14:textId="628FE470" w:rsidR="00062468" w:rsidRDefault="00062468" w:rsidP="00062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Subang,</w:t>
      </w:r>
    </w:p>
    <w:p w14:paraId="13EF2D72" w14:textId="177F0CCB" w:rsidR="004F66F9" w:rsidRDefault="00062468" w:rsidP="004F66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Bahasa</w:t>
      </w:r>
      <w:r w:rsidR="00C22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</w:t>
      </w:r>
      <w:r w:rsidR="00C224E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r w:rsidR="0081725C">
        <w:rPr>
          <w:rFonts w:ascii="Times New Roman" w:hAnsi="Times New Roman" w:cs="Times New Roman"/>
        </w:rPr>
        <w:t>Pemimbin</w:t>
      </w:r>
      <w:r w:rsidR="00C224EE">
        <w:rPr>
          <w:rFonts w:ascii="Times New Roman" w:hAnsi="Times New Roman" w:cs="Times New Roman"/>
        </w:rPr>
        <w:t>g</w:t>
      </w:r>
      <w:proofErr w:type="spellEnd"/>
      <w:r w:rsidR="00C224EE">
        <w:rPr>
          <w:rFonts w:ascii="Times New Roman" w:hAnsi="Times New Roman" w:cs="Times New Roman"/>
        </w:rPr>
        <w:t xml:space="preserve"> KTI</w:t>
      </w:r>
    </w:p>
    <w:p w14:paraId="2DD3C397" w14:textId="77777777" w:rsidR="004F66F9" w:rsidRDefault="004F66F9" w:rsidP="004F66F9">
      <w:pPr>
        <w:rPr>
          <w:rFonts w:ascii="Times New Roman" w:hAnsi="Times New Roman" w:cs="Times New Roman"/>
        </w:rPr>
      </w:pPr>
    </w:p>
    <w:p w14:paraId="1A4A85B0" w14:textId="0DB5431E" w:rsidR="004F66F9" w:rsidRDefault="004F66F9" w:rsidP="004F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</w:p>
    <w:p w14:paraId="4B2AB9E3" w14:textId="68E759A7" w:rsidR="004F66F9" w:rsidRDefault="004F66F9" w:rsidP="004F66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Karya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diujikan</w:t>
      </w:r>
      <w:proofErr w:type="spellEnd"/>
      <w:r>
        <w:rPr>
          <w:rFonts w:ascii="Times New Roman" w:hAnsi="Times New Roman" w:cs="Times New Roman"/>
        </w:rPr>
        <w:t>:</w:t>
      </w:r>
    </w:p>
    <w:p w14:paraId="2DDD6FF4" w14:textId="4FA7049E" w:rsidR="004F66F9" w:rsidRDefault="004F66F9" w:rsidP="004F66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Subang,</w:t>
      </w:r>
    </w:p>
    <w:p w14:paraId="11E20F20" w14:textId="77777777" w:rsidR="007B4CB2" w:rsidRDefault="004F66F9" w:rsidP="004F66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Penguji</w:t>
      </w:r>
      <w:proofErr w:type="spellEnd"/>
      <w:r>
        <w:rPr>
          <w:rFonts w:ascii="Times New Roman" w:hAnsi="Times New Roman" w:cs="Times New Roman"/>
        </w:rPr>
        <w:t xml:space="preserve"> I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Penguji</w:t>
      </w:r>
      <w:proofErr w:type="spellEnd"/>
      <w:r>
        <w:rPr>
          <w:rFonts w:ascii="Times New Roman" w:hAnsi="Times New Roman" w:cs="Times New Roman"/>
        </w:rPr>
        <w:t xml:space="preserve"> </w:t>
      </w:r>
      <w:r w:rsidR="007B4CB2">
        <w:rPr>
          <w:rFonts w:ascii="Times New Roman" w:hAnsi="Times New Roman" w:cs="Times New Roman"/>
        </w:rPr>
        <w:t>II</w:t>
      </w:r>
    </w:p>
    <w:p w14:paraId="676893A1" w14:textId="77777777" w:rsidR="007B4CB2" w:rsidRDefault="007B4CB2" w:rsidP="004F66F9">
      <w:pPr>
        <w:rPr>
          <w:rFonts w:ascii="Times New Roman" w:hAnsi="Times New Roman" w:cs="Times New Roman"/>
        </w:rPr>
      </w:pPr>
    </w:p>
    <w:p w14:paraId="5E00BF0A" w14:textId="77777777" w:rsidR="007B4CB2" w:rsidRDefault="007B4CB2" w:rsidP="004F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                                                                                                           _____________</w:t>
      </w:r>
      <w:r w:rsidR="004F66F9">
        <w:rPr>
          <w:rFonts w:ascii="Times New Roman" w:hAnsi="Times New Roman" w:cs="Times New Roman"/>
        </w:rPr>
        <w:t xml:space="preserve">        </w:t>
      </w:r>
    </w:p>
    <w:p w14:paraId="16094388" w14:textId="77777777" w:rsidR="007B4CB2" w:rsidRDefault="007B4CB2" w:rsidP="004F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                                                                                                                                NIP.</w:t>
      </w:r>
    </w:p>
    <w:p w14:paraId="38051EA0" w14:textId="1400F072" w:rsidR="004F66F9" w:rsidRDefault="007B4CB2" w:rsidP="007B4CB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14:paraId="59EB9E6A" w14:textId="6958AB51" w:rsidR="007B4CB2" w:rsidRDefault="007B4CB2" w:rsidP="007B4CB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Madrasah </w:t>
      </w:r>
    </w:p>
    <w:p w14:paraId="2580F070" w14:textId="77777777" w:rsidR="007B4CB2" w:rsidRDefault="007B4CB2" w:rsidP="007B4CB2">
      <w:pPr>
        <w:jc w:val="center"/>
        <w:rPr>
          <w:rFonts w:ascii="Times New Roman" w:hAnsi="Times New Roman" w:cs="Times New Roman"/>
        </w:rPr>
      </w:pPr>
    </w:p>
    <w:p w14:paraId="3BAD921C" w14:textId="77777777" w:rsidR="007B4CB2" w:rsidRDefault="007B4CB2" w:rsidP="007B4CB2">
      <w:pPr>
        <w:jc w:val="center"/>
        <w:rPr>
          <w:rFonts w:ascii="Times New Roman" w:hAnsi="Times New Roman" w:cs="Times New Roman"/>
        </w:rPr>
      </w:pPr>
    </w:p>
    <w:p w14:paraId="49FD24D7" w14:textId="0F7B1C0F" w:rsidR="007B4CB2" w:rsidRDefault="007B4CB2" w:rsidP="004C76D9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7B4CB2">
        <w:rPr>
          <w:rFonts w:ascii="Times New Roman" w:hAnsi="Times New Roman" w:cs="Times New Roman"/>
          <w:u w:val="single"/>
        </w:rPr>
        <w:t xml:space="preserve">Neneng </w:t>
      </w:r>
      <w:proofErr w:type="spellStart"/>
      <w:r w:rsidRPr="007B4CB2">
        <w:rPr>
          <w:rFonts w:ascii="Times New Roman" w:hAnsi="Times New Roman" w:cs="Times New Roman"/>
          <w:u w:val="single"/>
        </w:rPr>
        <w:t>Arwinie</w:t>
      </w:r>
      <w:proofErr w:type="spellEnd"/>
      <w:r w:rsidRPr="007B4CB2">
        <w:rPr>
          <w:rFonts w:ascii="Times New Roman" w:hAnsi="Times New Roman" w:cs="Times New Roman"/>
          <w:u w:val="single"/>
        </w:rPr>
        <w:t xml:space="preserve">, </w:t>
      </w:r>
      <w:proofErr w:type="spellStart"/>
      <w:proofErr w:type="gramStart"/>
      <w:r w:rsidRPr="007B4CB2">
        <w:rPr>
          <w:rFonts w:ascii="Times New Roman" w:hAnsi="Times New Roman" w:cs="Times New Roman"/>
          <w:u w:val="single"/>
        </w:rPr>
        <w:t>S.Pd</w:t>
      </w:r>
      <w:proofErr w:type="spellEnd"/>
      <w:proofErr w:type="gramEnd"/>
      <w:r w:rsidRPr="007B4CB2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7B4CB2">
        <w:rPr>
          <w:rFonts w:ascii="Times New Roman" w:hAnsi="Times New Roman" w:cs="Times New Roman"/>
          <w:u w:val="single"/>
        </w:rPr>
        <w:t>M.Pd</w:t>
      </w:r>
      <w:proofErr w:type="spellEnd"/>
    </w:p>
    <w:p w14:paraId="39827D7E" w14:textId="4A4516FC" w:rsidR="007B4CB2" w:rsidRDefault="007B4CB2" w:rsidP="004C76D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4CB2">
        <w:rPr>
          <w:rFonts w:ascii="Times New Roman" w:hAnsi="Times New Roman" w:cs="Times New Roman"/>
        </w:rPr>
        <w:t>NIP. 19</w:t>
      </w:r>
      <w:r>
        <w:rPr>
          <w:rFonts w:ascii="Times New Roman" w:hAnsi="Times New Roman" w:cs="Times New Roman"/>
        </w:rPr>
        <w:t>7908092005012005</w:t>
      </w:r>
    </w:p>
    <w:p w14:paraId="04CBA501" w14:textId="77777777" w:rsidR="007B4CB2" w:rsidRDefault="007B4CB2" w:rsidP="007B4CB2">
      <w:pPr>
        <w:jc w:val="center"/>
        <w:rPr>
          <w:rFonts w:ascii="Times New Roman" w:hAnsi="Times New Roman" w:cs="Times New Roman"/>
        </w:rPr>
      </w:pPr>
    </w:p>
    <w:p w14:paraId="6C175D2E" w14:textId="77777777" w:rsidR="004C76D9" w:rsidRDefault="004C76D9" w:rsidP="007B4C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DDA1A3" w14:textId="0E68F8A4" w:rsidR="007B4CB2" w:rsidRDefault="007B4CB2" w:rsidP="007B4C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CB2">
        <w:rPr>
          <w:rFonts w:ascii="Times New Roman" w:hAnsi="Times New Roman" w:cs="Times New Roman"/>
          <w:b/>
          <w:bCs/>
          <w:sz w:val="32"/>
          <w:szCs w:val="32"/>
        </w:rPr>
        <w:t>KATA PENGANTAR</w:t>
      </w:r>
    </w:p>
    <w:p w14:paraId="37E00025" w14:textId="10660984" w:rsidR="00305D8E" w:rsidRDefault="00305D8E" w:rsidP="00305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305D8E">
        <w:rPr>
          <w:rFonts w:ascii="Times New Roman" w:hAnsi="Times New Roman" w:cs="Times New Roman"/>
        </w:rPr>
        <w:t xml:space="preserve">Puji dan </w:t>
      </w:r>
      <w:proofErr w:type="spellStart"/>
      <w:r w:rsidRPr="00305D8E">
        <w:rPr>
          <w:rFonts w:ascii="Times New Roman" w:hAnsi="Times New Roman" w:cs="Times New Roman"/>
        </w:rPr>
        <w:t>syukur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atas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kehadirat</w:t>
      </w:r>
      <w:proofErr w:type="spellEnd"/>
      <w:r w:rsidRPr="00305D8E">
        <w:rPr>
          <w:rFonts w:ascii="Times New Roman" w:hAnsi="Times New Roman" w:cs="Times New Roman"/>
        </w:rPr>
        <w:t xml:space="preserve"> Allah SWT, yang </w:t>
      </w:r>
      <w:proofErr w:type="spellStart"/>
      <w:r w:rsidRPr="00305D8E">
        <w:rPr>
          <w:rFonts w:ascii="Times New Roman" w:hAnsi="Times New Roman" w:cs="Times New Roman"/>
        </w:rPr>
        <w:t>telah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memberikan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Rahmat </w:t>
      </w:r>
      <w:r w:rsidRPr="00305D8E">
        <w:rPr>
          <w:rFonts w:ascii="Times New Roman" w:hAnsi="Times New Roman" w:cs="Times New Roman"/>
        </w:rPr>
        <w:t xml:space="preserve">dan </w:t>
      </w:r>
      <w:proofErr w:type="spellStart"/>
      <w:r w:rsidRPr="00305D8E">
        <w:rPr>
          <w:rFonts w:ascii="Times New Roman" w:hAnsi="Times New Roman" w:cs="Times New Roman"/>
        </w:rPr>
        <w:t>hidayah</w:t>
      </w:r>
      <w:proofErr w:type="spellEnd"/>
      <w:r w:rsidRPr="00305D8E">
        <w:rPr>
          <w:rFonts w:ascii="Times New Roman" w:hAnsi="Times New Roman" w:cs="Times New Roman"/>
        </w:rPr>
        <w:t xml:space="preserve">-Nya </w:t>
      </w:r>
      <w:proofErr w:type="spellStart"/>
      <w:r w:rsidRPr="00305D8E">
        <w:rPr>
          <w:rFonts w:ascii="Times New Roman" w:hAnsi="Times New Roman" w:cs="Times New Roman"/>
        </w:rPr>
        <w:t>sehingga</w:t>
      </w:r>
      <w:proofErr w:type="spellEnd"/>
      <w:r w:rsidRPr="00305D8E">
        <w:rPr>
          <w:rFonts w:ascii="Times New Roman" w:hAnsi="Times New Roman" w:cs="Times New Roman"/>
        </w:rPr>
        <w:t xml:space="preserve"> kami </w:t>
      </w:r>
      <w:proofErr w:type="spellStart"/>
      <w:r w:rsidRPr="00305D8E">
        <w:rPr>
          <w:rFonts w:ascii="Times New Roman" w:hAnsi="Times New Roman" w:cs="Times New Roman"/>
        </w:rPr>
        <w:t>dapat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menyelesaikan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penelitian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ini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dengan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baik</w:t>
      </w:r>
      <w:proofErr w:type="spellEnd"/>
      <w:r w:rsidRPr="00305D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05D8E">
        <w:rPr>
          <w:rFonts w:ascii="Times New Roman" w:hAnsi="Times New Roman" w:cs="Times New Roman"/>
        </w:rPr>
        <w:t xml:space="preserve">Tak </w:t>
      </w:r>
      <w:proofErr w:type="spellStart"/>
      <w:r w:rsidRPr="00305D8E">
        <w:rPr>
          <w:rFonts w:ascii="Times New Roman" w:hAnsi="Times New Roman" w:cs="Times New Roman"/>
        </w:rPr>
        <w:t>lupa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shalawat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serta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salam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senantiasa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tercurah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kepada</w:t>
      </w:r>
      <w:proofErr w:type="spellEnd"/>
      <w:r w:rsidRPr="00305D8E">
        <w:rPr>
          <w:rFonts w:ascii="Times New Roman" w:hAnsi="Times New Roman" w:cs="Times New Roman"/>
        </w:rPr>
        <w:t xml:space="preserve"> Nabi Muhammad SAW,</w:t>
      </w:r>
      <w:r>
        <w:rPr>
          <w:rFonts w:ascii="Times New Roman" w:hAnsi="Times New Roman" w:cs="Times New Roman"/>
        </w:rPr>
        <w:t xml:space="preserve"> </w:t>
      </w:r>
      <w:r w:rsidRPr="00305D8E">
        <w:rPr>
          <w:rFonts w:ascii="Times New Roman" w:hAnsi="Times New Roman" w:cs="Times New Roman"/>
        </w:rPr>
        <w:t xml:space="preserve">yang </w:t>
      </w:r>
      <w:proofErr w:type="spellStart"/>
      <w:r w:rsidRPr="00305D8E">
        <w:rPr>
          <w:rFonts w:ascii="Times New Roman" w:hAnsi="Times New Roman" w:cs="Times New Roman"/>
        </w:rPr>
        <w:t>telah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memberikan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kelancaran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bagi</w:t>
      </w:r>
      <w:proofErr w:type="spellEnd"/>
      <w:r w:rsidRPr="00305D8E">
        <w:rPr>
          <w:rFonts w:ascii="Times New Roman" w:hAnsi="Times New Roman" w:cs="Times New Roman"/>
        </w:rPr>
        <w:t xml:space="preserve"> para </w:t>
      </w:r>
      <w:proofErr w:type="spellStart"/>
      <w:r w:rsidRPr="00305D8E">
        <w:rPr>
          <w:rFonts w:ascii="Times New Roman" w:hAnsi="Times New Roman" w:cs="Times New Roman"/>
        </w:rPr>
        <w:t>peneliti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untuk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penelitian</w:t>
      </w:r>
      <w:proofErr w:type="spellEnd"/>
      <w:r w:rsidRPr="00305D8E">
        <w:rPr>
          <w:rFonts w:ascii="Times New Roman" w:hAnsi="Times New Roman" w:cs="Times New Roman"/>
        </w:rPr>
        <w:t xml:space="preserve"> yang </w:t>
      </w:r>
      <w:proofErr w:type="spellStart"/>
      <w:r w:rsidRPr="00305D8E">
        <w:rPr>
          <w:rFonts w:ascii="Times New Roman" w:hAnsi="Times New Roman" w:cs="Times New Roman"/>
        </w:rPr>
        <w:t>berjudul</w:t>
      </w:r>
      <w:proofErr w:type="spellEnd"/>
      <w:r w:rsidRPr="00305D8E">
        <w:rPr>
          <w:rFonts w:ascii="Times New Roman" w:hAnsi="Times New Roman" w:cs="Times New Roman"/>
        </w:rPr>
        <w:t xml:space="preserve"> “</w:t>
      </w:r>
      <w:proofErr w:type="spellStart"/>
      <w:r w:rsidRPr="00305D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ngaruh</w:t>
      </w:r>
      <w:proofErr w:type="spellEnd"/>
      <w:r>
        <w:rPr>
          <w:rFonts w:ascii="Times New Roman" w:hAnsi="Times New Roman" w:cs="Times New Roman"/>
        </w:rPr>
        <w:t xml:space="preserve"> Game Online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/I MAN 1 Subang</w:t>
      </w:r>
      <w:r w:rsidRPr="00305D8E">
        <w:rPr>
          <w:rFonts w:ascii="Times New Roman" w:hAnsi="Times New Roman" w:cs="Times New Roman"/>
        </w:rPr>
        <w:t>”</w:t>
      </w:r>
    </w:p>
    <w:p w14:paraId="17B7CD3C" w14:textId="1C22C154" w:rsidR="00305D8E" w:rsidRPr="00305D8E" w:rsidRDefault="00305D8E" w:rsidP="00305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305D8E">
        <w:rPr>
          <w:rFonts w:ascii="Times New Roman" w:hAnsi="Times New Roman" w:cs="Times New Roman"/>
        </w:rPr>
        <w:t xml:space="preserve">Kami </w:t>
      </w:r>
      <w:proofErr w:type="spellStart"/>
      <w:r w:rsidRPr="00305D8E">
        <w:rPr>
          <w:rFonts w:ascii="Times New Roman" w:hAnsi="Times New Roman" w:cs="Times New Roman"/>
        </w:rPr>
        <w:t>berharap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ini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dapat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memberikan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pemahaman</w:t>
      </w:r>
      <w:proofErr w:type="spellEnd"/>
      <w:r w:rsidRPr="00305D8E">
        <w:rPr>
          <w:rFonts w:ascii="Times New Roman" w:hAnsi="Times New Roman" w:cs="Times New Roman"/>
        </w:rPr>
        <w:t xml:space="preserve"> yang </w:t>
      </w:r>
      <w:proofErr w:type="spellStart"/>
      <w:r w:rsidRPr="00305D8E"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proofErr w:type="gramEnd"/>
      <w:r>
        <w:rPr>
          <w:rFonts w:ascii="Times New Roman" w:hAnsi="Times New Roman" w:cs="Times New Roman"/>
        </w:rPr>
        <w:t xml:space="preserve">/I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Pengaruh</w:t>
      </w:r>
      <w:proofErr w:type="spellEnd"/>
      <w:r w:rsidR="008772DE">
        <w:rPr>
          <w:rFonts w:ascii="Times New Roman" w:hAnsi="Times New Roman" w:cs="Times New Roman"/>
        </w:rPr>
        <w:t xml:space="preserve"> Game Online </w:t>
      </w:r>
      <w:proofErr w:type="spellStart"/>
      <w:r w:rsidR="008772DE">
        <w:rPr>
          <w:rFonts w:ascii="Times New Roman" w:hAnsi="Times New Roman" w:cs="Times New Roman"/>
        </w:rPr>
        <w:t>Terhadap</w:t>
      </w:r>
      <w:proofErr w:type="spellEnd"/>
      <w:r w:rsidR="008772DE"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Semangat</w:t>
      </w:r>
      <w:proofErr w:type="spellEnd"/>
      <w:r w:rsidR="008772DE"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Belajar</w:t>
      </w:r>
      <w:proofErr w:type="spellEnd"/>
      <w:r w:rsidR="008772DE"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Siswa</w:t>
      </w:r>
      <w:proofErr w:type="spellEnd"/>
      <w:r w:rsidR="008772DE">
        <w:rPr>
          <w:rFonts w:ascii="Times New Roman" w:hAnsi="Times New Roman" w:cs="Times New Roman"/>
        </w:rPr>
        <w:t>/I MAN 1 SUBANG</w:t>
      </w:r>
      <w:r>
        <w:rPr>
          <w:rFonts w:ascii="Times New Roman" w:hAnsi="Times New Roman" w:cs="Times New Roman"/>
        </w:rPr>
        <w:t xml:space="preserve"> </w:t>
      </w:r>
      <w:r w:rsidRPr="00305D8E">
        <w:rPr>
          <w:rFonts w:ascii="Times New Roman" w:hAnsi="Times New Roman" w:cs="Times New Roman"/>
        </w:rPr>
        <w:t xml:space="preserve">. Kami </w:t>
      </w:r>
      <w:proofErr w:type="spellStart"/>
      <w:r w:rsidRPr="00305D8E">
        <w:rPr>
          <w:rFonts w:ascii="Times New Roman" w:hAnsi="Times New Roman" w:cs="Times New Roman"/>
        </w:rPr>
        <w:t>ingin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mengucapkan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terima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kasih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kepada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bapak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ibu</w:t>
      </w:r>
      <w:proofErr w:type="spellEnd"/>
      <w:r w:rsidRPr="00305D8E">
        <w:rPr>
          <w:rFonts w:ascii="Times New Roman" w:hAnsi="Times New Roman" w:cs="Times New Roman"/>
        </w:rPr>
        <w:t xml:space="preserve"> guru</w:t>
      </w:r>
      <w:r>
        <w:rPr>
          <w:rFonts w:ascii="Times New Roman" w:hAnsi="Times New Roman" w:cs="Times New Roman"/>
        </w:rPr>
        <w:t xml:space="preserve"> </w:t>
      </w:r>
      <w:r w:rsidRPr="00305D8E">
        <w:rPr>
          <w:rFonts w:ascii="Times New Roman" w:hAnsi="Times New Roman" w:cs="Times New Roman"/>
        </w:rPr>
        <w:t xml:space="preserve">yang </w:t>
      </w:r>
      <w:proofErr w:type="spellStart"/>
      <w:r w:rsidRPr="00305D8E">
        <w:rPr>
          <w:rFonts w:ascii="Times New Roman" w:hAnsi="Times New Roman" w:cs="Times New Roman"/>
        </w:rPr>
        <w:t>telah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memberikan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bimbingan</w:t>
      </w:r>
      <w:proofErr w:type="spellEnd"/>
      <w:r w:rsidRPr="00305D8E">
        <w:rPr>
          <w:rFonts w:ascii="Times New Roman" w:hAnsi="Times New Roman" w:cs="Times New Roman"/>
        </w:rPr>
        <w:t xml:space="preserve">, </w:t>
      </w:r>
      <w:proofErr w:type="spellStart"/>
      <w:r w:rsidRPr="00305D8E">
        <w:rPr>
          <w:rFonts w:ascii="Times New Roman" w:hAnsi="Times New Roman" w:cs="Times New Roman"/>
        </w:rPr>
        <w:t>arahan</w:t>
      </w:r>
      <w:proofErr w:type="spellEnd"/>
      <w:r w:rsidRPr="00305D8E">
        <w:rPr>
          <w:rFonts w:ascii="Times New Roman" w:hAnsi="Times New Roman" w:cs="Times New Roman"/>
        </w:rPr>
        <w:t xml:space="preserve">, dan </w:t>
      </w:r>
      <w:proofErr w:type="spellStart"/>
      <w:r w:rsidRPr="00305D8E">
        <w:rPr>
          <w:rFonts w:ascii="Times New Roman" w:hAnsi="Times New Roman" w:cs="Times New Roman"/>
        </w:rPr>
        <w:t>dorongan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selama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5D8E">
        <w:rPr>
          <w:rFonts w:ascii="Times New Roman" w:hAnsi="Times New Roman" w:cs="Times New Roman"/>
        </w:rPr>
        <w:t>penyusunan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proofErr w:type="gramEnd"/>
      <w:r w:rsidRPr="00305D8E">
        <w:rPr>
          <w:rFonts w:ascii="Times New Roman" w:hAnsi="Times New Roman" w:cs="Times New Roman"/>
        </w:rPr>
        <w:t xml:space="preserve"> ini.</w:t>
      </w:r>
    </w:p>
    <w:p w14:paraId="6DE2AF0A" w14:textId="50487A79" w:rsidR="00305D8E" w:rsidRPr="00305D8E" w:rsidRDefault="00305D8E" w:rsidP="00305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305D8E">
        <w:rPr>
          <w:rFonts w:ascii="Times New Roman" w:hAnsi="Times New Roman" w:cs="Times New Roman"/>
        </w:rPr>
        <w:t xml:space="preserve">Dalam </w:t>
      </w:r>
      <w:proofErr w:type="spellStart"/>
      <w:r w:rsidRPr="00305D8E">
        <w:rPr>
          <w:rFonts w:ascii="Times New Roman" w:hAnsi="Times New Roman" w:cs="Times New Roman"/>
        </w:rPr>
        <w:t>pembuatan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ini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masih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terdapat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banyak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sekali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kesalahan</w:t>
      </w:r>
      <w:proofErr w:type="spellEnd"/>
      <w:r w:rsidRPr="00305D8E">
        <w:rPr>
          <w:rFonts w:ascii="Times New Roman" w:hAnsi="Times New Roman" w:cs="Times New Roman"/>
        </w:rPr>
        <w:t xml:space="preserve">. Karena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ini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dibuat</w:t>
      </w:r>
      <w:proofErr w:type="spellEnd"/>
      <w:r w:rsidRPr="00305D8E">
        <w:rPr>
          <w:rFonts w:ascii="Times New Roman" w:hAnsi="Times New Roman" w:cs="Times New Roman"/>
        </w:rPr>
        <w:t xml:space="preserve"> oleh </w:t>
      </w:r>
      <w:proofErr w:type="spellStart"/>
      <w:r w:rsidRPr="00305D8E">
        <w:rPr>
          <w:rFonts w:ascii="Times New Roman" w:hAnsi="Times New Roman" w:cs="Times New Roman"/>
        </w:rPr>
        <w:t>manusia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biasa</w:t>
      </w:r>
      <w:proofErr w:type="spellEnd"/>
      <w:r w:rsidR="008772DE">
        <w:rPr>
          <w:rFonts w:ascii="Times New Roman" w:hAnsi="Times New Roman" w:cs="Times New Roman"/>
        </w:rPr>
        <w:t>,</w:t>
      </w:r>
      <w:r w:rsidRPr="00305D8E">
        <w:rPr>
          <w:rFonts w:ascii="Times New Roman" w:hAnsi="Times New Roman" w:cs="Times New Roman"/>
        </w:rPr>
        <w:t xml:space="preserve"> dan pada </w:t>
      </w:r>
      <w:proofErr w:type="spellStart"/>
      <w:r w:rsidRPr="00305D8E">
        <w:rPr>
          <w:rFonts w:ascii="Times New Roman" w:hAnsi="Times New Roman" w:cs="Times New Roman"/>
        </w:rPr>
        <w:t>dasarnya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manusia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adalah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tempatnya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segala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masalah</w:t>
      </w:r>
      <w:proofErr w:type="spellEnd"/>
      <w:r w:rsidRPr="00305D8E">
        <w:rPr>
          <w:rFonts w:ascii="Times New Roman" w:hAnsi="Times New Roman" w:cs="Times New Roman"/>
        </w:rPr>
        <w:t xml:space="preserve">. Demi </w:t>
      </w:r>
      <w:proofErr w:type="spellStart"/>
      <w:r w:rsidRPr="00305D8E">
        <w:rPr>
          <w:rFonts w:ascii="Times New Roman" w:hAnsi="Times New Roman" w:cs="Times New Roman"/>
        </w:rPr>
        <w:t>tercapainya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r w:rsidRPr="00305D8E">
        <w:rPr>
          <w:rFonts w:ascii="Times New Roman" w:hAnsi="Times New Roman" w:cs="Times New Roman"/>
        </w:rPr>
        <w:t xml:space="preserve"> yang </w:t>
      </w:r>
      <w:proofErr w:type="spellStart"/>
      <w:r w:rsidRPr="00305D8E">
        <w:rPr>
          <w:rFonts w:ascii="Times New Roman" w:hAnsi="Times New Roman" w:cs="Times New Roman"/>
        </w:rPr>
        <w:t>sempurna</w:t>
      </w:r>
      <w:proofErr w:type="spellEnd"/>
      <w:r w:rsidRPr="00305D8E">
        <w:rPr>
          <w:rFonts w:ascii="Times New Roman" w:hAnsi="Times New Roman" w:cs="Times New Roman"/>
        </w:rPr>
        <w:t xml:space="preserve"> kami </w:t>
      </w:r>
      <w:proofErr w:type="spellStart"/>
      <w:r w:rsidRPr="00305D8E">
        <w:rPr>
          <w:rFonts w:ascii="Times New Roman" w:hAnsi="Times New Roman" w:cs="Times New Roman"/>
        </w:rPr>
        <w:t>terbuka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untuk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menerima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kritik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serta</w:t>
      </w:r>
      <w:proofErr w:type="spellEnd"/>
      <w:r w:rsidRPr="00305D8E">
        <w:rPr>
          <w:rFonts w:ascii="Times New Roman" w:hAnsi="Times New Roman" w:cs="Times New Roman"/>
        </w:rPr>
        <w:t xml:space="preserve"> saran </w:t>
      </w:r>
      <w:proofErr w:type="spellStart"/>
      <w:r w:rsidRPr="00305D8E">
        <w:rPr>
          <w:rFonts w:ascii="Times New Roman" w:hAnsi="Times New Roman" w:cs="Times New Roman"/>
        </w:rPr>
        <w:t>dari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teman-teman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maupun</w:t>
      </w:r>
      <w:proofErr w:type="spellEnd"/>
      <w:r w:rsidRPr="00305D8E">
        <w:rPr>
          <w:rFonts w:ascii="Times New Roman" w:hAnsi="Times New Roman" w:cs="Times New Roman"/>
        </w:rPr>
        <w:t xml:space="preserve"> guru.</w:t>
      </w:r>
    </w:p>
    <w:p w14:paraId="61B0438B" w14:textId="77777777" w:rsidR="00F51F63" w:rsidRDefault="00305D8E" w:rsidP="00305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305D8E">
        <w:rPr>
          <w:rFonts w:ascii="Times New Roman" w:hAnsi="Times New Roman" w:cs="Times New Roman"/>
        </w:rPr>
        <w:t xml:space="preserve">Kami </w:t>
      </w:r>
      <w:proofErr w:type="spellStart"/>
      <w:r w:rsidRPr="00305D8E">
        <w:rPr>
          <w:rFonts w:ascii="Times New Roman" w:hAnsi="Times New Roman" w:cs="Times New Roman"/>
        </w:rPr>
        <w:t>mengucapkan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terima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kasih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kepada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seluruh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pihak</w:t>
      </w:r>
      <w:proofErr w:type="spellEnd"/>
      <w:r w:rsidRPr="00305D8E">
        <w:rPr>
          <w:rFonts w:ascii="Times New Roman" w:hAnsi="Times New Roman" w:cs="Times New Roman"/>
        </w:rPr>
        <w:t xml:space="preserve"> yang </w:t>
      </w:r>
      <w:proofErr w:type="spellStart"/>
      <w:r w:rsidRPr="00305D8E">
        <w:rPr>
          <w:rFonts w:ascii="Times New Roman" w:hAnsi="Times New Roman" w:cs="Times New Roman"/>
        </w:rPr>
        <w:t>telah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memberikan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dukungan</w:t>
      </w:r>
      <w:proofErr w:type="spellEnd"/>
      <w:r w:rsidRPr="00305D8E">
        <w:rPr>
          <w:rFonts w:ascii="Times New Roman" w:hAnsi="Times New Roman" w:cs="Times New Roman"/>
        </w:rPr>
        <w:t xml:space="preserve"> dan </w:t>
      </w:r>
      <w:proofErr w:type="spellStart"/>
      <w:r w:rsidRPr="00305D8E">
        <w:rPr>
          <w:rFonts w:ascii="Times New Roman" w:hAnsi="Times New Roman" w:cs="Times New Roman"/>
        </w:rPr>
        <w:t>masukan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berharga</w:t>
      </w:r>
      <w:proofErr w:type="spellEnd"/>
      <w:r w:rsidRPr="00305D8E">
        <w:rPr>
          <w:rFonts w:ascii="Times New Roman" w:hAnsi="Times New Roman" w:cs="Times New Roman"/>
        </w:rPr>
        <w:t xml:space="preserve">. Akhir kata, </w:t>
      </w:r>
      <w:proofErr w:type="spellStart"/>
      <w:r w:rsidRPr="00305D8E">
        <w:rPr>
          <w:rFonts w:ascii="Times New Roman" w:hAnsi="Times New Roman" w:cs="Times New Roman"/>
        </w:rPr>
        <w:t>semoga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makalah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ini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dapat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bermanfaat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bagi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pembaca</w:t>
      </w:r>
      <w:proofErr w:type="spellEnd"/>
      <w:r w:rsidRPr="00305D8E">
        <w:rPr>
          <w:rFonts w:ascii="Times New Roman" w:hAnsi="Times New Roman" w:cs="Times New Roman"/>
        </w:rPr>
        <w:t xml:space="preserve"> dan </w:t>
      </w:r>
      <w:proofErr w:type="spellStart"/>
      <w:r w:rsidRPr="00305D8E">
        <w:rPr>
          <w:rFonts w:ascii="Times New Roman" w:hAnsi="Times New Roman" w:cs="Times New Roman"/>
        </w:rPr>
        <w:t>menjadi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sumbangan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kecil</w:t>
      </w:r>
      <w:proofErr w:type="spellEnd"/>
      <w:r w:rsidRPr="00305D8E">
        <w:rPr>
          <w:rFonts w:ascii="Times New Roman" w:hAnsi="Times New Roman" w:cs="Times New Roman"/>
        </w:rPr>
        <w:t xml:space="preserve"> kami </w:t>
      </w:r>
      <w:proofErr w:type="spellStart"/>
      <w:r w:rsidRPr="00305D8E">
        <w:rPr>
          <w:rFonts w:ascii="Times New Roman" w:hAnsi="Times New Roman" w:cs="Times New Roman"/>
        </w:rPr>
        <w:t>dalam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meningkatkan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pemahaman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 w:rsidRPr="00305D8E">
        <w:rPr>
          <w:rFonts w:ascii="Times New Roman" w:hAnsi="Times New Roman" w:cs="Times New Roman"/>
        </w:rPr>
        <w:t>tentang</w:t>
      </w:r>
      <w:proofErr w:type="spellEnd"/>
      <w:r w:rsidRPr="00305D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Pengaruh</w:t>
      </w:r>
      <w:proofErr w:type="spellEnd"/>
      <w:r>
        <w:rPr>
          <w:rFonts w:ascii="Times New Roman" w:hAnsi="Times New Roman" w:cs="Times New Roman"/>
        </w:rPr>
        <w:t xml:space="preserve"> </w:t>
      </w:r>
      <w:r w:rsidR="008772D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ame </w:t>
      </w:r>
      <w:r w:rsidR="008772D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nline </w:t>
      </w:r>
      <w:proofErr w:type="spellStart"/>
      <w:r w:rsidR="008772D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emangat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72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iswa</w:t>
      </w:r>
      <w:proofErr w:type="spellEnd"/>
      <w:r>
        <w:rPr>
          <w:rFonts w:ascii="Times New Roman" w:hAnsi="Times New Roman" w:cs="Times New Roman"/>
        </w:rPr>
        <w:t>/I MAN 1 SUBANG</w:t>
      </w:r>
      <w:r w:rsidR="008772DE">
        <w:rPr>
          <w:rFonts w:ascii="Times New Roman" w:hAnsi="Times New Roman" w:cs="Times New Roman"/>
        </w:rPr>
        <w:t xml:space="preserve">.    </w:t>
      </w:r>
    </w:p>
    <w:p w14:paraId="4B529FE4" w14:textId="77777777" w:rsidR="00F51F63" w:rsidRDefault="00F51F63" w:rsidP="00305D8E">
      <w:pPr>
        <w:jc w:val="both"/>
        <w:rPr>
          <w:rFonts w:ascii="Times New Roman" w:hAnsi="Times New Roman" w:cs="Times New Roman"/>
        </w:rPr>
      </w:pPr>
    </w:p>
    <w:p w14:paraId="3E5C4C5C" w14:textId="3BCCD741" w:rsidR="00305D8E" w:rsidRDefault="008772DE" w:rsidP="00305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5FA5E6E0" w14:textId="77D2AFD0" w:rsidR="008772DE" w:rsidRDefault="00F51F63" w:rsidP="00F51F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Subang,</w:t>
      </w:r>
    </w:p>
    <w:p w14:paraId="39899320" w14:textId="34A50C92" w:rsidR="00F51F63" w:rsidRDefault="00F51F63" w:rsidP="00F51F6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</w:p>
    <w:p w14:paraId="415EECF9" w14:textId="77777777" w:rsidR="00F51F63" w:rsidRDefault="00F51F63" w:rsidP="00F51F63">
      <w:pPr>
        <w:jc w:val="right"/>
        <w:rPr>
          <w:rFonts w:ascii="Times New Roman" w:hAnsi="Times New Roman" w:cs="Times New Roman"/>
        </w:rPr>
      </w:pPr>
    </w:p>
    <w:p w14:paraId="680EFD46" w14:textId="77777777" w:rsidR="00F51F63" w:rsidRDefault="00F51F63" w:rsidP="00F51F63">
      <w:pPr>
        <w:jc w:val="right"/>
        <w:rPr>
          <w:rFonts w:ascii="Times New Roman" w:hAnsi="Times New Roman" w:cs="Times New Roman"/>
        </w:rPr>
      </w:pPr>
    </w:p>
    <w:p w14:paraId="694E4CC3" w14:textId="61D19A64" w:rsidR="00F51F63" w:rsidRDefault="00F51F63" w:rsidP="00F51F63">
      <w:pPr>
        <w:jc w:val="right"/>
        <w:rPr>
          <w:rFonts w:ascii="Times New Roman" w:hAnsi="Times New Roman" w:cs="Times New Roman"/>
          <w:b/>
          <w:bCs/>
        </w:rPr>
      </w:pPr>
      <w:r w:rsidRPr="00F51F63">
        <w:rPr>
          <w:rFonts w:ascii="Times New Roman" w:hAnsi="Times New Roman" w:cs="Times New Roman"/>
          <w:b/>
          <w:bCs/>
        </w:rPr>
        <w:t xml:space="preserve">Muhammad Zaki </w:t>
      </w:r>
      <w:proofErr w:type="spellStart"/>
      <w:r w:rsidRPr="00F51F63">
        <w:rPr>
          <w:rFonts w:ascii="Times New Roman" w:hAnsi="Times New Roman" w:cs="Times New Roman"/>
          <w:b/>
          <w:bCs/>
        </w:rPr>
        <w:t>Satriana</w:t>
      </w:r>
      <w:proofErr w:type="spellEnd"/>
      <w:r w:rsidRPr="00F51F63">
        <w:rPr>
          <w:rFonts w:ascii="Times New Roman" w:hAnsi="Times New Roman" w:cs="Times New Roman"/>
          <w:b/>
          <w:bCs/>
        </w:rPr>
        <w:t xml:space="preserve"> </w:t>
      </w:r>
    </w:p>
    <w:p w14:paraId="10E2BEDB" w14:textId="77777777" w:rsidR="00F51F63" w:rsidRDefault="00F51F63" w:rsidP="00F51F63">
      <w:pPr>
        <w:jc w:val="right"/>
        <w:rPr>
          <w:rFonts w:ascii="Times New Roman" w:hAnsi="Times New Roman" w:cs="Times New Roman"/>
          <w:b/>
          <w:bCs/>
        </w:rPr>
      </w:pPr>
    </w:p>
    <w:p w14:paraId="36AEB6DF" w14:textId="77777777" w:rsidR="00F51F63" w:rsidRDefault="00F51F63" w:rsidP="007871FD">
      <w:pPr>
        <w:rPr>
          <w:rFonts w:ascii="Times New Roman" w:hAnsi="Times New Roman" w:cs="Times New Roman"/>
          <w:b/>
          <w:bCs/>
        </w:rPr>
      </w:pPr>
    </w:p>
    <w:p w14:paraId="0F2910AA" w14:textId="77777777" w:rsidR="00F51F63" w:rsidRDefault="00F51F63" w:rsidP="00F51F63">
      <w:pPr>
        <w:jc w:val="right"/>
        <w:rPr>
          <w:rFonts w:ascii="Times New Roman" w:hAnsi="Times New Roman" w:cs="Times New Roman"/>
          <w:b/>
          <w:bCs/>
        </w:rPr>
      </w:pPr>
    </w:p>
    <w:p w14:paraId="6BE8BFCD" w14:textId="77777777" w:rsidR="007871FD" w:rsidRDefault="007871FD" w:rsidP="007871FD">
      <w:pPr>
        <w:rPr>
          <w:rFonts w:ascii="Times New Roman" w:hAnsi="Times New Roman" w:cs="Times New Roman"/>
          <w:b/>
          <w:bCs/>
        </w:rPr>
      </w:pPr>
    </w:p>
    <w:p w14:paraId="66096D62" w14:textId="5E9742C1" w:rsidR="00F51F63" w:rsidRDefault="00F51F63" w:rsidP="00787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AF996CB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97B8A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0F1D9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DEAAF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A5C736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CD4CA6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5D43EE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2E877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8DEB2E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559C0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1ACE3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9DBD8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4C8D7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6D67D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C1AAC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6C6A7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BF755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E541B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A0FE2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7E25E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64D42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A0BD7" w14:textId="7777777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6B6EA" w14:textId="7BE972F7" w:rsidR="00F51F63" w:rsidRDefault="00F51F63" w:rsidP="00F51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BAB 1 </w:t>
      </w:r>
    </w:p>
    <w:p w14:paraId="1C2DC589" w14:textId="566645DB" w:rsidR="00F51F63" w:rsidRPr="002F2F78" w:rsidRDefault="00F51F63" w:rsidP="00F51F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F78">
        <w:rPr>
          <w:rFonts w:ascii="Times New Roman" w:hAnsi="Times New Roman" w:cs="Times New Roman"/>
          <w:b/>
          <w:bCs/>
          <w:sz w:val="28"/>
          <w:szCs w:val="28"/>
        </w:rPr>
        <w:t xml:space="preserve">PENDAHULUAN </w:t>
      </w:r>
    </w:p>
    <w:p w14:paraId="12618FA2" w14:textId="68DD142C" w:rsidR="0037310C" w:rsidRPr="002F2F78" w:rsidRDefault="00F51F63" w:rsidP="00373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F2F78">
        <w:rPr>
          <w:rFonts w:ascii="Times New Roman" w:hAnsi="Times New Roman" w:cs="Times New Roman"/>
          <w:b/>
          <w:bCs/>
          <w:sz w:val="26"/>
          <w:szCs w:val="26"/>
        </w:rPr>
        <w:t>LATAR BELAKA</w:t>
      </w:r>
      <w:r w:rsidR="00F12B03" w:rsidRPr="002F2F78"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14:paraId="155A907F" w14:textId="0942294A" w:rsidR="00F51F63" w:rsidRPr="00E559C6" w:rsidRDefault="0037310C" w:rsidP="0081725C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9C6">
        <w:rPr>
          <w:rFonts w:ascii="Times New Roman" w:hAnsi="Times New Roman" w:cs="Times New Roman"/>
          <w:sz w:val="24"/>
          <w:szCs w:val="24"/>
        </w:rPr>
        <w:t xml:space="preserve">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Internet.Pengertian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dunia virtual yang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. Dalam game online,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avatar yang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E559C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E6451D" w14:textId="77777777" w:rsidR="0037310C" w:rsidRPr="00E559C6" w:rsidRDefault="0037310C" w:rsidP="008172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3B3A17" w14:textId="35E1D724" w:rsidR="00326684" w:rsidRPr="00E559C6" w:rsidRDefault="005207E6" w:rsidP="0081725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r w:rsidR="0037310C" w:rsidRPr="00E559C6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gamer yang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gamer di Asia Tenggara.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Niko Partners pada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gamer di Indonesia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pada 180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64,5%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Global Market Report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pasar game dunia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ke-17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, di Asia Tenggara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gamer di Asia Tenggara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271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game mobile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60% dan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8%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37310C" w:rsidRPr="00E559C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7310C" w:rsidRPr="00E559C6">
        <w:rPr>
          <w:rFonts w:ascii="Times New Roman" w:hAnsi="Times New Roman" w:cs="Times New Roman"/>
          <w:sz w:val="24"/>
          <w:szCs w:val="24"/>
        </w:rPr>
        <w:t>tahu</w:t>
      </w:r>
      <w:r w:rsidR="00326684" w:rsidRPr="00E559C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26684" w:rsidRPr="00E559C6">
        <w:rPr>
          <w:rFonts w:ascii="Times New Roman" w:hAnsi="Times New Roman" w:cs="Times New Roman"/>
          <w:sz w:val="24"/>
          <w:szCs w:val="24"/>
        </w:rPr>
        <w:t>.</w:t>
      </w:r>
    </w:p>
    <w:p w14:paraId="15FAE19C" w14:textId="77777777" w:rsidR="00326684" w:rsidRPr="00E559C6" w:rsidRDefault="00326684" w:rsidP="0081725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486D6E" w14:textId="000837A0" w:rsidR="00326684" w:rsidRPr="00E559C6" w:rsidRDefault="006073E4" w:rsidP="008172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pasar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data AI,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di Indonesia,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3,45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online. Hal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online. Oleh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keompok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/I di MAN 1 Subang.</w:t>
      </w:r>
    </w:p>
    <w:p w14:paraId="09A0FD2A" w14:textId="77777777" w:rsidR="0055220F" w:rsidRPr="007871FD" w:rsidRDefault="0055220F" w:rsidP="007871FD">
      <w:pPr>
        <w:rPr>
          <w:rFonts w:ascii="Times New Roman" w:hAnsi="Times New Roman" w:cs="Times New Roman"/>
        </w:rPr>
      </w:pPr>
    </w:p>
    <w:p w14:paraId="70464537" w14:textId="77777777" w:rsidR="0055220F" w:rsidRDefault="0055220F" w:rsidP="00681FD3">
      <w:pPr>
        <w:pStyle w:val="ListParagraph"/>
        <w:rPr>
          <w:rFonts w:ascii="Times New Roman" w:hAnsi="Times New Roman" w:cs="Times New Roman"/>
        </w:rPr>
      </w:pPr>
    </w:p>
    <w:p w14:paraId="4009F69C" w14:textId="50F6ECFA" w:rsidR="0055220F" w:rsidRPr="002F2F78" w:rsidRDefault="0055220F" w:rsidP="009D7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F2F78">
        <w:rPr>
          <w:rFonts w:ascii="Times New Roman" w:hAnsi="Times New Roman" w:cs="Times New Roman"/>
          <w:b/>
          <w:bCs/>
          <w:sz w:val="26"/>
          <w:szCs w:val="26"/>
        </w:rPr>
        <w:t xml:space="preserve">RUMUSAN MASALAH </w:t>
      </w:r>
      <w:r w:rsidR="009D717D" w:rsidRPr="002F2F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5A25A0B" w14:textId="060D832D" w:rsidR="009D717D" w:rsidRPr="00E559C6" w:rsidRDefault="009D717D" w:rsidP="003304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9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proofErr w:type="gram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r w:rsidR="006648B3" w:rsidRPr="00E559C6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="006648B3" w:rsidRPr="00E559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D7A5F9F" w14:textId="20AEABD9" w:rsidR="006648B3" w:rsidRPr="00E559C6" w:rsidRDefault="006648B3" w:rsidP="006648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9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proofErr w:type="gram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jam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5B38AF" w14:textId="11ABC767" w:rsidR="00326684" w:rsidRPr="00E559C6" w:rsidRDefault="009D717D" w:rsidP="009D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F41" w:rsidRPr="00E559C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F7F41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F41" w:rsidRPr="00E559C6">
        <w:rPr>
          <w:rFonts w:ascii="Times New Roman" w:hAnsi="Times New Roman" w:cs="Times New Roman"/>
          <w:sz w:val="24"/>
          <w:szCs w:val="24"/>
        </w:rPr>
        <w:t>beermain</w:t>
      </w:r>
      <w:proofErr w:type="spellEnd"/>
      <w:r w:rsidR="003F7F41"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="003F7F41" w:rsidRPr="00E559C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3F7F41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B3" w:rsidRPr="00E559C6">
        <w:rPr>
          <w:rFonts w:ascii="Times New Roman" w:hAnsi="Times New Roman" w:cs="Times New Roman"/>
          <w:sz w:val="24"/>
          <w:szCs w:val="24"/>
        </w:rPr>
        <w:t>m</w:t>
      </w:r>
      <w:r w:rsidR="003F7F41" w:rsidRPr="00E559C6">
        <w:rPr>
          <w:rFonts w:ascii="Times New Roman" w:hAnsi="Times New Roman" w:cs="Times New Roman"/>
          <w:sz w:val="24"/>
          <w:szCs w:val="24"/>
        </w:rPr>
        <w:t>ereka</w:t>
      </w:r>
      <w:proofErr w:type="spellEnd"/>
    </w:p>
    <w:p w14:paraId="2E3FC60C" w14:textId="3C7454E6" w:rsidR="006648B3" w:rsidRPr="007871FD" w:rsidRDefault="003F7F41" w:rsidP="007871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?</w:t>
      </w:r>
    </w:p>
    <w:p w14:paraId="388E3B63" w14:textId="77777777" w:rsidR="003F7F41" w:rsidRDefault="003F7F41" w:rsidP="003F7F41">
      <w:pPr>
        <w:pStyle w:val="ListParagraph"/>
        <w:ind w:left="1364"/>
        <w:rPr>
          <w:rFonts w:ascii="Times New Roman" w:hAnsi="Times New Roman" w:cs="Times New Roman"/>
        </w:rPr>
      </w:pPr>
    </w:p>
    <w:p w14:paraId="44C373EA" w14:textId="158EC025" w:rsidR="0037310C" w:rsidRPr="002F2F78" w:rsidRDefault="003F7F41" w:rsidP="003F7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F2F78">
        <w:rPr>
          <w:rFonts w:ascii="Times New Roman" w:hAnsi="Times New Roman" w:cs="Times New Roman"/>
          <w:b/>
          <w:bCs/>
          <w:sz w:val="26"/>
          <w:szCs w:val="26"/>
        </w:rPr>
        <w:t>TUJUAN PENILITIAN</w:t>
      </w:r>
    </w:p>
    <w:p w14:paraId="7C7B6D02" w14:textId="510EFEDC" w:rsidR="003F7F41" w:rsidRPr="00E559C6" w:rsidRDefault="003F7F41" w:rsidP="003F7F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30463" w:rsidRPr="00E559C6">
        <w:rPr>
          <w:rFonts w:ascii="Times New Roman" w:hAnsi="Times New Roman" w:cs="Times New Roman"/>
          <w:sz w:val="24"/>
          <w:szCs w:val="24"/>
        </w:rPr>
        <w:t>.</w:t>
      </w:r>
    </w:p>
    <w:p w14:paraId="0DEFDA17" w14:textId="2784A0CA" w:rsidR="001F5CAC" w:rsidRPr="00E559C6" w:rsidRDefault="001F5CAC" w:rsidP="003F7F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63" w:rsidRPr="00E559C6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330463" w:rsidRPr="00E559C6"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5888D57C" w14:textId="035F3B64" w:rsidR="00E559C6" w:rsidRPr="00E559C6" w:rsidRDefault="00E559C6" w:rsidP="003F7F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</w:t>
      </w:r>
      <w:r w:rsidR="007871FD">
        <w:rPr>
          <w:rFonts w:ascii="Times New Roman" w:hAnsi="Times New Roman" w:cs="Times New Roman"/>
          <w:sz w:val="24"/>
          <w:szCs w:val="24"/>
        </w:rPr>
        <w:t>l</w:t>
      </w:r>
      <w:r w:rsidRPr="00E559C6">
        <w:rPr>
          <w:rFonts w:ascii="Times New Roman" w:hAnsi="Times New Roman" w:cs="Times New Roman"/>
          <w:sz w:val="24"/>
          <w:szCs w:val="24"/>
        </w:rPr>
        <w:t>ine.</w:t>
      </w:r>
    </w:p>
    <w:p w14:paraId="2C1C97D1" w14:textId="6F6825C6" w:rsidR="00AC066A" w:rsidRPr="002F2F78" w:rsidRDefault="001F5CAC" w:rsidP="004D4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F2F78">
        <w:rPr>
          <w:rFonts w:ascii="Times New Roman" w:hAnsi="Times New Roman" w:cs="Times New Roman"/>
          <w:b/>
          <w:bCs/>
          <w:sz w:val="26"/>
          <w:szCs w:val="26"/>
        </w:rPr>
        <w:t xml:space="preserve">MANFAAT PENELITIAN </w:t>
      </w:r>
    </w:p>
    <w:p w14:paraId="203CFE66" w14:textId="7617569C" w:rsidR="004D45CE" w:rsidRPr="00E559C6" w:rsidRDefault="004D45CE" w:rsidP="004D45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463" w:rsidRPr="00E559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0463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sosisal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>.</w:t>
      </w:r>
    </w:p>
    <w:p w14:paraId="1A3C8804" w14:textId="4D448296" w:rsidR="004D45CE" w:rsidRPr="00E559C6" w:rsidRDefault="00330463" w:rsidP="004D45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</w:t>
      </w:r>
      <w:r w:rsidR="004D45CE" w:rsidRPr="00E559C6">
        <w:rPr>
          <w:rFonts w:ascii="Times New Roman" w:hAnsi="Times New Roman" w:cs="Times New Roman"/>
          <w:sz w:val="24"/>
          <w:szCs w:val="24"/>
        </w:rPr>
        <w:t>engenali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game online,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strees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CE" w:rsidRPr="00E559C6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="004D45CE" w:rsidRPr="00E559C6">
        <w:rPr>
          <w:rFonts w:ascii="Times New Roman" w:hAnsi="Times New Roman" w:cs="Times New Roman"/>
          <w:sz w:val="24"/>
          <w:szCs w:val="24"/>
        </w:rPr>
        <w:t>.</w:t>
      </w:r>
    </w:p>
    <w:p w14:paraId="588B4136" w14:textId="360A9986" w:rsidR="004D45CE" w:rsidRPr="00E559C6" w:rsidRDefault="004D45CE" w:rsidP="003304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59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hubungam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9C6">
        <w:rPr>
          <w:rFonts w:ascii="Times New Roman" w:hAnsi="Times New Roman" w:cs="Times New Roman"/>
          <w:sz w:val="24"/>
          <w:szCs w:val="24"/>
        </w:rPr>
        <w:t xml:space="preserve"> prestasi </w:t>
      </w:r>
      <w:proofErr w:type="spellStart"/>
      <w:r w:rsidRPr="00E559C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330463" w:rsidRPr="00E559C6">
        <w:rPr>
          <w:rFonts w:ascii="Times New Roman" w:hAnsi="Times New Roman" w:cs="Times New Roman"/>
          <w:sz w:val="24"/>
          <w:szCs w:val="24"/>
        </w:rPr>
        <w:t>.</w:t>
      </w:r>
    </w:p>
    <w:p w14:paraId="3160CF3A" w14:textId="51C7B72A" w:rsidR="005207E6" w:rsidRDefault="005207E6" w:rsidP="003731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15EFABD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0E599F52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3A2EAEB8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6E06BBBF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055C9DD1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3A3F0530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666FD582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2F27718F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7FC4641B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6038C56D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3C16EA74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1F67E69A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3F60D263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7CD89EC8" w14:textId="77777777" w:rsidR="00330463" w:rsidRDefault="00330463" w:rsidP="0037310C">
      <w:pPr>
        <w:pStyle w:val="ListParagraph"/>
        <w:rPr>
          <w:rFonts w:ascii="Times New Roman" w:hAnsi="Times New Roman" w:cs="Times New Roman"/>
        </w:rPr>
      </w:pPr>
    </w:p>
    <w:p w14:paraId="0F715D5B" w14:textId="32355672" w:rsidR="00330463" w:rsidRPr="00085537" w:rsidRDefault="00330463" w:rsidP="00085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5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E559C6" w:rsidRPr="00085537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7858BD2B" w14:textId="334FC4AD" w:rsidR="005207E6" w:rsidRDefault="00E559C6" w:rsidP="00E559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KAJIAN PUSTAKA</w:t>
      </w:r>
    </w:p>
    <w:p w14:paraId="13E44C50" w14:textId="77777777" w:rsidR="00085537" w:rsidRDefault="00085537" w:rsidP="00E559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22AFC" w14:textId="2A48401E" w:rsidR="00E559C6" w:rsidRDefault="002F2F78" w:rsidP="000855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85537">
        <w:rPr>
          <w:rFonts w:ascii="Times New Roman" w:hAnsi="Times New Roman" w:cs="Times New Roman"/>
          <w:b/>
          <w:bCs/>
          <w:sz w:val="26"/>
          <w:szCs w:val="26"/>
        </w:rPr>
        <w:t>KAJIAN TEORI</w:t>
      </w:r>
    </w:p>
    <w:p w14:paraId="583D1D00" w14:textId="77777777" w:rsidR="0021376C" w:rsidRDefault="00DE4DE0" w:rsidP="00DE4DE0">
      <w:pPr>
        <w:pStyle w:val="ListParagraph"/>
        <w:ind w:firstLine="720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Game online </w:t>
      </w:r>
      <w:proofErr w:type="spellStart"/>
      <w:r w:rsidRPr="00DE4DE0">
        <w:rPr>
          <w:rFonts w:ascii="Times New Roman" w:hAnsi="Times New Roman" w:cs="Times New Roman"/>
        </w:rPr>
        <w:t>adalah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jenis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permainan</w:t>
      </w:r>
      <w:proofErr w:type="spellEnd"/>
      <w:r w:rsidRPr="00DE4DE0">
        <w:rPr>
          <w:rFonts w:ascii="Times New Roman" w:hAnsi="Times New Roman" w:cs="Times New Roman"/>
        </w:rPr>
        <w:t xml:space="preserve"> video yang </w:t>
      </w:r>
      <w:proofErr w:type="spellStart"/>
      <w:r w:rsidRPr="00DE4DE0">
        <w:rPr>
          <w:rFonts w:ascii="Times New Roman" w:hAnsi="Times New Roman" w:cs="Times New Roman"/>
        </w:rPr>
        <w:t>dimainkan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menggunakan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koneksi</w:t>
      </w:r>
      <w:proofErr w:type="spellEnd"/>
      <w:r w:rsidRPr="00DE4DE0">
        <w:rPr>
          <w:rFonts w:ascii="Times New Roman" w:hAnsi="Times New Roman" w:cs="Times New Roman"/>
        </w:rPr>
        <w:t xml:space="preserve"> internet yang </w:t>
      </w:r>
      <w:proofErr w:type="spellStart"/>
      <w:r w:rsidRPr="00DE4DE0">
        <w:rPr>
          <w:rFonts w:ascii="Times New Roman" w:hAnsi="Times New Roman" w:cs="Times New Roman"/>
        </w:rPr>
        <w:t>memungkinkan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berinteraksi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lainnya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waktu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nyata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  <w:proofErr w:type="spellStart"/>
      <w:r w:rsidRPr="00DE4DE0">
        <w:rPr>
          <w:rFonts w:ascii="Times New Roman" w:hAnsi="Times New Roman" w:cs="Times New Roman"/>
        </w:rPr>
        <w:t>Berbeda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game offline yang </w:t>
      </w:r>
      <w:proofErr w:type="spellStart"/>
      <w:r w:rsidRPr="00DE4DE0">
        <w:rPr>
          <w:rFonts w:ascii="Times New Roman" w:hAnsi="Times New Roman" w:cs="Times New Roman"/>
        </w:rPr>
        <w:t>hanya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dimainkan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secara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individu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atau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mode </w:t>
      </w:r>
      <w:proofErr w:type="spellStart"/>
      <w:r w:rsidRPr="00DE4DE0">
        <w:rPr>
          <w:rFonts w:ascii="Times New Roman" w:hAnsi="Times New Roman" w:cs="Times New Roman"/>
        </w:rPr>
        <w:t>lokal</w:t>
      </w:r>
      <w:proofErr w:type="spellEnd"/>
      <w:r w:rsidRPr="00DE4DE0">
        <w:rPr>
          <w:rFonts w:ascii="Times New Roman" w:hAnsi="Times New Roman" w:cs="Times New Roman"/>
        </w:rPr>
        <w:t xml:space="preserve">, game online </w:t>
      </w:r>
      <w:proofErr w:type="spellStart"/>
      <w:r w:rsidRPr="00DE4DE0">
        <w:rPr>
          <w:rFonts w:ascii="Times New Roman" w:hAnsi="Times New Roman" w:cs="Times New Roman"/>
        </w:rPr>
        <w:t>menawarkan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pengalaman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sosial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karena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melibatkan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banyak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berbagai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belahan</w:t>
      </w:r>
      <w:proofErr w:type="spellEnd"/>
      <w:r w:rsidRPr="00DE4DE0">
        <w:rPr>
          <w:rFonts w:ascii="Times New Roman" w:hAnsi="Times New Roman" w:cs="Times New Roman"/>
        </w:rPr>
        <w:t xml:space="preserve"> dunia. Game online </w:t>
      </w:r>
      <w:proofErr w:type="spellStart"/>
      <w:r w:rsidRPr="00DE4DE0">
        <w:rPr>
          <w:rFonts w:ascii="Times New Roman" w:hAnsi="Times New Roman" w:cs="Times New Roman"/>
        </w:rPr>
        <w:t>terdiri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berbagai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jenis</w:t>
      </w:r>
      <w:proofErr w:type="spellEnd"/>
      <w:r w:rsidRPr="00DE4DE0">
        <w:rPr>
          <w:rFonts w:ascii="Times New Roman" w:hAnsi="Times New Roman" w:cs="Times New Roman"/>
        </w:rPr>
        <w:t xml:space="preserve"> genre, </w:t>
      </w:r>
      <w:proofErr w:type="spellStart"/>
      <w:r w:rsidRPr="00DE4DE0">
        <w:rPr>
          <w:rFonts w:ascii="Times New Roman" w:hAnsi="Times New Roman" w:cs="Times New Roman"/>
        </w:rPr>
        <w:t>seperti</w:t>
      </w:r>
      <w:proofErr w:type="spellEnd"/>
      <w:r w:rsidRPr="00DE4DE0">
        <w:rPr>
          <w:rFonts w:ascii="Times New Roman" w:hAnsi="Times New Roman" w:cs="Times New Roman"/>
        </w:rPr>
        <w:t xml:space="preserve"> game strategi, </w:t>
      </w:r>
      <w:proofErr w:type="spellStart"/>
      <w:r w:rsidRPr="00DE4DE0">
        <w:rPr>
          <w:rFonts w:ascii="Times New Roman" w:hAnsi="Times New Roman" w:cs="Times New Roman"/>
        </w:rPr>
        <w:t>pertempuran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petualangan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olahraga</w:t>
      </w:r>
      <w:proofErr w:type="spellEnd"/>
      <w:r w:rsidRPr="00DE4DE0">
        <w:rPr>
          <w:rFonts w:ascii="Times New Roman" w:hAnsi="Times New Roman" w:cs="Times New Roman"/>
        </w:rPr>
        <w:t xml:space="preserve">, dan </w:t>
      </w:r>
      <w:proofErr w:type="spellStart"/>
      <w:r w:rsidRPr="00DE4DE0">
        <w:rPr>
          <w:rFonts w:ascii="Times New Roman" w:hAnsi="Times New Roman" w:cs="Times New Roman"/>
        </w:rPr>
        <w:t>masih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banyak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lagi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</w:p>
    <w:p w14:paraId="14740D85" w14:textId="60E5500E" w:rsidR="00DE4DE0" w:rsidRPr="00DE4DE0" w:rsidRDefault="00DE4DE0" w:rsidP="00DE4DE0">
      <w:pPr>
        <w:pStyle w:val="ListParagraph"/>
        <w:ind w:firstLine="720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Dalam </w:t>
      </w:r>
      <w:proofErr w:type="spellStart"/>
      <w:r w:rsidRPr="00DE4DE0">
        <w:rPr>
          <w:rFonts w:ascii="Times New Roman" w:hAnsi="Times New Roman" w:cs="Times New Roman"/>
        </w:rPr>
        <w:t>konteks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pelajar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beberapa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contoh</w:t>
      </w:r>
      <w:proofErr w:type="spellEnd"/>
      <w:r w:rsidRPr="00DE4DE0">
        <w:rPr>
          <w:rFonts w:ascii="Times New Roman" w:hAnsi="Times New Roman" w:cs="Times New Roman"/>
        </w:rPr>
        <w:t xml:space="preserve"> game online yang </w:t>
      </w:r>
      <w:proofErr w:type="spellStart"/>
      <w:r w:rsidRPr="00DE4DE0">
        <w:rPr>
          <w:rFonts w:ascii="Times New Roman" w:hAnsi="Times New Roman" w:cs="Times New Roman"/>
        </w:rPr>
        <w:t>populer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adalah</w:t>
      </w:r>
      <w:proofErr w:type="spellEnd"/>
      <w:r w:rsidRPr="00DE4DE0">
        <w:rPr>
          <w:rFonts w:ascii="Times New Roman" w:hAnsi="Times New Roman" w:cs="Times New Roman"/>
        </w:rPr>
        <w:t xml:space="preserve"> Mobile Legends, PUBG, League of Legends, dan </w:t>
      </w:r>
      <w:proofErr w:type="spellStart"/>
      <w:r w:rsidRPr="00DE4DE0">
        <w:rPr>
          <w:rFonts w:ascii="Times New Roman" w:hAnsi="Times New Roman" w:cs="Times New Roman"/>
        </w:rPr>
        <w:t>Fortnite.Permainan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ini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memiliki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mekanisme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memungkinkan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berinteraksi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lain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mengatur</w:t>
      </w:r>
      <w:proofErr w:type="spellEnd"/>
      <w:r w:rsidRPr="00DE4DE0">
        <w:rPr>
          <w:rFonts w:ascii="Times New Roman" w:hAnsi="Times New Roman" w:cs="Times New Roman"/>
        </w:rPr>
        <w:t xml:space="preserve"> strategi, </w:t>
      </w:r>
      <w:proofErr w:type="spellStart"/>
      <w:r w:rsidRPr="00DE4DE0">
        <w:rPr>
          <w:rFonts w:ascii="Times New Roman" w:hAnsi="Times New Roman" w:cs="Times New Roman"/>
        </w:rPr>
        <w:t>mengalahkan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lawan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atau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bekerja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sama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tim.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Ketersediaan</w:t>
      </w:r>
      <w:proofErr w:type="spellEnd"/>
      <w:r w:rsidRPr="00DE4DE0">
        <w:rPr>
          <w:rFonts w:ascii="Times New Roman" w:hAnsi="Times New Roman" w:cs="Times New Roman"/>
        </w:rPr>
        <w:t xml:space="preserve"> platform yang </w:t>
      </w:r>
      <w:proofErr w:type="spellStart"/>
      <w:r w:rsidRPr="00DE4DE0">
        <w:rPr>
          <w:rFonts w:ascii="Times New Roman" w:hAnsi="Times New Roman" w:cs="Times New Roman"/>
        </w:rPr>
        <w:t>mudah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diakses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baik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melalui</w:t>
      </w:r>
      <w:proofErr w:type="spellEnd"/>
      <w:r w:rsidRPr="00DE4DE0">
        <w:rPr>
          <w:rFonts w:ascii="Times New Roman" w:hAnsi="Times New Roman" w:cs="Times New Roman"/>
        </w:rPr>
        <w:t xml:space="preserve"> PC, </w:t>
      </w:r>
      <w:proofErr w:type="spellStart"/>
      <w:r w:rsidRPr="00DE4DE0">
        <w:rPr>
          <w:rFonts w:ascii="Times New Roman" w:hAnsi="Times New Roman" w:cs="Times New Roman"/>
        </w:rPr>
        <w:t>konsol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maupun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perangkat</w:t>
      </w:r>
      <w:proofErr w:type="spellEnd"/>
      <w:r w:rsidRPr="00DE4DE0">
        <w:rPr>
          <w:rFonts w:ascii="Times New Roman" w:hAnsi="Times New Roman" w:cs="Times New Roman"/>
        </w:rPr>
        <w:t xml:space="preserve"> mobile, </w:t>
      </w:r>
      <w:proofErr w:type="spellStart"/>
      <w:r w:rsidRPr="00DE4DE0">
        <w:rPr>
          <w:rFonts w:ascii="Times New Roman" w:hAnsi="Times New Roman" w:cs="Times New Roman"/>
        </w:rPr>
        <w:t>menjadikan</w:t>
      </w:r>
      <w:proofErr w:type="spellEnd"/>
      <w:r w:rsidRPr="00DE4DE0">
        <w:rPr>
          <w:rFonts w:ascii="Times New Roman" w:hAnsi="Times New Roman" w:cs="Times New Roman"/>
        </w:rPr>
        <w:t xml:space="preserve"> game online </w:t>
      </w:r>
      <w:proofErr w:type="spellStart"/>
      <w:r w:rsidRPr="00DE4DE0">
        <w:rPr>
          <w:rFonts w:ascii="Times New Roman" w:hAnsi="Times New Roman" w:cs="Times New Roman"/>
        </w:rPr>
        <w:t>menjadi</w:t>
      </w:r>
      <w:proofErr w:type="spellEnd"/>
      <w:r w:rsidRPr="00DE4DE0">
        <w:rPr>
          <w:rFonts w:ascii="Times New Roman" w:hAnsi="Times New Roman" w:cs="Times New Roman"/>
        </w:rPr>
        <w:t xml:space="preserve"> salah </w:t>
      </w:r>
      <w:proofErr w:type="spellStart"/>
      <w:r w:rsidRPr="00DE4DE0">
        <w:rPr>
          <w:rFonts w:ascii="Times New Roman" w:hAnsi="Times New Roman" w:cs="Times New Roman"/>
        </w:rPr>
        <w:t>satu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hiburan</w:t>
      </w:r>
      <w:proofErr w:type="spellEnd"/>
      <w:r w:rsidRPr="00DE4DE0">
        <w:rPr>
          <w:rFonts w:ascii="Times New Roman" w:hAnsi="Times New Roman" w:cs="Times New Roman"/>
        </w:rPr>
        <w:t xml:space="preserve"> yang sangat </w:t>
      </w:r>
      <w:proofErr w:type="spellStart"/>
      <w:r w:rsidRPr="00DE4DE0">
        <w:rPr>
          <w:rFonts w:ascii="Times New Roman" w:hAnsi="Times New Roman" w:cs="Times New Roman"/>
        </w:rPr>
        <w:t>digemari</w:t>
      </w:r>
      <w:proofErr w:type="spellEnd"/>
      <w:r w:rsidRPr="00DE4DE0">
        <w:rPr>
          <w:rFonts w:ascii="Times New Roman" w:hAnsi="Times New Roman" w:cs="Times New Roman"/>
        </w:rPr>
        <w:t xml:space="preserve"> oleh </w:t>
      </w:r>
      <w:proofErr w:type="spellStart"/>
      <w:r w:rsidRPr="00DE4DE0">
        <w:rPr>
          <w:rFonts w:ascii="Times New Roman" w:hAnsi="Times New Roman" w:cs="Times New Roman"/>
        </w:rPr>
        <w:t>generasi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muda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termasuk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pelajar</w:t>
      </w:r>
      <w:proofErr w:type="spellEnd"/>
      <w:r w:rsidRPr="00DE4DE0">
        <w:rPr>
          <w:rFonts w:ascii="Times New Roman" w:hAnsi="Times New Roman" w:cs="Times New Roman"/>
        </w:rPr>
        <w:t>.</w:t>
      </w:r>
    </w:p>
    <w:p w14:paraId="43377684" w14:textId="77777777" w:rsidR="00DE4DE0" w:rsidRPr="00DE4DE0" w:rsidRDefault="00DE4DE0" w:rsidP="00DE4DE0">
      <w:pPr>
        <w:pStyle w:val="ListParagraph"/>
        <w:rPr>
          <w:rFonts w:ascii="Times New Roman" w:hAnsi="Times New Roman" w:cs="Times New Roman"/>
        </w:rPr>
      </w:pPr>
    </w:p>
    <w:p w14:paraId="41CA7F91" w14:textId="77777777" w:rsidR="00DE4DE0" w:rsidRPr="00DE4DE0" w:rsidRDefault="00DE4DE0" w:rsidP="004C76D9">
      <w:pPr>
        <w:pStyle w:val="ListParagraph"/>
        <w:jc w:val="both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2.2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</w:p>
    <w:p w14:paraId="108CC0CF" w14:textId="77777777" w:rsidR="00DE4DE0" w:rsidRPr="00DE4DE0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merujuk</w:t>
      </w:r>
      <w:proofErr w:type="spellEnd"/>
      <w:r w:rsidRPr="00DE4DE0">
        <w:rPr>
          <w:rFonts w:ascii="Times New Roman" w:hAnsi="Times New Roman" w:cs="Times New Roman"/>
        </w:rPr>
        <w:t xml:space="preserve"> pada </w:t>
      </w:r>
      <w:proofErr w:type="spellStart"/>
      <w:r w:rsidRPr="00DE4DE0">
        <w:rPr>
          <w:rFonts w:ascii="Times New Roman" w:hAnsi="Times New Roman" w:cs="Times New Roman"/>
        </w:rPr>
        <w:t>suatu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dorongan</w:t>
      </w:r>
      <w:proofErr w:type="spellEnd"/>
      <w:r w:rsidRPr="00DE4DE0">
        <w:rPr>
          <w:rFonts w:ascii="Times New Roman" w:hAnsi="Times New Roman" w:cs="Times New Roman"/>
        </w:rPr>
        <w:t xml:space="preserve"> internal yang </w:t>
      </w:r>
      <w:proofErr w:type="spellStart"/>
      <w:r w:rsidRPr="00DE4DE0">
        <w:rPr>
          <w:rFonts w:ascii="Times New Roman" w:hAnsi="Times New Roman" w:cs="Times New Roman"/>
        </w:rPr>
        <w:t>membuat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individu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memiliki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keinginan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menguasai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pengetahuan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atau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keterampilan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baru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ini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dilihat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berbagai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bentuk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mulai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motivasi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menyelesaikan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tugas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antusiasme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menghadapi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ujian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hingga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tekad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mencapai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tujuan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akademik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tertentu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tinggi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memengaruhi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bagaimana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seseorang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berinteraksi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materi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pelajaran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berusaha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menyelesaikan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tantangan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, dan </w:t>
      </w:r>
      <w:proofErr w:type="spellStart"/>
      <w:r w:rsidRPr="00DE4DE0">
        <w:rPr>
          <w:rFonts w:ascii="Times New Roman" w:hAnsi="Times New Roman" w:cs="Times New Roman"/>
        </w:rPr>
        <w:t>berkomitmen</w:t>
      </w:r>
      <w:proofErr w:type="spellEnd"/>
      <w:r w:rsidRPr="00DE4DE0">
        <w:rPr>
          <w:rFonts w:ascii="Times New Roman" w:hAnsi="Times New Roman" w:cs="Times New Roman"/>
        </w:rPr>
        <w:t xml:space="preserve"> pada </w:t>
      </w:r>
      <w:proofErr w:type="spellStart"/>
      <w:r w:rsidRPr="00DE4DE0">
        <w:rPr>
          <w:rFonts w:ascii="Times New Roman" w:hAnsi="Times New Roman" w:cs="Times New Roman"/>
        </w:rPr>
        <w:t>pencapaian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hasil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akademik</w:t>
      </w:r>
      <w:proofErr w:type="spellEnd"/>
      <w:r w:rsidRPr="00DE4DE0">
        <w:rPr>
          <w:rFonts w:ascii="Times New Roman" w:hAnsi="Times New Roman" w:cs="Times New Roman"/>
        </w:rPr>
        <w:t>.</w:t>
      </w:r>
    </w:p>
    <w:p w14:paraId="02CD8498" w14:textId="77777777" w:rsidR="00DE4DE0" w:rsidRPr="00DE4DE0" w:rsidRDefault="00DE4DE0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216461F5" w14:textId="77777777" w:rsidR="00DE4DE0" w:rsidRPr="00DE4DE0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Tingkat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dipengaruhi</w:t>
      </w:r>
      <w:proofErr w:type="spellEnd"/>
      <w:r w:rsidRPr="00DE4DE0">
        <w:rPr>
          <w:rFonts w:ascii="Times New Roman" w:hAnsi="Times New Roman" w:cs="Times New Roman"/>
        </w:rPr>
        <w:t xml:space="preserve"> oleh </w:t>
      </w:r>
      <w:proofErr w:type="spellStart"/>
      <w:r w:rsidRPr="00DE4DE0">
        <w:rPr>
          <w:rFonts w:ascii="Times New Roman" w:hAnsi="Times New Roman" w:cs="Times New Roman"/>
        </w:rPr>
        <w:t>berbagai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faktor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baik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berasal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pelajar</w:t>
      </w:r>
      <w:proofErr w:type="spellEnd"/>
      <w:r w:rsidRPr="00DE4DE0">
        <w:rPr>
          <w:rFonts w:ascii="Times New Roman" w:hAnsi="Times New Roman" w:cs="Times New Roman"/>
        </w:rPr>
        <w:t xml:space="preserve"> (internal) </w:t>
      </w:r>
      <w:proofErr w:type="spellStart"/>
      <w:r w:rsidRPr="00DE4DE0">
        <w:rPr>
          <w:rFonts w:ascii="Times New Roman" w:hAnsi="Times New Roman" w:cs="Times New Roman"/>
        </w:rPr>
        <w:t>maupun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luar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mereka</w:t>
      </w:r>
      <w:proofErr w:type="spellEnd"/>
      <w:r w:rsidRPr="00DE4DE0">
        <w:rPr>
          <w:rFonts w:ascii="Times New Roman" w:hAnsi="Times New Roman" w:cs="Times New Roman"/>
        </w:rPr>
        <w:t xml:space="preserve"> (</w:t>
      </w:r>
      <w:proofErr w:type="spellStart"/>
      <w:r w:rsidRPr="00DE4DE0">
        <w:rPr>
          <w:rFonts w:ascii="Times New Roman" w:hAnsi="Times New Roman" w:cs="Times New Roman"/>
        </w:rPr>
        <w:t>eksternal</w:t>
      </w:r>
      <w:proofErr w:type="spellEnd"/>
      <w:r w:rsidRPr="00DE4DE0">
        <w:rPr>
          <w:rFonts w:ascii="Times New Roman" w:hAnsi="Times New Roman" w:cs="Times New Roman"/>
        </w:rPr>
        <w:t xml:space="preserve">). Faktor internal </w:t>
      </w:r>
      <w:proofErr w:type="spellStart"/>
      <w:r w:rsidRPr="00DE4DE0">
        <w:rPr>
          <w:rFonts w:ascii="Times New Roman" w:hAnsi="Times New Roman" w:cs="Times New Roman"/>
        </w:rPr>
        <w:t>meliputi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motivasi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pribadi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minat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terhadap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materi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serta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sikap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positif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terhadap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  <w:proofErr w:type="spellStart"/>
      <w:r w:rsidRPr="00DE4DE0">
        <w:rPr>
          <w:rFonts w:ascii="Times New Roman" w:hAnsi="Times New Roman" w:cs="Times New Roman"/>
        </w:rPr>
        <w:t>Sementara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faktor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eksternal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mencakup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lingkungan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dukungan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dari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keluarga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atau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teman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serta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sumber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daya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tersedia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seperti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fasilitas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dan guru yang </w:t>
      </w:r>
      <w:proofErr w:type="spellStart"/>
      <w:r w:rsidRPr="00DE4DE0">
        <w:rPr>
          <w:rFonts w:ascii="Times New Roman" w:hAnsi="Times New Roman" w:cs="Times New Roman"/>
        </w:rPr>
        <w:t>berkualitas</w:t>
      </w:r>
      <w:proofErr w:type="spellEnd"/>
      <w:r w:rsidRPr="00DE4DE0">
        <w:rPr>
          <w:rFonts w:ascii="Times New Roman" w:hAnsi="Times New Roman" w:cs="Times New Roman"/>
        </w:rPr>
        <w:t>.</w:t>
      </w:r>
    </w:p>
    <w:p w14:paraId="230ECA53" w14:textId="77777777" w:rsidR="00DE4DE0" w:rsidRPr="00DE4DE0" w:rsidRDefault="00DE4DE0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0974A63A" w14:textId="77777777" w:rsidR="00DE4DE0" w:rsidRPr="00DE4DE0" w:rsidRDefault="00DE4DE0" w:rsidP="004C76D9">
      <w:pPr>
        <w:pStyle w:val="ListParagraph"/>
        <w:jc w:val="both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2.3 </w:t>
      </w:r>
      <w:proofErr w:type="spellStart"/>
      <w:r w:rsidRPr="00DE4DE0">
        <w:rPr>
          <w:rFonts w:ascii="Times New Roman" w:hAnsi="Times New Roman" w:cs="Times New Roman"/>
        </w:rPr>
        <w:t>Pengaruh</w:t>
      </w:r>
      <w:proofErr w:type="spellEnd"/>
      <w:r w:rsidRPr="00DE4DE0">
        <w:rPr>
          <w:rFonts w:ascii="Times New Roman" w:hAnsi="Times New Roman" w:cs="Times New Roman"/>
        </w:rPr>
        <w:t xml:space="preserve"> Game Online </w:t>
      </w:r>
      <w:proofErr w:type="spellStart"/>
      <w:r w:rsidRPr="00DE4DE0">
        <w:rPr>
          <w:rFonts w:ascii="Times New Roman" w:hAnsi="Times New Roman" w:cs="Times New Roman"/>
        </w:rPr>
        <w:t>terhadap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</w:p>
    <w:p w14:paraId="5B19AAE7" w14:textId="77777777" w:rsidR="00DE4DE0" w:rsidRPr="00DE4DE0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DE4DE0">
        <w:rPr>
          <w:rFonts w:ascii="Times New Roman" w:hAnsi="Times New Roman" w:cs="Times New Roman"/>
        </w:rPr>
        <w:t>Pengaruh</w:t>
      </w:r>
      <w:proofErr w:type="spellEnd"/>
      <w:r w:rsidRPr="00DE4DE0">
        <w:rPr>
          <w:rFonts w:ascii="Times New Roman" w:hAnsi="Times New Roman" w:cs="Times New Roman"/>
        </w:rPr>
        <w:t xml:space="preserve"> game online </w:t>
      </w:r>
      <w:proofErr w:type="spellStart"/>
      <w:r w:rsidRPr="00DE4DE0">
        <w:rPr>
          <w:rFonts w:ascii="Times New Roman" w:hAnsi="Times New Roman" w:cs="Times New Roman"/>
        </w:rPr>
        <w:t>terhadap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sering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menjadi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topik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perdebatan</w:t>
      </w:r>
      <w:proofErr w:type="spellEnd"/>
      <w:r w:rsidRPr="00DE4DE0">
        <w:rPr>
          <w:rFonts w:ascii="Times New Roman" w:hAnsi="Times New Roman" w:cs="Times New Roman"/>
        </w:rPr>
        <w:t xml:space="preserve">. Sebagian orang </w:t>
      </w:r>
      <w:proofErr w:type="spellStart"/>
      <w:r w:rsidRPr="00DE4DE0">
        <w:rPr>
          <w:rFonts w:ascii="Times New Roman" w:hAnsi="Times New Roman" w:cs="Times New Roman"/>
        </w:rPr>
        <w:t>berpendapat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bahwa</w:t>
      </w:r>
      <w:proofErr w:type="spellEnd"/>
      <w:r w:rsidRPr="00DE4DE0">
        <w:rPr>
          <w:rFonts w:ascii="Times New Roman" w:hAnsi="Times New Roman" w:cs="Times New Roman"/>
        </w:rPr>
        <w:t xml:space="preserve"> game online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menjadi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sumber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motivasi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meningkatkan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keterampilan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tertentu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berguna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seperti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kemampuan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berpikir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kritis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kemampuan</w:t>
      </w:r>
      <w:proofErr w:type="spellEnd"/>
      <w:r w:rsidRPr="00DE4DE0">
        <w:rPr>
          <w:rFonts w:ascii="Times New Roman" w:hAnsi="Times New Roman" w:cs="Times New Roman"/>
        </w:rPr>
        <w:t xml:space="preserve"> problem-solving, </w:t>
      </w:r>
      <w:proofErr w:type="spellStart"/>
      <w:r w:rsidRPr="00DE4DE0">
        <w:rPr>
          <w:rFonts w:ascii="Times New Roman" w:hAnsi="Times New Roman" w:cs="Times New Roman"/>
        </w:rPr>
        <w:t>serta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lastRenderedPageBreak/>
        <w:t>keterampilan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sosial</w:t>
      </w:r>
      <w:proofErr w:type="spellEnd"/>
      <w:r w:rsidRPr="00DE4DE0">
        <w:rPr>
          <w:rFonts w:ascii="Times New Roman" w:hAnsi="Times New Roman" w:cs="Times New Roman"/>
        </w:rPr>
        <w:t xml:space="preserve">. </w:t>
      </w:r>
      <w:proofErr w:type="spellStart"/>
      <w:r w:rsidRPr="00DE4DE0">
        <w:rPr>
          <w:rFonts w:ascii="Times New Roman" w:hAnsi="Times New Roman" w:cs="Times New Roman"/>
        </w:rPr>
        <w:t>Namun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sebagian</w:t>
      </w:r>
      <w:proofErr w:type="spellEnd"/>
      <w:r w:rsidRPr="00DE4DE0">
        <w:rPr>
          <w:rFonts w:ascii="Times New Roman" w:hAnsi="Times New Roman" w:cs="Times New Roman"/>
        </w:rPr>
        <w:t xml:space="preserve"> yang lain </w:t>
      </w:r>
      <w:proofErr w:type="spellStart"/>
      <w:r w:rsidRPr="00DE4DE0">
        <w:rPr>
          <w:rFonts w:ascii="Times New Roman" w:hAnsi="Times New Roman" w:cs="Times New Roman"/>
        </w:rPr>
        <w:t>menganggap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bahwa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kecanduan</w:t>
      </w:r>
      <w:proofErr w:type="spellEnd"/>
      <w:r w:rsidRPr="00DE4DE0">
        <w:rPr>
          <w:rFonts w:ascii="Times New Roman" w:hAnsi="Times New Roman" w:cs="Times New Roman"/>
        </w:rPr>
        <w:t xml:space="preserve"> game online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mengganggu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konsentrasi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menyebabkan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pelajar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kehilangan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fokus</w:t>
      </w:r>
      <w:proofErr w:type="spellEnd"/>
      <w:r w:rsidRPr="00DE4DE0">
        <w:rPr>
          <w:rFonts w:ascii="Times New Roman" w:hAnsi="Times New Roman" w:cs="Times New Roman"/>
        </w:rPr>
        <w:t xml:space="preserve"> pada </w:t>
      </w:r>
      <w:proofErr w:type="spellStart"/>
      <w:r w:rsidRPr="00DE4DE0">
        <w:rPr>
          <w:rFonts w:ascii="Times New Roman" w:hAnsi="Times New Roman" w:cs="Times New Roman"/>
        </w:rPr>
        <w:t>tugas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akademik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mereka</w:t>
      </w:r>
      <w:proofErr w:type="spellEnd"/>
      <w:r w:rsidRPr="00DE4DE0">
        <w:rPr>
          <w:rFonts w:ascii="Times New Roman" w:hAnsi="Times New Roman" w:cs="Times New Roman"/>
        </w:rPr>
        <w:t>.</w:t>
      </w:r>
    </w:p>
    <w:p w14:paraId="02BE43BA" w14:textId="77777777" w:rsidR="00DE4DE0" w:rsidRPr="00DE4DE0" w:rsidRDefault="00DE4DE0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7E807A2D" w14:textId="5838E7F2" w:rsidR="00085537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DE4DE0">
        <w:rPr>
          <w:rFonts w:ascii="Times New Roman" w:hAnsi="Times New Roman" w:cs="Times New Roman"/>
        </w:rPr>
        <w:t xml:space="preserve">Ada dua </w:t>
      </w:r>
      <w:proofErr w:type="spellStart"/>
      <w:r w:rsidRPr="00DE4DE0">
        <w:rPr>
          <w:rFonts w:ascii="Times New Roman" w:hAnsi="Times New Roman" w:cs="Times New Roman"/>
        </w:rPr>
        <w:t>sisi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pengaruh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diidentifikasi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hubungan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antara</w:t>
      </w:r>
      <w:proofErr w:type="spellEnd"/>
      <w:r w:rsidRPr="00DE4DE0">
        <w:rPr>
          <w:rFonts w:ascii="Times New Roman" w:hAnsi="Times New Roman" w:cs="Times New Roman"/>
        </w:rPr>
        <w:t xml:space="preserve"> game online dan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. Di </w:t>
      </w:r>
      <w:proofErr w:type="spellStart"/>
      <w:r w:rsidRPr="00DE4DE0">
        <w:rPr>
          <w:rFonts w:ascii="Times New Roman" w:hAnsi="Times New Roman" w:cs="Times New Roman"/>
        </w:rPr>
        <w:t>satu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sisi</w:t>
      </w:r>
      <w:proofErr w:type="spellEnd"/>
      <w:r w:rsidRPr="00DE4DE0">
        <w:rPr>
          <w:rFonts w:ascii="Times New Roman" w:hAnsi="Times New Roman" w:cs="Times New Roman"/>
        </w:rPr>
        <w:t xml:space="preserve">, game online yang </w:t>
      </w:r>
      <w:proofErr w:type="spellStart"/>
      <w:r w:rsidRPr="00DE4DE0">
        <w:rPr>
          <w:rFonts w:ascii="Times New Roman" w:hAnsi="Times New Roman" w:cs="Times New Roman"/>
        </w:rPr>
        <w:t>dimainkan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bijak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membantu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meningkatkan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semangat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dengan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cara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memberikan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relaksasi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atau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bahkan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memotivasi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pemain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melalui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elemen-elemen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permainan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seperti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pencapaian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kompetisi</w:t>
      </w:r>
      <w:proofErr w:type="spellEnd"/>
      <w:r w:rsidRPr="00DE4DE0">
        <w:rPr>
          <w:rFonts w:ascii="Times New Roman" w:hAnsi="Times New Roman" w:cs="Times New Roman"/>
        </w:rPr>
        <w:t xml:space="preserve">. Di </w:t>
      </w:r>
      <w:proofErr w:type="spellStart"/>
      <w:r w:rsidRPr="00DE4DE0">
        <w:rPr>
          <w:rFonts w:ascii="Times New Roman" w:hAnsi="Times New Roman" w:cs="Times New Roman"/>
        </w:rPr>
        <w:t>sisi</w:t>
      </w:r>
      <w:proofErr w:type="spellEnd"/>
      <w:r w:rsidRPr="00DE4DE0">
        <w:rPr>
          <w:rFonts w:ascii="Times New Roman" w:hAnsi="Times New Roman" w:cs="Times New Roman"/>
        </w:rPr>
        <w:t xml:space="preserve"> lain, game online yang </w:t>
      </w:r>
      <w:proofErr w:type="spellStart"/>
      <w:r w:rsidRPr="00DE4DE0">
        <w:rPr>
          <w:rFonts w:ascii="Times New Roman" w:hAnsi="Times New Roman" w:cs="Times New Roman"/>
        </w:rPr>
        <w:t>dimainkan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secara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berlebihan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merugikan</w:t>
      </w:r>
      <w:proofErr w:type="spellEnd"/>
      <w:r w:rsidRPr="00DE4DE0">
        <w:rPr>
          <w:rFonts w:ascii="Times New Roman" w:hAnsi="Times New Roman" w:cs="Times New Roman"/>
        </w:rPr>
        <w:t xml:space="preserve">, </w:t>
      </w:r>
      <w:proofErr w:type="spellStart"/>
      <w:r w:rsidRPr="00DE4DE0">
        <w:rPr>
          <w:rFonts w:ascii="Times New Roman" w:hAnsi="Times New Roman" w:cs="Times New Roman"/>
        </w:rPr>
        <w:t>karena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dapat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menghabiskan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waktu</w:t>
      </w:r>
      <w:proofErr w:type="spellEnd"/>
      <w:r w:rsidRPr="00DE4DE0">
        <w:rPr>
          <w:rFonts w:ascii="Times New Roman" w:hAnsi="Times New Roman" w:cs="Times New Roman"/>
        </w:rPr>
        <w:t xml:space="preserve"> yang </w:t>
      </w:r>
      <w:proofErr w:type="spellStart"/>
      <w:r w:rsidRPr="00DE4DE0">
        <w:rPr>
          <w:rFonts w:ascii="Times New Roman" w:hAnsi="Times New Roman" w:cs="Times New Roman"/>
        </w:rPr>
        <w:t>seharusnya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digunakan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untuk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menyebabkan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gangguan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dalam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pola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tidur</w:t>
      </w:r>
      <w:proofErr w:type="spellEnd"/>
      <w:r w:rsidRPr="00DE4DE0">
        <w:rPr>
          <w:rFonts w:ascii="Times New Roman" w:hAnsi="Times New Roman" w:cs="Times New Roman"/>
        </w:rPr>
        <w:t xml:space="preserve">, yang pada </w:t>
      </w:r>
      <w:proofErr w:type="spellStart"/>
      <w:r w:rsidRPr="00DE4DE0">
        <w:rPr>
          <w:rFonts w:ascii="Times New Roman" w:hAnsi="Times New Roman" w:cs="Times New Roman"/>
        </w:rPr>
        <w:t>gilirannya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menurunkan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kemampuan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kognitif</w:t>
      </w:r>
      <w:proofErr w:type="spellEnd"/>
      <w:r w:rsidRPr="00DE4DE0">
        <w:rPr>
          <w:rFonts w:ascii="Times New Roman" w:hAnsi="Times New Roman" w:cs="Times New Roman"/>
        </w:rPr>
        <w:t xml:space="preserve"> dan </w:t>
      </w:r>
      <w:proofErr w:type="spellStart"/>
      <w:r w:rsidRPr="00DE4DE0">
        <w:rPr>
          <w:rFonts w:ascii="Times New Roman" w:hAnsi="Times New Roman" w:cs="Times New Roman"/>
        </w:rPr>
        <w:t>kualitas</w:t>
      </w:r>
      <w:proofErr w:type="spellEnd"/>
      <w:r w:rsidRPr="00DE4DE0">
        <w:rPr>
          <w:rFonts w:ascii="Times New Roman" w:hAnsi="Times New Roman" w:cs="Times New Roman"/>
        </w:rPr>
        <w:t xml:space="preserve"> </w:t>
      </w:r>
      <w:proofErr w:type="spellStart"/>
      <w:r w:rsidRPr="00DE4DE0">
        <w:rPr>
          <w:rFonts w:ascii="Times New Roman" w:hAnsi="Times New Roman" w:cs="Times New Roman"/>
        </w:rPr>
        <w:t>belajar</w:t>
      </w:r>
      <w:proofErr w:type="spellEnd"/>
      <w:r w:rsidRPr="00DE4DE0">
        <w:rPr>
          <w:rFonts w:ascii="Times New Roman" w:hAnsi="Times New Roman" w:cs="Times New Roman"/>
        </w:rPr>
        <w:t>.</w:t>
      </w:r>
    </w:p>
    <w:p w14:paraId="62D49A33" w14:textId="77777777" w:rsidR="00DE4DE0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72104A1C" w14:textId="77777777" w:rsidR="00DE4DE0" w:rsidRDefault="00DE4DE0" w:rsidP="004C76D9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0260FC3" w14:textId="66E696AF" w:rsidR="002F2F78" w:rsidRDefault="00DE4DE0" w:rsidP="004C76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TINJAUAN PUSTAKA </w:t>
      </w:r>
    </w:p>
    <w:p w14:paraId="44833E1D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r w:rsidRPr="006A6A84">
        <w:rPr>
          <w:rFonts w:ascii="Times New Roman" w:hAnsi="Times New Roman" w:cs="Times New Roman"/>
        </w:rPr>
        <w:t>1. Teori Dasar</w:t>
      </w:r>
    </w:p>
    <w:p w14:paraId="79F2B8F8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r w:rsidRPr="006A6A84">
        <w:rPr>
          <w:rFonts w:ascii="Times New Roman" w:hAnsi="Times New Roman" w:cs="Times New Roman"/>
        </w:rPr>
        <w:t xml:space="preserve">Game online </w:t>
      </w:r>
      <w:proofErr w:type="spellStart"/>
      <w:r w:rsidRPr="006A6A84">
        <w:rPr>
          <w:rFonts w:ascii="Times New Roman" w:hAnsi="Times New Roman" w:cs="Times New Roman"/>
        </w:rPr>
        <w:t>merupakan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jenis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permainan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dapat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dimainkan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secara</w:t>
      </w:r>
      <w:proofErr w:type="spellEnd"/>
      <w:r w:rsidRPr="006A6A84">
        <w:rPr>
          <w:rFonts w:ascii="Times New Roman" w:hAnsi="Times New Roman" w:cs="Times New Roman"/>
        </w:rPr>
        <w:t xml:space="preserve"> daring </w:t>
      </w:r>
      <w:proofErr w:type="spellStart"/>
      <w:r w:rsidRPr="006A6A84">
        <w:rPr>
          <w:rFonts w:ascii="Times New Roman" w:hAnsi="Times New Roman" w:cs="Times New Roman"/>
        </w:rPr>
        <w:t>melalui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jaringan</w:t>
      </w:r>
      <w:proofErr w:type="spellEnd"/>
      <w:r w:rsidRPr="006A6A84">
        <w:rPr>
          <w:rFonts w:ascii="Times New Roman" w:hAnsi="Times New Roman" w:cs="Times New Roman"/>
        </w:rPr>
        <w:t xml:space="preserve"> internet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berbagai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fitur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interaktif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seperti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komunikasi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langsung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pemain</w:t>
      </w:r>
      <w:proofErr w:type="spellEnd"/>
      <w:r w:rsidRPr="006A6A84">
        <w:rPr>
          <w:rFonts w:ascii="Times New Roman" w:hAnsi="Times New Roman" w:cs="Times New Roman"/>
        </w:rPr>
        <w:t xml:space="preserve"> lain. </w:t>
      </w:r>
      <w:proofErr w:type="spellStart"/>
      <w:r w:rsidRPr="006A6A84">
        <w:rPr>
          <w:rFonts w:ascii="Times New Roman" w:hAnsi="Times New Roman" w:cs="Times New Roman"/>
        </w:rPr>
        <w:t>Menurut</w:t>
      </w:r>
      <w:proofErr w:type="spellEnd"/>
      <w:r w:rsidRPr="006A6A84">
        <w:rPr>
          <w:rFonts w:ascii="Times New Roman" w:hAnsi="Times New Roman" w:cs="Times New Roman"/>
        </w:rPr>
        <w:t xml:space="preserve"> Gee (2003), game </w:t>
      </w:r>
      <w:proofErr w:type="spellStart"/>
      <w:r w:rsidRPr="006A6A84">
        <w:rPr>
          <w:rFonts w:ascii="Times New Roman" w:hAnsi="Times New Roman" w:cs="Times New Roman"/>
        </w:rPr>
        <w:t>dapat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memberikan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pengalaman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menyenangkan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melalui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elemen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tantangan</w:t>
      </w:r>
      <w:proofErr w:type="spellEnd"/>
      <w:r w:rsidRPr="006A6A84">
        <w:rPr>
          <w:rFonts w:ascii="Times New Roman" w:hAnsi="Times New Roman" w:cs="Times New Roman"/>
        </w:rPr>
        <w:t xml:space="preserve"> dan </w:t>
      </w:r>
      <w:proofErr w:type="spellStart"/>
      <w:r w:rsidRPr="006A6A84">
        <w:rPr>
          <w:rFonts w:ascii="Times New Roman" w:hAnsi="Times New Roman" w:cs="Times New Roman"/>
        </w:rPr>
        <w:t>eksplorasi</w:t>
      </w:r>
      <w:proofErr w:type="spellEnd"/>
      <w:r w:rsidRPr="006A6A84">
        <w:rPr>
          <w:rFonts w:ascii="Times New Roman" w:hAnsi="Times New Roman" w:cs="Times New Roman"/>
        </w:rPr>
        <w:t xml:space="preserve">. </w:t>
      </w:r>
      <w:proofErr w:type="spellStart"/>
      <w:r w:rsidRPr="006A6A84">
        <w:rPr>
          <w:rFonts w:ascii="Times New Roman" w:hAnsi="Times New Roman" w:cs="Times New Roman"/>
        </w:rPr>
        <w:t>Namun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menurut</w:t>
      </w:r>
      <w:proofErr w:type="spellEnd"/>
      <w:r w:rsidRPr="006A6A84">
        <w:rPr>
          <w:rFonts w:ascii="Times New Roman" w:hAnsi="Times New Roman" w:cs="Times New Roman"/>
        </w:rPr>
        <w:t xml:space="preserve"> Young (1998), </w:t>
      </w:r>
      <w:proofErr w:type="spellStart"/>
      <w:r w:rsidRPr="006A6A84">
        <w:rPr>
          <w:rFonts w:ascii="Times New Roman" w:hAnsi="Times New Roman" w:cs="Times New Roman"/>
        </w:rPr>
        <w:t>penggunaan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teknologi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berlebihan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termasuk</w:t>
      </w:r>
      <w:proofErr w:type="spellEnd"/>
      <w:r w:rsidRPr="006A6A84">
        <w:rPr>
          <w:rFonts w:ascii="Times New Roman" w:hAnsi="Times New Roman" w:cs="Times New Roman"/>
        </w:rPr>
        <w:t xml:space="preserve"> game online, </w:t>
      </w:r>
      <w:proofErr w:type="spellStart"/>
      <w:r w:rsidRPr="006A6A84">
        <w:rPr>
          <w:rFonts w:ascii="Times New Roman" w:hAnsi="Times New Roman" w:cs="Times New Roman"/>
        </w:rPr>
        <w:t>dapat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memicu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kecanduan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berpengaruh</w:t>
      </w:r>
      <w:proofErr w:type="spellEnd"/>
      <w:r w:rsidRPr="006A6A84">
        <w:rPr>
          <w:rFonts w:ascii="Times New Roman" w:hAnsi="Times New Roman" w:cs="Times New Roman"/>
        </w:rPr>
        <w:t xml:space="preserve"> pada </w:t>
      </w:r>
      <w:proofErr w:type="spellStart"/>
      <w:r w:rsidRPr="006A6A84">
        <w:rPr>
          <w:rFonts w:ascii="Times New Roman" w:hAnsi="Times New Roman" w:cs="Times New Roman"/>
        </w:rPr>
        <w:t>perilaku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individu</w:t>
      </w:r>
      <w:proofErr w:type="spellEnd"/>
      <w:r w:rsidRPr="006A6A84">
        <w:rPr>
          <w:rFonts w:ascii="Times New Roman" w:hAnsi="Times New Roman" w:cs="Times New Roman"/>
        </w:rPr>
        <w:t>.</w:t>
      </w:r>
    </w:p>
    <w:p w14:paraId="6FAF0B82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29597F87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r w:rsidRPr="006A6A84">
        <w:rPr>
          <w:rFonts w:ascii="Times New Roman" w:hAnsi="Times New Roman" w:cs="Times New Roman"/>
        </w:rPr>
        <w:t xml:space="preserve">2. </w:t>
      </w:r>
      <w:proofErr w:type="spellStart"/>
      <w:r w:rsidRPr="006A6A84">
        <w:rPr>
          <w:rFonts w:ascii="Times New Roman" w:hAnsi="Times New Roman" w:cs="Times New Roman"/>
        </w:rPr>
        <w:t>Semangat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</w:p>
    <w:p w14:paraId="697E16E9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6A84">
        <w:rPr>
          <w:rFonts w:ascii="Times New Roman" w:hAnsi="Times New Roman" w:cs="Times New Roman"/>
        </w:rPr>
        <w:t>Semangat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didefinisikan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sebagai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motivasi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mendorong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individu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untuk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terus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giat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meskipun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menghadapi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berbagai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tantangan</w:t>
      </w:r>
      <w:proofErr w:type="spellEnd"/>
      <w:r w:rsidRPr="006A6A84">
        <w:rPr>
          <w:rFonts w:ascii="Times New Roman" w:hAnsi="Times New Roman" w:cs="Times New Roman"/>
        </w:rPr>
        <w:t xml:space="preserve"> (Santrock, 2007). </w:t>
      </w:r>
      <w:proofErr w:type="spellStart"/>
      <w:r w:rsidRPr="006A6A84">
        <w:rPr>
          <w:rFonts w:ascii="Times New Roman" w:hAnsi="Times New Roman" w:cs="Times New Roman"/>
        </w:rPr>
        <w:t>Semangat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dipengaruhi</w:t>
      </w:r>
      <w:proofErr w:type="spellEnd"/>
      <w:r w:rsidRPr="006A6A84">
        <w:rPr>
          <w:rFonts w:ascii="Times New Roman" w:hAnsi="Times New Roman" w:cs="Times New Roman"/>
        </w:rPr>
        <w:t xml:space="preserve"> oleh </w:t>
      </w:r>
      <w:proofErr w:type="spellStart"/>
      <w:r w:rsidRPr="006A6A84">
        <w:rPr>
          <w:rFonts w:ascii="Times New Roman" w:hAnsi="Times New Roman" w:cs="Times New Roman"/>
        </w:rPr>
        <w:t>faktor</w:t>
      </w:r>
      <w:proofErr w:type="spellEnd"/>
      <w:r w:rsidRPr="006A6A84">
        <w:rPr>
          <w:rFonts w:ascii="Times New Roman" w:hAnsi="Times New Roman" w:cs="Times New Roman"/>
        </w:rPr>
        <w:t xml:space="preserve"> internal (</w:t>
      </w:r>
      <w:proofErr w:type="spellStart"/>
      <w:r w:rsidRPr="006A6A84">
        <w:rPr>
          <w:rFonts w:ascii="Times New Roman" w:hAnsi="Times New Roman" w:cs="Times New Roman"/>
        </w:rPr>
        <w:t>minat</w:t>
      </w:r>
      <w:proofErr w:type="spellEnd"/>
      <w:r w:rsidRPr="006A6A84">
        <w:rPr>
          <w:rFonts w:ascii="Times New Roman" w:hAnsi="Times New Roman" w:cs="Times New Roman"/>
        </w:rPr>
        <w:t xml:space="preserve">, rasa </w:t>
      </w:r>
      <w:proofErr w:type="spellStart"/>
      <w:r w:rsidRPr="006A6A84">
        <w:rPr>
          <w:rFonts w:ascii="Times New Roman" w:hAnsi="Times New Roman" w:cs="Times New Roman"/>
        </w:rPr>
        <w:t>ingin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tahu</w:t>
      </w:r>
      <w:proofErr w:type="spellEnd"/>
      <w:r w:rsidRPr="006A6A84">
        <w:rPr>
          <w:rFonts w:ascii="Times New Roman" w:hAnsi="Times New Roman" w:cs="Times New Roman"/>
        </w:rPr>
        <w:t xml:space="preserve">) dan </w:t>
      </w:r>
      <w:proofErr w:type="spellStart"/>
      <w:r w:rsidRPr="006A6A84">
        <w:rPr>
          <w:rFonts w:ascii="Times New Roman" w:hAnsi="Times New Roman" w:cs="Times New Roman"/>
        </w:rPr>
        <w:t>faktor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eksternal</w:t>
      </w:r>
      <w:proofErr w:type="spellEnd"/>
      <w:r w:rsidRPr="006A6A84">
        <w:rPr>
          <w:rFonts w:ascii="Times New Roman" w:hAnsi="Times New Roman" w:cs="Times New Roman"/>
        </w:rPr>
        <w:t xml:space="preserve"> (</w:t>
      </w:r>
      <w:proofErr w:type="spellStart"/>
      <w:r w:rsidRPr="006A6A84">
        <w:rPr>
          <w:rFonts w:ascii="Times New Roman" w:hAnsi="Times New Roman" w:cs="Times New Roman"/>
        </w:rPr>
        <w:t>lingkungan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teknologi</w:t>
      </w:r>
      <w:proofErr w:type="spellEnd"/>
      <w:r w:rsidRPr="006A6A84">
        <w:rPr>
          <w:rFonts w:ascii="Times New Roman" w:hAnsi="Times New Roman" w:cs="Times New Roman"/>
        </w:rPr>
        <w:t xml:space="preserve">, </w:t>
      </w:r>
      <w:proofErr w:type="spellStart"/>
      <w:r w:rsidRPr="006A6A84">
        <w:rPr>
          <w:rFonts w:ascii="Times New Roman" w:hAnsi="Times New Roman" w:cs="Times New Roman"/>
        </w:rPr>
        <w:t>atau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aktivitas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sehari-hari</w:t>
      </w:r>
      <w:proofErr w:type="spellEnd"/>
      <w:r w:rsidRPr="006A6A84">
        <w:rPr>
          <w:rFonts w:ascii="Times New Roman" w:hAnsi="Times New Roman" w:cs="Times New Roman"/>
        </w:rPr>
        <w:t>).</w:t>
      </w:r>
    </w:p>
    <w:p w14:paraId="2541E3AE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6BC8476D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r w:rsidRPr="006A6A84">
        <w:rPr>
          <w:rFonts w:ascii="Times New Roman" w:hAnsi="Times New Roman" w:cs="Times New Roman"/>
        </w:rPr>
        <w:t xml:space="preserve">3. </w:t>
      </w:r>
      <w:proofErr w:type="spellStart"/>
      <w:r w:rsidRPr="006A6A84">
        <w:rPr>
          <w:rFonts w:ascii="Times New Roman" w:hAnsi="Times New Roman" w:cs="Times New Roman"/>
        </w:rPr>
        <w:t>Pengaruh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Positif</w:t>
      </w:r>
      <w:proofErr w:type="spellEnd"/>
      <w:r w:rsidRPr="006A6A84">
        <w:rPr>
          <w:rFonts w:ascii="Times New Roman" w:hAnsi="Times New Roman" w:cs="Times New Roman"/>
        </w:rPr>
        <w:t xml:space="preserve"> Game Online</w:t>
      </w:r>
    </w:p>
    <w:p w14:paraId="7D6909CB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6A84">
        <w:rPr>
          <w:rFonts w:ascii="Times New Roman" w:hAnsi="Times New Roman" w:cs="Times New Roman"/>
        </w:rPr>
        <w:t>Beberapa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penelitian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menunjukkan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bahwa</w:t>
      </w:r>
      <w:proofErr w:type="spellEnd"/>
      <w:r w:rsidRPr="006A6A84">
        <w:rPr>
          <w:rFonts w:ascii="Times New Roman" w:hAnsi="Times New Roman" w:cs="Times New Roman"/>
        </w:rPr>
        <w:t xml:space="preserve"> game online </w:t>
      </w:r>
      <w:proofErr w:type="spellStart"/>
      <w:r w:rsidRPr="006A6A84">
        <w:rPr>
          <w:rFonts w:ascii="Times New Roman" w:hAnsi="Times New Roman" w:cs="Times New Roman"/>
        </w:rPr>
        <w:t>dapat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meningkatkan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semangat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jika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digunakan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bijak</w:t>
      </w:r>
      <w:proofErr w:type="spellEnd"/>
      <w:r w:rsidRPr="006A6A84">
        <w:rPr>
          <w:rFonts w:ascii="Times New Roman" w:hAnsi="Times New Roman" w:cs="Times New Roman"/>
        </w:rPr>
        <w:t xml:space="preserve">. Sari (2020) </w:t>
      </w:r>
      <w:proofErr w:type="spellStart"/>
      <w:r w:rsidRPr="006A6A84">
        <w:rPr>
          <w:rFonts w:ascii="Times New Roman" w:hAnsi="Times New Roman" w:cs="Times New Roman"/>
        </w:rPr>
        <w:t>dalam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penelitiannya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menyatakan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bahwa</w:t>
      </w:r>
      <w:proofErr w:type="spellEnd"/>
      <w:r w:rsidRPr="006A6A84">
        <w:rPr>
          <w:rFonts w:ascii="Times New Roman" w:hAnsi="Times New Roman" w:cs="Times New Roman"/>
        </w:rPr>
        <w:t xml:space="preserve"> game </w:t>
      </w:r>
      <w:proofErr w:type="spellStart"/>
      <w:r w:rsidRPr="006A6A84">
        <w:rPr>
          <w:rFonts w:ascii="Times New Roman" w:hAnsi="Times New Roman" w:cs="Times New Roman"/>
        </w:rPr>
        <w:t>berbasis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edukasi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mampu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meningkatkan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motivasi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siswa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karena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memberikan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tantangan</w:t>
      </w:r>
      <w:proofErr w:type="spellEnd"/>
      <w:r w:rsidRPr="006A6A84">
        <w:rPr>
          <w:rFonts w:ascii="Times New Roman" w:hAnsi="Times New Roman" w:cs="Times New Roman"/>
        </w:rPr>
        <w:t xml:space="preserve"> dan </w:t>
      </w:r>
      <w:proofErr w:type="spellStart"/>
      <w:r w:rsidRPr="006A6A84">
        <w:rPr>
          <w:rFonts w:ascii="Times New Roman" w:hAnsi="Times New Roman" w:cs="Times New Roman"/>
        </w:rPr>
        <w:t>penghargaan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memotivasi</w:t>
      </w:r>
      <w:proofErr w:type="spellEnd"/>
      <w:r w:rsidRPr="006A6A84">
        <w:rPr>
          <w:rFonts w:ascii="Times New Roman" w:hAnsi="Times New Roman" w:cs="Times New Roman"/>
        </w:rPr>
        <w:t xml:space="preserve">. Game </w:t>
      </w:r>
      <w:proofErr w:type="spellStart"/>
      <w:r w:rsidRPr="006A6A84">
        <w:rPr>
          <w:rFonts w:ascii="Times New Roman" w:hAnsi="Times New Roman" w:cs="Times New Roman"/>
        </w:rPr>
        <w:t>edukatif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seperti</w:t>
      </w:r>
      <w:proofErr w:type="spellEnd"/>
      <w:r w:rsidRPr="006A6A84">
        <w:rPr>
          <w:rFonts w:ascii="Times New Roman" w:hAnsi="Times New Roman" w:cs="Times New Roman"/>
        </w:rPr>
        <w:t xml:space="preserve"> Minecraft Education </w:t>
      </w:r>
      <w:proofErr w:type="spellStart"/>
      <w:r w:rsidRPr="006A6A84">
        <w:rPr>
          <w:rFonts w:ascii="Times New Roman" w:hAnsi="Times New Roman" w:cs="Times New Roman"/>
        </w:rPr>
        <w:t>atau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DuoLingo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dapat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membantu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pelajar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memahami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konsep-konsep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kompleks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cara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interaktif</w:t>
      </w:r>
      <w:proofErr w:type="spellEnd"/>
      <w:r w:rsidRPr="006A6A84">
        <w:rPr>
          <w:rFonts w:ascii="Times New Roman" w:hAnsi="Times New Roman" w:cs="Times New Roman"/>
        </w:rPr>
        <w:t>.</w:t>
      </w:r>
    </w:p>
    <w:p w14:paraId="41A9B1D9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2618AA79" w14:textId="77777777" w:rsidR="006A6A84" w:rsidRP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  <w:r w:rsidRPr="006A6A84">
        <w:rPr>
          <w:rFonts w:ascii="Times New Roman" w:hAnsi="Times New Roman" w:cs="Times New Roman"/>
        </w:rPr>
        <w:t xml:space="preserve">4. </w:t>
      </w:r>
      <w:proofErr w:type="spellStart"/>
      <w:r w:rsidRPr="006A6A84">
        <w:rPr>
          <w:rFonts w:ascii="Times New Roman" w:hAnsi="Times New Roman" w:cs="Times New Roman"/>
        </w:rPr>
        <w:t>Pengaruh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Negatif</w:t>
      </w:r>
      <w:proofErr w:type="spellEnd"/>
      <w:r w:rsidRPr="006A6A84">
        <w:rPr>
          <w:rFonts w:ascii="Times New Roman" w:hAnsi="Times New Roman" w:cs="Times New Roman"/>
        </w:rPr>
        <w:t xml:space="preserve"> Game Online</w:t>
      </w:r>
    </w:p>
    <w:p w14:paraId="2437A2FA" w14:textId="1FC85BF7" w:rsidR="007871FD" w:rsidRPr="0021376C" w:rsidRDefault="006A6A84" w:rsidP="0021376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6A84">
        <w:rPr>
          <w:rFonts w:ascii="Times New Roman" w:hAnsi="Times New Roman" w:cs="Times New Roman"/>
        </w:rPr>
        <w:lastRenderedPageBreak/>
        <w:t>Sebaliknya</w:t>
      </w:r>
      <w:proofErr w:type="spellEnd"/>
      <w:r w:rsidRPr="006A6A84">
        <w:rPr>
          <w:rFonts w:ascii="Times New Roman" w:hAnsi="Times New Roman" w:cs="Times New Roman"/>
        </w:rPr>
        <w:t xml:space="preserve">, game online juga </w:t>
      </w:r>
      <w:proofErr w:type="spellStart"/>
      <w:r w:rsidRPr="006A6A84">
        <w:rPr>
          <w:rFonts w:ascii="Times New Roman" w:hAnsi="Times New Roman" w:cs="Times New Roman"/>
        </w:rPr>
        <w:t>memiliki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dampak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negatif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jika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tidak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dikelola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dengan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baik</w:t>
      </w:r>
      <w:proofErr w:type="spellEnd"/>
      <w:r w:rsidRPr="006A6A84">
        <w:rPr>
          <w:rFonts w:ascii="Times New Roman" w:hAnsi="Times New Roman" w:cs="Times New Roman"/>
        </w:rPr>
        <w:t xml:space="preserve">. </w:t>
      </w:r>
      <w:proofErr w:type="spellStart"/>
      <w:r w:rsidRPr="006A6A84">
        <w:rPr>
          <w:rFonts w:ascii="Times New Roman" w:hAnsi="Times New Roman" w:cs="Times New Roman"/>
        </w:rPr>
        <w:t>Menurut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penelitian</w:t>
      </w:r>
      <w:proofErr w:type="spellEnd"/>
      <w:r w:rsidRPr="006A6A84">
        <w:rPr>
          <w:rFonts w:ascii="Times New Roman" w:hAnsi="Times New Roman" w:cs="Times New Roman"/>
        </w:rPr>
        <w:t xml:space="preserve"> Rahman (2019), </w:t>
      </w:r>
      <w:proofErr w:type="spellStart"/>
      <w:r w:rsidRPr="006A6A84">
        <w:rPr>
          <w:rFonts w:ascii="Times New Roman" w:hAnsi="Times New Roman" w:cs="Times New Roman"/>
        </w:rPr>
        <w:t>pelajar</w:t>
      </w:r>
      <w:proofErr w:type="spellEnd"/>
      <w:r w:rsidRPr="006A6A84">
        <w:rPr>
          <w:rFonts w:ascii="Times New Roman" w:hAnsi="Times New Roman" w:cs="Times New Roman"/>
        </w:rPr>
        <w:t xml:space="preserve"> yang </w:t>
      </w:r>
      <w:proofErr w:type="spellStart"/>
      <w:r w:rsidRPr="006A6A84">
        <w:rPr>
          <w:rFonts w:ascii="Times New Roman" w:hAnsi="Times New Roman" w:cs="Times New Roman"/>
        </w:rPr>
        <w:t>kecanduan</w:t>
      </w:r>
      <w:proofErr w:type="spellEnd"/>
      <w:r w:rsidRPr="006A6A84">
        <w:rPr>
          <w:rFonts w:ascii="Times New Roman" w:hAnsi="Times New Roman" w:cs="Times New Roman"/>
        </w:rPr>
        <w:t xml:space="preserve"> game online </w:t>
      </w:r>
      <w:proofErr w:type="spellStart"/>
      <w:r w:rsidRPr="006A6A84">
        <w:rPr>
          <w:rFonts w:ascii="Times New Roman" w:hAnsi="Times New Roman" w:cs="Times New Roman"/>
        </w:rPr>
        <w:t>seperti</w:t>
      </w:r>
      <w:proofErr w:type="spellEnd"/>
      <w:r w:rsidRPr="006A6A84">
        <w:rPr>
          <w:rFonts w:ascii="Times New Roman" w:hAnsi="Times New Roman" w:cs="Times New Roman"/>
        </w:rPr>
        <w:t xml:space="preserve"> Mobile Legends </w:t>
      </w:r>
      <w:proofErr w:type="spellStart"/>
      <w:r w:rsidRPr="006A6A84">
        <w:rPr>
          <w:rFonts w:ascii="Times New Roman" w:hAnsi="Times New Roman" w:cs="Times New Roman"/>
        </w:rPr>
        <w:t>atau</w:t>
      </w:r>
      <w:proofErr w:type="spellEnd"/>
      <w:r w:rsidRPr="006A6A84">
        <w:rPr>
          <w:rFonts w:ascii="Times New Roman" w:hAnsi="Times New Roman" w:cs="Times New Roman"/>
        </w:rPr>
        <w:t xml:space="preserve"> Free Fire </w:t>
      </w:r>
      <w:proofErr w:type="spellStart"/>
      <w:r w:rsidRPr="006A6A84">
        <w:rPr>
          <w:rFonts w:ascii="Times New Roman" w:hAnsi="Times New Roman" w:cs="Times New Roman"/>
        </w:rPr>
        <w:t>cenderung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memiliki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tingkat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konsentrasi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rendah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dalam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. Hal </w:t>
      </w:r>
      <w:proofErr w:type="spellStart"/>
      <w:r w:rsidRPr="006A6A84">
        <w:rPr>
          <w:rFonts w:ascii="Times New Roman" w:hAnsi="Times New Roman" w:cs="Times New Roman"/>
        </w:rPr>
        <w:t>ini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disebabkan</w:t>
      </w:r>
      <w:proofErr w:type="spellEnd"/>
      <w:r w:rsidRPr="006A6A84">
        <w:rPr>
          <w:rFonts w:ascii="Times New Roman" w:hAnsi="Times New Roman" w:cs="Times New Roman"/>
        </w:rPr>
        <w:t xml:space="preserve"> oleh </w:t>
      </w:r>
      <w:proofErr w:type="spellStart"/>
      <w:r w:rsidRPr="006A6A84">
        <w:rPr>
          <w:rFonts w:ascii="Times New Roman" w:hAnsi="Times New Roman" w:cs="Times New Roman"/>
        </w:rPr>
        <w:t>penurunan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waktu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belajar</w:t>
      </w:r>
      <w:proofErr w:type="spellEnd"/>
      <w:r w:rsidRPr="006A6A84">
        <w:rPr>
          <w:rFonts w:ascii="Times New Roman" w:hAnsi="Times New Roman" w:cs="Times New Roman"/>
        </w:rPr>
        <w:t xml:space="preserve"> dan </w:t>
      </w:r>
      <w:proofErr w:type="spellStart"/>
      <w:r w:rsidRPr="006A6A84">
        <w:rPr>
          <w:rFonts w:ascii="Times New Roman" w:hAnsi="Times New Roman" w:cs="Times New Roman"/>
        </w:rPr>
        <w:t>peningkatan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waktu</w:t>
      </w:r>
      <w:proofErr w:type="spellEnd"/>
      <w:r w:rsidRPr="006A6A84">
        <w:rPr>
          <w:rFonts w:ascii="Times New Roman" w:hAnsi="Times New Roman" w:cs="Times New Roman"/>
        </w:rPr>
        <w:t xml:space="preserve"> </w:t>
      </w:r>
      <w:proofErr w:type="spellStart"/>
      <w:r w:rsidRPr="006A6A84">
        <w:rPr>
          <w:rFonts w:ascii="Times New Roman" w:hAnsi="Times New Roman" w:cs="Times New Roman"/>
        </w:rPr>
        <w:t>bermain</w:t>
      </w:r>
      <w:proofErr w:type="spellEnd"/>
      <w:r w:rsidRPr="006A6A84">
        <w:rPr>
          <w:rFonts w:ascii="Times New Roman" w:hAnsi="Times New Roman" w:cs="Times New Roman"/>
        </w:rPr>
        <w:t>.</w:t>
      </w:r>
      <w:r w:rsidR="007B6F93">
        <w:rPr>
          <w:rFonts w:ascii="Times New Roman" w:hAnsi="Times New Roman" w:cs="Times New Roman"/>
        </w:rPr>
        <w:t xml:space="preserve"> </w:t>
      </w:r>
    </w:p>
    <w:p w14:paraId="383CD1CB" w14:textId="77777777" w:rsid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63DB997B" w14:textId="77777777" w:rsid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489F6E93" w14:textId="77777777" w:rsidR="006A6A84" w:rsidRDefault="006A6A84" w:rsidP="004C76D9">
      <w:pPr>
        <w:pStyle w:val="ListParagraph"/>
        <w:jc w:val="both"/>
        <w:rPr>
          <w:rFonts w:ascii="Times New Roman" w:hAnsi="Times New Roman" w:cs="Times New Roman"/>
        </w:rPr>
      </w:pPr>
    </w:p>
    <w:p w14:paraId="7185206E" w14:textId="77777777" w:rsidR="006A6A84" w:rsidRDefault="006A6A84" w:rsidP="006A6A84">
      <w:pPr>
        <w:pStyle w:val="ListParagraph"/>
        <w:rPr>
          <w:rFonts w:ascii="Times New Roman" w:hAnsi="Times New Roman" w:cs="Times New Roman"/>
        </w:rPr>
      </w:pPr>
    </w:p>
    <w:p w14:paraId="357C2949" w14:textId="7504A4A9" w:rsidR="006A6A84" w:rsidRDefault="006A6A84" w:rsidP="007871FD">
      <w:pPr>
        <w:pStyle w:val="ListParagraph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A84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>
        <w:rPr>
          <w:rFonts w:ascii="Times New Roman" w:hAnsi="Times New Roman" w:cs="Times New Roman"/>
          <w:b/>
          <w:bCs/>
          <w:sz w:val="32"/>
          <w:szCs w:val="32"/>
        </w:rPr>
        <w:t>III</w:t>
      </w:r>
    </w:p>
    <w:p w14:paraId="4F20ECAD" w14:textId="52194A7C" w:rsidR="006A6A84" w:rsidRDefault="006A6A84" w:rsidP="007871FD">
      <w:pPr>
        <w:pStyle w:val="ListParagraph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MEDOLOGI PENELITIAN</w:t>
      </w:r>
    </w:p>
    <w:p w14:paraId="03544CE8" w14:textId="459B124B" w:rsidR="0021376C" w:rsidRPr="0021376C" w:rsidRDefault="007871FD" w:rsidP="007871FD">
      <w:pPr>
        <w:numPr>
          <w:ilvl w:val="0"/>
          <w:numId w:val="21"/>
        </w:numPr>
        <w:spacing w:before="100" w:beforeAutospacing="1" w:after="0" w:line="240" w:lineRule="auto"/>
        <w:contextualSpacing/>
        <w:jc w:val="both"/>
        <w:rPr>
          <w:sz w:val="24"/>
          <w:szCs w:val="24"/>
          <w:lang w:val="en-ID"/>
        </w:rPr>
      </w:pPr>
      <w:r w:rsidRPr="007871FD">
        <w:rPr>
          <w:b/>
          <w:bCs/>
          <w:sz w:val="28"/>
          <w:szCs w:val="28"/>
          <w:lang w:val="en-ID"/>
        </w:rPr>
        <w:t xml:space="preserve">Jenis </w:t>
      </w:r>
      <w:proofErr w:type="spellStart"/>
      <w:r w:rsidRPr="007871FD">
        <w:rPr>
          <w:b/>
          <w:bCs/>
          <w:sz w:val="28"/>
          <w:szCs w:val="28"/>
          <w:lang w:val="en-ID"/>
        </w:rPr>
        <w:t>Penelitian</w:t>
      </w:r>
      <w:proofErr w:type="spellEnd"/>
      <w:r w:rsidRPr="007871FD">
        <w:rPr>
          <w:b/>
          <w:bCs/>
          <w:sz w:val="28"/>
          <w:szCs w:val="28"/>
          <w:lang w:val="en-ID"/>
        </w:rPr>
        <w:t xml:space="preserve"> </w:t>
      </w:r>
    </w:p>
    <w:p w14:paraId="2E4C41CB" w14:textId="1FEDDD6C" w:rsidR="007871FD" w:rsidRPr="007871FD" w:rsidRDefault="007871FD" w:rsidP="0021376C">
      <w:pPr>
        <w:spacing w:before="100" w:beforeAutospacing="1" w:after="0" w:line="240" w:lineRule="auto"/>
        <w:ind w:left="720"/>
        <w:contextualSpacing/>
        <w:jc w:val="both"/>
        <w:rPr>
          <w:sz w:val="24"/>
          <w:szCs w:val="24"/>
          <w:lang w:val="en-ID"/>
        </w:rPr>
      </w:pPr>
      <w:r w:rsidRPr="007871FD">
        <w:rPr>
          <w:sz w:val="24"/>
          <w:szCs w:val="24"/>
          <w:lang w:val="en-ID"/>
        </w:rPr>
        <w:t xml:space="preserve">Google Form </w:t>
      </w:r>
      <w:proofErr w:type="spellStart"/>
      <w:r w:rsidRPr="007871FD">
        <w:rPr>
          <w:sz w:val="24"/>
          <w:szCs w:val="24"/>
          <w:lang w:val="en-ID"/>
        </w:rPr>
        <w:t>adalah</w:t>
      </w:r>
      <w:proofErr w:type="spellEnd"/>
      <w:r w:rsidRPr="007871FD">
        <w:rPr>
          <w:sz w:val="24"/>
          <w:szCs w:val="24"/>
          <w:lang w:val="en-ID"/>
        </w:rPr>
        <w:t xml:space="preserve"> salah </w:t>
      </w:r>
      <w:proofErr w:type="spellStart"/>
      <w:r w:rsidRPr="007871FD">
        <w:rPr>
          <w:sz w:val="24"/>
          <w:szCs w:val="24"/>
          <w:lang w:val="en-ID"/>
        </w:rPr>
        <w:t>satu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alat</w:t>
      </w:r>
      <w:proofErr w:type="spellEnd"/>
      <w:r w:rsidRPr="007871FD">
        <w:rPr>
          <w:sz w:val="24"/>
          <w:szCs w:val="24"/>
          <w:lang w:val="en-ID"/>
        </w:rPr>
        <w:t xml:space="preserve"> yang </w:t>
      </w:r>
      <w:proofErr w:type="spellStart"/>
      <w:r w:rsidRPr="007871FD">
        <w:rPr>
          <w:sz w:val="24"/>
          <w:szCs w:val="24"/>
          <w:lang w:val="en-ID"/>
        </w:rPr>
        <w:t>sering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digunakan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dalam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penelitian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untuk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mengumpulkan</w:t>
      </w:r>
      <w:proofErr w:type="spellEnd"/>
      <w:r w:rsidRPr="007871FD">
        <w:rPr>
          <w:sz w:val="24"/>
          <w:szCs w:val="24"/>
          <w:lang w:val="en-ID"/>
        </w:rPr>
        <w:t xml:space="preserve"> data </w:t>
      </w:r>
      <w:proofErr w:type="spellStart"/>
      <w:r w:rsidRPr="007871FD">
        <w:rPr>
          <w:sz w:val="24"/>
          <w:szCs w:val="24"/>
          <w:lang w:val="en-ID"/>
        </w:rPr>
        <w:t>secara</w:t>
      </w:r>
      <w:proofErr w:type="spellEnd"/>
      <w:r w:rsidRPr="007871FD">
        <w:rPr>
          <w:sz w:val="24"/>
          <w:szCs w:val="24"/>
          <w:lang w:val="en-ID"/>
        </w:rPr>
        <w:t xml:space="preserve"> online. Google Form </w:t>
      </w:r>
      <w:proofErr w:type="spellStart"/>
      <w:r w:rsidRPr="007871FD">
        <w:rPr>
          <w:sz w:val="24"/>
          <w:szCs w:val="24"/>
          <w:lang w:val="en-ID"/>
        </w:rPr>
        <w:t>memiliki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berbagai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kelebihan</w:t>
      </w:r>
      <w:proofErr w:type="spellEnd"/>
      <w:r w:rsidRPr="007871FD">
        <w:rPr>
          <w:sz w:val="24"/>
          <w:szCs w:val="24"/>
          <w:lang w:val="en-ID"/>
        </w:rPr>
        <w:t xml:space="preserve">, </w:t>
      </w:r>
      <w:proofErr w:type="spellStart"/>
      <w:r w:rsidRPr="007871FD">
        <w:rPr>
          <w:sz w:val="24"/>
          <w:szCs w:val="24"/>
          <w:lang w:val="en-ID"/>
        </w:rPr>
        <w:t>seperti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mudah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digunakan</w:t>
      </w:r>
      <w:proofErr w:type="spellEnd"/>
      <w:r w:rsidRPr="007871FD">
        <w:rPr>
          <w:sz w:val="24"/>
          <w:szCs w:val="24"/>
          <w:lang w:val="en-ID"/>
        </w:rPr>
        <w:t xml:space="preserve">, gratis, dan </w:t>
      </w:r>
      <w:proofErr w:type="spellStart"/>
      <w:r w:rsidRPr="007871FD">
        <w:rPr>
          <w:sz w:val="24"/>
          <w:szCs w:val="24"/>
          <w:lang w:val="en-ID"/>
        </w:rPr>
        <w:t>dapat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mengumpulkan</w:t>
      </w:r>
      <w:proofErr w:type="spellEnd"/>
      <w:r w:rsidRPr="007871FD">
        <w:rPr>
          <w:sz w:val="24"/>
          <w:szCs w:val="24"/>
          <w:lang w:val="en-ID"/>
        </w:rPr>
        <w:t xml:space="preserve"> data </w:t>
      </w:r>
      <w:proofErr w:type="spellStart"/>
      <w:r w:rsidRPr="007871FD">
        <w:rPr>
          <w:sz w:val="24"/>
          <w:szCs w:val="24"/>
          <w:lang w:val="en-ID"/>
        </w:rPr>
        <w:t>dalam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waktu</w:t>
      </w:r>
      <w:proofErr w:type="spellEnd"/>
      <w:r w:rsidRPr="007871FD">
        <w:rPr>
          <w:sz w:val="24"/>
          <w:szCs w:val="24"/>
          <w:lang w:val="en-ID"/>
        </w:rPr>
        <w:t xml:space="preserve"> yang </w:t>
      </w:r>
      <w:proofErr w:type="spellStart"/>
      <w:r w:rsidRPr="007871FD">
        <w:rPr>
          <w:sz w:val="24"/>
          <w:szCs w:val="24"/>
          <w:lang w:val="en-ID"/>
        </w:rPr>
        <w:t>cepat</w:t>
      </w:r>
      <w:proofErr w:type="spellEnd"/>
      <w:r w:rsidRPr="007871FD">
        <w:rPr>
          <w:sz w:val="24"/>
          <w:szCs w:val="24"/>
          <w:lang w:val="en-ID"/>
        </w:rPr>
        <w:t xml:space="preserve">. Dalam </w:t>
      </w:r>
      <w:proofErr w:type="spellStart"/>
      <w:r w:rsidRPr="007871FD">
        <w:rPr>
          <w:sz w:val="24"/>
          <w:szCs w:val="24"/>
          <w:lang w:val="en-ID"/>
        </w:rPr>
        <w:t>penelitian</w:t>
      </w:r>
      <w:proofErr w:type="spellEnd"/>
      <w:r w:rsidRPr="007871FD">
        <w:rPr>
          <w:sz w:val="24"/>
          <w:szCs w:val="24"/>
          <w:lang w:val="en-ID"/>
        </w:rPr>
        <w:t xml:space="preserve">, Google Form </w:t>
      </w:r>
      <w:proofErr w:type="spellStart"/>
      <w:r w:rsidRPr="007871FD">
        <w:rPr>
          <w:sz w:val="24"/>
          <w:szCs w:val="24"/>
          <w:lang w:val="en-ID"/>
        </w:rPr>
        <w:t>dapat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digunakan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untuk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berbagai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jenis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pengumpulan</w:t>
      </w:r>
      <w:proofErr w:type="spellEnd"/>
      <w:r w:rsidRPr="007871FD">
        <w:rPr>
          <w:sz w:val="24"/>
          <w:szCs w:val="24"/>
          <w:lang w:val="en-ID"/>
        </w:rPr>
        <w:t xml:space="preserve"> data, </w:t>
      </w:r>
      <w:proofErr w:type="spellStart"/>
      <w:r w:rsidRPr="007871FD">
        <w:rPr>
          <w:sz w:val="24"/>
          <w:szCs w:val="24"/>
          <w:lang w:val="en-ID"/>
        </w:rPr>
        <w:t>terutama</w:t>
      </w:r>
      <w:proofErr w:type="spellEnd"/>
      <w:r w:rsidRPr="007871FD">
        <w:rPr>
          <w:sz w:val="24"/>
          <w:szCs w:val="24"/>
          <w:lang w:val="en-ID"/>
        </w:rPr>
        <w:t xml:space="preserve"> yang </w:t>
      </w:r>
      <w:proofErr w:type="spellStart"/>
      <w:r w:rsidRPr="007871FD">
        <w:rPr>
          <w:sz w:val="24"/>
          <w:szCs w:val="24"/>
          <w:lang w:val="en-ID"/>
        </w:rPr>
        <w:t>melibatkan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survei</w:t>
      </w:r>
      <w:proofErr w:type="spellEnd"/>
      <w:r w:rsidRPr="007871FD">
        <w:rPr>
          <w:sz w:val="24"/>
          <w:szCs w:val="24"/>
          <w:lang w:val="en-ID"/>
        </w:rPr>
        <w:t xml:space="preserve">, </w:t>
      </w:r>
      <w:proofErr w:type="spellStart"/>
      <w:r w:rsidRPr="007871FD">
        <w:rPr>
          <w:sz w:val="24"/>
          <w:szCs w:val="24"/>
          <w:lang w:val="en-ID"/>
        </w:rPr>
        <w:t>kuesioner</w:t>
      </w:r>
      <w:proofErr w:type="spellEnd"/>
      <w:r w:rsidRPr="007871FD">
        <w:rPr>
          <w:sz w:val="24"/>
          <w:szCs w:val="24"/>
          <w:lang w:val="en-ID"/>
        </w:rPr>
        <w:t xml:space="preserve">, </w:t>
      </w:r>
      <w:proofErr w:type="spellStart"/>
      <w:r w:rsidRPr="007871FD">
        <w:rPr>
          <w:sz w:val="24"/>
          <w:szCs w:val="24"/>
          <w:lang w:val="en-ID"/>
        </w:rPr>
        <w:t>atau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penilaian</w:t>
      </w:r>
      <w:proofErr w:type="spellEnd"/>
      <w:r w:rsidRPr="007871FD">
        <w:rPr>
          <w:sz w:val="24"/>
          <w:szCs w:val="24"/>
          <w:lang w:val="en-ID"/>
        </w:rPr>
        <w:t xml:space="preserve"> </w:t>
      </w:r>
      <w:proofErr w:type="spellStart"/>
      <w:r w:rsidRPr="007871FD">
        <w:rPr>
          <w:sz w:val="24"/>
          <w:szCs w:val="24"/>
          <w:lang w:val="en-ID"/>
        </w:rPr>
        <w:t>responden</w:t>
      </w:r>
      <w:proofErr w:type="spellEnd"/>
      <w:r w:rsidRPr="007871FD">
        <w:rPr>
          <w:sz w:val="24"/>
          <w:szCs w:val="24"/>
          <w:lang w:val="en-ID"/>
        </w:rPr>
        <w:t>.</w:t>
      </w:r>
    </w:p>
    <w:p w14:paraId="3E84C344" w14:textId="250FE087" w:rsidR="007871FD" w:rsidRPr="007B6F93" w:rsidRDefault="007871FD" w:rsidP="007B6F93">
      <w:pPr>
        <w:pStyle w:val="ListParagraph"/>
        <w:numPr>
          <w:ilvl w:val="1"/>
          <w:numId w:val="21"/>
        </w:numPr>
        <w:spacing w:before="100" w:beforeAutospacing="1" w:after="0" w:line="240" w:lineRule="auto"/>
        <w:jc w:val="both"/>
        <w:rPr>
          <w:b/>
          <w:bCs/>
          <w:sz w:val="26"/>
          <w:szCs w:val="26"/>
          <w:lang w:val="en-ID"/>
        </w:rPr>
      </w:pPr>
      <w:proofErr w:type="spellStart"/>
      <w:r w:rsidRPr="007B6F93">
        <w:rPr>
          <w:b/>
          <w:bCs/>
          <w:sz w:val="26"/>
          <w:szCs w:val="26"/>
          <w:lang w:val="en-ID"/>
        </w:rPr>
        <w:t>Penggunaan</w:t>
      </w:r>
      <w:proofErr w:type="spellEnd"/>
      <w:r w:rsidRPr="007B6F93">
        <w:rPr>
          <w:b/>
          <w:bCs/>
          <w:sz w:val="26"/>
          <w:szCs w:val="26"/>
          <w:lang w:val="en-ID"/>
        </w:rPr>
        <w:t xml:space="preserve"> Google Form </w:t>
      </w:r>
      <w:proofErr w:type="spellStart"/>
      <w:r w:rsidRPr="007B6F93">
        <w:rPr>
          <w:b/>
          <w:bCs/>
          <w:sz w:val="26"/>
          <w:szCs w:val="26"/>
          <w:lang w:val="en-ID"/>
        </w:rPr>
        <w:t>dalam</w:t>
      </w:r>
      <w:proofErr w:type="spellEnd"/>
      <w:r w:rsidRPr="007B6F93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7B6F93">
        <w:rPr>
          <w:b/>
          <w:bCs/>
          <w:sz w:val="26"/>
          <w:szCs w:val="26"/>
          <w:lang w:val="en-ID"/>
        </w:rPr>
        <w:t>Penelitian</w:t>
      </w:r>
      <w:proofErr w:type="spellEnd"/>
    </w:p>
    <w:p w14:paraId="35C862B9" w14:textId="1EC20EA7" w:rsidR="007871FD" w:rsidRPr="007B6F93" w:rsidRDefault="007871FD" w:rsidP="007B6F93">
      <w:pPr>
        <w:pStyle w:val="ListParagraph"/>
        <w:spacing w:before="100" w:beforeAutospacing="1" w:after="0" w:line="240" w:lineRule="auto"/>
        <w:jc w:val="both"/>
        <w:rPr>
          <w:sz w:val="24"/>
          <w:szCs w:val="24"/>
          <w:lang w:val="en-ID"/>
        </w:rPr>
      </w:pPr>
      <w:r w:rsidRPr="007B6F93">
        <w:rPr>
          <w:sz w:val="24"/>
          <w:szCs w:val="24"/>
          <w:lang w:val="en-ID"/>
        </w:rPr>
        <w:t xml:space="preserve">Google Form </w:t>
      </w:r>
      <w:proofErr w:type="spellStart"/>
      <w:r w:rsidRPr="007B6F93">
        <w:rPr>
          <w:sz w:val="24"/>
          <w:szCs w:val="24"/>
          <w:lang w:val="en-ID"/>
        </w:rPr>
        <w:t>dapat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digunakan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dalam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berbagai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jenis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penelitian</w:t>
      </w:r>
      <w:proofErr w:type="spellEnd"/>
      <w:r w:rsidRPr="007B6F93">
        <w:rPr>
          <w:sz w:val="24"/>
          <w:szCs w:val="24"/>
          <w:lang w:val="en-ID"/>
        </w:rPr>
        <w:t xml:space="preserve"> yang </w:t>
      </w:r>
      <w:proofErr w:type="spellStart"/>
      <w:r w:rsidRPr="007B6F93">
        <w:rPr>
          <w:sz w:val="24"/>
          <w:szCs w:val="24"/>
          <w:lang w:val="en-ID"/>
        </w:rPr>
        <w:t>melibatkan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pengumpulan</w:t>
      </w:r>
      <w:proofErr w:type="spellEnd"/>
      <w:r w:rsidRPr="007B6F93">
        <w:rPr>
          <w:sz w:val="24"/>
          <w:szCs w:val="24"/>
          <w:lang w:val="en-ID"/>
        </w:rPr>
        <w:t xml:space="preserve"> data </w:t>
      </w:r>
      <w:proofErr w:type="spellStart"/>
      <w:r w:rsidRPr="007B6F93">
        <w:rPr>
          <w:sz w:val="24"/>
          <w:szCs w:val="24"/>
          <w:lang w:val="en-ID"/>
        </w:rPr>
        <w:t>dari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responden</w:t>
      </w:r>
      <w:proofErr w:type="spellEnd"/>
      <w:r w:rsidRPr="007B6F93">
        <w:rPr>
          <w:sz w:val="24"/>
          <w:szCs w:val="24"/>
          <w:lang w:val="en-ID"/>
        </w:rPr>
        <w:t xml:space="preserve">. </w:t>
      </w:r>
      <w:proofErr w:type="spellStart"/>
      <w:r w:rsidRPr="007B6F93">
        <w:rPr>
          <w:sz w:val="24"/>
          <w:szCs w:val="24"/>
          <w:lang w:val="en-ID"/>
        </w:rPr>
        <w:t>Beberapa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jenis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penelitian</w:t>
      </w:r>
      <w:proofErr w:type="spellEnd"/>
      <w:r w:rsidRPr="007B6F93">
        <w:rPr>
          <w:sz w:val="24"/>
          <w:szCs w:val="24"/>
          <w:lang w:val="en-ID"/>
        </w:rPr>
        <w:t xml:space="preserve"> yang </w:t>
      </w:r>
      <w:proofErr w:type="spellStart"/>
      <w:r w:rsidRPr="007B6F93">
        <w:rPr>
          <w:sz w:val="24"/>
          <w:szCs w:val="24"/>
          <w:lang w:val="en-ID"/>
        </w:rPr>
        <w:t>sering</w:t>
      </w:r>
      <w:proofErr w:type="spellEnd"/>
      <w:r w:rsidRPr="007B6F93">
        <w:rPr>
          <w:sz w:val="24"/>
          <w:szCs w:val="24"/>
          <w:lang w:val="en-ID"/>
        </w:rPr>
        <w:t xml:space="preserve"> </w:t>
      </w:r>
      <w:proofErr w:type="spellStart"/>
      <w:r w:rsidRPr="007B6F93">
        <w:rPr>
          <w:sz w:val="24"/>
          <w:szCs w:val="24"/>
          <w:lang w:val="en-ID"/>
        </w:rPr>
        <w:t>menggunakan</w:t>
      </w:r>
      <w:proofErr w:type="spellEnd"/>
      <w:r w:rsidRPr="007B6F93">
        <w:rPr>
          <w:sz w:val="24"/>
          <w:szCs w:val="24"/>
          <w:lang w:val="en-ID"/>
        </w:rPr>
        <w:t xml:space="preserve"> Google Form </w:t>
      </w:r>
      <w:proofErr w:type="spellStart"/>
      <w:r w:rsidRPr="007B6F93">
        <w:rPr>
          <w:sz w:val="24"/>
          <w:szCs w:val="24"/>
          <w:lang w:val="en-ID"/>
        </w:rPr>
        <w:t>antara</w:t>
      </w:r>
      <w:proofErr w:type="spellEnd"/>
      <w:r w:rsidRPr="007B6F93">
        <w:rPr>
          <w:sz w:val="24"/>
          <w:szCs w:val="24"/>
          <w:lang w:val="en-ID"/>
        </w:rPr>
        <w:t xml:space="preserve"> lain:</w:t>
      </w:r>
    </w:p>
    <w:sectPr w:rsidR="007871FD" w:rsidRPr="007B6F93" w:rsidSect="0081725C">
      <w:pgSz w:w="12240" w:h="15840" w:code="1"/>
      <w:pgMar w:top="2268" w:right="226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DFD3" w14:textId="77777777" w:rsidR="00FE7A9A" w:rsidRDefault="00FE7A9A" w:rsidP="0021376C">
      <w:pPr>
        <w:spacing w:after="0" w:line="240" w:lineRule="auto"/>
      </w:pPr>
      <w:r>
        <w:separator/>
      </w:r>
    </w:p>
  </w:endnote>
  <w:endnote w:type="continuationSeparator" w:id="0">
    <w:p w14:paraId="009D985D" w14:textId="77777777" w:rsidR="00FE7A9A" w:rsidRDefault="00FE7A9A" w:rsidP="0021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50068" w14:textId="77777777" w:rsidR="00FE7A9A" w:rsidRDefault="00FE7A9A" w:rsidP="0021376C">
      <w:pPr>
        <w:spacing w:after="0" w:line="240" w:lineRule="auto"/>
      </w:pPr>
      <w:r>
        <w:separator/>
      </w:r>
    </w:p>
  </w:footnote>
  <w:footnote w:type="continuationSeparator" w:id="0">
    <w:p w14:paraId="48C8F978" w14:textId="77777777" w:rsidR="00FE7A9A" w:rsidRDefault="00FE7A9A" w:rsidP="00213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0CE"/>
    <w:multiLevelType w:val="hybridMultilevel"/>
    <w:tmpl w:val="0444E2D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50B189C"/>
    <w:multiLevelType w:val="multilevel"/>
    <w:tmpl w:val="A9825F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CC1"/>
    <w:multiLevelType w:val="hybridMultilevel"/>
    <w:tmpl w:val="0F7E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35A"/>
    <w:multiLevelType w:val="hybridMultilevel"/>
    <w:tmpl w:val="9C90CC8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139A2D75"/>
    <w:multiLevelType w:val="hybridMultilevel"/>
    <w:tmpl w:val="3BB0416E"/>
    <w:lvl w:ilvl="0" w:tplc="040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5" w15:restartNumberingAfterBreak="0">
    <w:nsid w:val="143D1808"/>
    <w:multiLevelType w:val="multilevel"/>
    <w:tmpl w:val="2D8CAAA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50E6433"/>
    <w:multiLevelType w:val="multilevel"/>
    <w:tmpl w:val="9574EE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84938"/>
    <w:multiLevelType w:val="hybridMultilevel"/>
    <w:tmpl w:val="DFD6BE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26418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976D6"/>
    <w:multiLevelType w:val="multilevel"/>
    <w:tmpl w:val="73A4C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B10FA"/>
    <w:multiLevelType w:val="hybridMultilevel"/>
    <w:tmpl w:val="82660524"/>
    <w:lvl w:ilvl="0" w:tplc="7C229B8A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2770F"/>
    <w:multiLevelType w:val="hybridMultilevel"/>
    <w:tmpl w:val="B86A4E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268A3"/>
    <w:multiLevelType w:val="hybridMultilevel"/>
    <w:tmpl w:val="0450C3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6F69"/>
    <w:multiLevelType w:val="multilevel"/>
    <w:tmpl w:val="AB822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69D358D"/>
    <w:multiLevelType w:val="multilevel"/>
    <w:tmpl w:val="4CA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535B7"/>
    <w:multiLevelType w:val="hybridMultilevel"/>
    <w:tmpl w:val="72D851CE"/>
    <w:lvl w:ilvl="0" w:tplc="33E2B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7B5425"/>
    <w:multiLevelType w:val="multilevel"/>
    <w:tmpl w:val="A322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C5591"/>
    <w:multiLevelType w:val="multilevel"/>
    <w:tmpl w:val="E164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4902"/>
    <w:multiLevelType w:val="hybridMultilevel"/>
    <w:tmpl w:val="DFC4F17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A70394F"/>
    <w:multiLevelType w:val="hybridMultilevel"/>
    <w:tmpl w:val="9DF41D94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9" w15:restartNumberingAfterBreak="0">
    <w:nsid w:val="5B6B661D"/>
    <w:multiLevelType w:val="hybridMultilevel"/>
    <w:tmpl w:val="CD20C9AA"/>
    <w:lvl w:ilvl="0" w:tplc="4EE293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8F7C04"/>
    <w:multiLevelType w:val="multilevel"/>
    <w:tmpl w:val="E81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D1D53"/>
    <w:multiLevelType w:val="hybridMultilevel"/>
    <w:tmpl w:val="48180D3E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2" w15:restartNumberingAfterBreak="0">
    <w:nsid w:val="629D71FC"/>
    <w:multiLevelType w:val="multilevel"/>
    <w:tmpl w:val="1CF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955F8"/>
    <w:multiLevelType w:val="hybridMultilevel"/>
    <w:tmpl w:val="C626473E"/>
    <w:lvl w:ilvl="0" w:tplc="A6244360">
      <w:start w:val="2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F108F"/>
    <w:multiLevelType w:val="multilevel"/>
    <w:tmpl w:val="062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263985">
    <w:abstractNumId w:val="23"/>
  </w:num>
  <w:num w:numId="2" w16cid:durableId="1485660444">
    <w:abstractNumId w:val="23"/>
  </w:num>
  <w:num w:numId="3" w16cid:durableId="1828475059">
    <w:abstractNumId w:val="23"/>
  </w:num>
  <w:num w:numId="4" w16cid:durableId="1233156923">
    <w:abstractNumId w:val="23"/>
  </w:num>
  <w:num w:numId="5" w16cid:durableId="773210582">
    <w:abstractNumId w:val="5"/>
  </w:num>
  <w:num w:numId="6" w16cid:durableId="628323426">
    <w:abstractNumId w:val="9"/>
  </w:num>
  <w:num w:numId="7" w16cid:durableId="2121948536">
    <w:abstractNumId w:val="0"/>
  </w:num>
  <w:num w:numId="8" w16cid:durableId="839929896">
    <w:abstractNumId w:val="17"/>
  </w:num>
  <w:num w:numId="9" w16cid:durableId="1151214462">
    <w:abstractNumId w:val="18"/>
  </w:num>
  <w:num w:numId="10" w16cid:durableId="853492142">
    <w:abstractNumId w:val="21"/>
  </w:num>
  <w:num w:numId="11" w16cid:durableId="780611023">
    <w:abstractNumId w:val="4"/>
  </w:num>
  <w:num w:numId="12" w16cid:durableId="711268750">
    <w:abstractNumId w:val="3"/>
  </w:num>
  <w:num w:numId="13" w16cid:durableId="1171139393">
    <w:abstractNumId w:val="19"/>
  </w:num>
  <w:num w:numId="14" w16cid:durableId="665983141">
    <w:abstractNumId w:val="10"/>
  </w:num>
  <w:num w:numId="15" w16cid:durableId="947349024">
    <w:abstractNumId w:val="14"/>
  </w:num>
  <w:num w:numId="16" w16cid:durableId="499737359">
    <w:abstractNumId w:val="11"/>
  </w:num>
  <w:num w:numId="17" w16cid:durableId="696976561">
    <w:abstractNumId w:val="1"/>
  </w:num>
  <w:num w:numId="18" w16cid:durableId="1193110815">
    <w:abstractNumId w:val="8"/>
  </w:num>
  <w:num w:numId="19" w16cid:durableId="1045449033">
    <w:abstractNumId w:val="6"/>
  </w:num>
  <w:num w:numId="20" w16cid:durableId="236019428">
    <w:abstractNumId w:val="15"/>
  </w:num>
  <w:num w:numId="21" w16cid:durableId="983584101">
    <w:abstractNumId w:val="7"/>
  </w:num>
  <w:num w:numId="22" w16cid:durableId="881670355">
    <w:abstractNumId w:val="16"/>
  </w:num>
  <w:num w:numId="23" w16cid:durableId="379013509">
    <w:abstractNumId w:val="13"/>
  </w:num>
  <w:num w:numId="24" w16cid:durableId="742333270">
    <w:abstractNumId w:val="12"/>
  </w:num>
  <w:num w:numId="25" w16cid:durableId="1745027394">
    <w:abstractNumId w:val="20"/>
  </w:num>
  <w:num w:numId="26" w16cid:durableId="854227962">
    <w:abstractNumId w:val="22"/>
  </w:num>
  <w:num w:numId="27" w16cid:durableId="576595920">
    <w:abstractNumId w:val="24"/>
  </w:num>
  <w:num w:numId="28" w16cid:durableId="1531802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AC6"/>
    <w:rsid w:val="00034251"/>
    <w:rsid w:val="00062468"/>
    <w:rsid w:val="00085537"/>
    <w:rsid w:val="001F5CAC"/>
    <w:rsid w:val="00212B2A"/>
    <w:rsid w:val="0021376C"/>
    <w:rsid w:val="00235F70"/>
    <w:rsid w:val="002621B3"/>
    <w:rsid w:val="002F2F78"/>
    <w:rsid w:val="00305D8E"/>
    <w:rsid w:val="00326684"/>
    <w:rsid w:val="00330463"/>
    <w:rsid w:val="0037310C"/>
    <w:rsid w:val="003F7F41"/>
    <w:rsid w:val="004967F8"/>
    <w:rsid w:val="004C76D9"/>
    <w:rsid w:val="004D228E"/>
    <w:rsid w:val="004D45CE"/>
    <w:rsid w:val="004F6030"/>
    <w:rsid w:val="004F66F9"/>
    <w:rsid w:val="005207E6"/>
    <w:rsid w:val="0055220F"/>
    <w:rsid w:val="00563001"/>
    <w:rsid w:val="00593057"/>
    <w:rsid w:val="006073E4"/>
    <w:rsid w:val="006648B3"/>
    <w:rsid w:val="00681FD3"/>
    <w:rsid w:val="006A6A84"/>
    <w:rsid w:val="007376A5"/>
    <w:rsid w:val="00763FAB"/>
    <w:rsid w:val="007871FD"/>
    <w:rsid w:val="007A2D6F"/>
    <w:rsid w:val="007B4CB2"/>
    <w:rsid w:val="007B6F93"/>
    <w:rsid w:val="007C31D7"/>
    <w:rsid w:val="0081725C"/>
    <w:rsid w:val="008772DE"/>
    <w:rsid w:val="008D01EA"/>
    <w:rsid w:val="009143E9"/>
    <w:rsid w:val="009D717D"/>
    <w:rsid w:val="009F57F7"/>
    <w:rsid w:val="00A61B09"/>
    <w:rsid w:val="00A824DA"/>
    <w:rsid w:val="00A967F7"/>
    <w:rsid w:val="00AB50E8"/>
    <w:rsid w:val="00AC066A"/>
    <w:rsid w:val="00C224EE"/>
    <w:rsid w:val="00C66648"/>
    <w:rsid w:val="00D15560"/>
    <w:rsid w:val="00D54847"/>
    <w:rsid w:val="00D627FB"/>
    <w:rsid w:val="00DC6818"/>
    <w:rsid w:val="00DE4DE0"/>
    <w:rsid w:val="00DE53BB"/>
    <w:rsid w:val="00DF1D78"/>
    <w:rsid w:val="00E22C3E"/>
    <w:rsid w:val="00E559C6"/>
    <w:rsid w:val="00E85774"/>
    <w:rsid w:val="00F00AC6"/>
    <w:rsid w:val="00F12B03"/>
    <w:rsid w:val="00F51F63"/>
    <w:rsid w:val="00F651EC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A4D4"/>
  <w15:chartTrackingRefBased/>
  <w15:docId w15:val="{8E30FF80-25EC-4D1F-84FE-1AF42B4C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76A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7376A5"/>
    <w:pPr>
      <w:widowControl w:val="0"/>
      <w:numPr>
        <w:numId w:val="5"/>
      </w:numPr>
      <w:autoSpaceDE w:val="0"/>
      <w:autoSpaceDN w:val="0"/>
      <w:spacing w:after="0" w:line="240" w:lineRule="auto"/>
      <w:ind w:left="928" w:right="437" w:hanging="360"/>
      <w:outlineLvl w:val="1"/>
    </w:pPr>
    <w:rPr>
      <w:rFonts w:ascii="Times New Roman" w:eastAsia="Times New Roman" w:hAnsi="Times New Roman" w:cs="Times New Roman"/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A5"/>
    <w:rPr>
      <w:rFonts w:asciiTheme="majorHAnsi" w:eastAsiaTheme="majorEastAsia" w:hAnsiTheme="majorHAnsi" w:cstheme="majorBidi"/>
      <w:b/>
      <w:color w:val="0D0D0D" w:themeColor="text1" w:themeTint="F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6A5"/>
    <w:rPr>
      <w:rFonts w:ascii="Times New Roman" w:eastAsia="Times New Roman" w:hAnsi="Times New Roman" w:cs="Times New Roman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F51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C"/>
  </w:style>
  <w:style w:type="paragraph" w:styleId="Footer">
    <w:name w:val="footer"/>
    <w:basedOn w:val="Normal"/>
    <w:link w:val="FooterChar"/>
    <w:uiPriority w:val="99"/>
    <w:unhideWhenUsed/>
    <w:rsid w:val="0021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B19B-C9C5-4209-9287-C34A4CCC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raenisaagni@gmail.com</dc:creator>
  <cp:keywords/>
  <dc:description/>
  <cp:lastModifiedBy>raenisaagni@gmail.com</cp:lastModifiedBy>
  <cp:revision>7</cp:revision>
  <dcterms:created xsi:type="dcterms:W3CDTF">2025-01-08T04:54:00Z</dcterms:created>
  <dcterms:modified xsi:type="dcterms:W3CDTF">2025-01-16T06:53:00Z</dcterms:modified>
</cp:coreProperties>
</file>