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3985" w14:textId="35E61A43" w:rsidR="00FA655E" w:rsidRDefault="00FA655E" w:rsidP="00FA655E">
      <w:pPr>
        <w:pStyle w:val="1"/>
        <w:numPr>
          <w:ilvl w:val="0"/>
          <w:numId w:val="0"/>
        </w:numPr>
        <w:ind w:left="852" w:firstLine="408"/>
      </w:pPr>
      <w:r>
        <w:rPr>
          <w:rFonts w:hint="eastAsia"/>
        </w:rPr>
        <w:t>摘要</w:t>
      </w:r>
    </w:p>
    <w:p w14:paraId="578A4159" w14:textId="3560BC09" w:rsidR="00FA655E" w:rsidRPr="00FA655E" w:rsidRDefault="00FA655E" w:rsidP="00FA655E">
      <w:pPr>
        <w:pStyle w:val="1"/>
        <w:numPr>
          <w:ilvl w:val="0"/>
          <w:numId w:val="0"/>
        </w:numPr>
        <w:ind w:left="432"/>
        <w:jc w:val="both"/>
      </w:pPr>
      <w:r>
        <w:rPr>
          <w:rFonts w:hint="eastAsia"/>
        </w:rPr>
        <w:t>Abas</w:t>
      </w:r>
      <w:r>
        <w:t>tract</w:t>
      </w:r>
    </w:p>
    <w:p w14:paraId="5B1A6E2C" w14:textId="1177DA4C" w:rsidR="00FA655E" w:rsidRDefault="00FA655E" w:rsidP="00A42085">
      <w:pPr>
        <w:pStyle w:val="1"/>
        <w:numPr>
          <w:ilvl w:val="0"/>
          <w:numId w:val="0"/>
        </w:numPr>
        <w:ind w:left="432"/>
        <w:jc w:val="both"/>
      </w:pPr>
      <w:r>
        <w:rPr>
          <w:rFonts w:hint="eastAsia"/>
        </w:rPr>
        <w:t>前言</w:t>
      </w:r>
    </w:p>
    <w:p w14:paraId="5E88EB33" w14:textId="2BF8A2D3" w:rsidR="00FA655E" w:rsidRDefault="00A42085" w:rsidP="00A42085">
      <w:pPr>
        <w:pStyle w:val="1"/>
        <w:numPr>
          <w:ilvl w:val="0"/>
          <w:numId w:val="0"/>
        </w:numPr>
        <w:ind w:left="432"/>
        <w:jc w:val="both"/>
      </w:pPr>
      <w:r>
        <w:rPr>
          <w:rFonts w:hint="eastAsia"/>
        </w:rPr>
        <w:t>第</w:t>
      </w:r>
      <w:r>
        <w:rPr>
          <w:rFonts w:hint="eastAsia"/>
        </w:rPr>
        <w:t>1</w:t>
      </w:r>
      <w:r>
        <w:rPr>
          <w:rFonts w:hint="eastAsia"/>
        </w:rPr>
        <w:t>章</w:t>
      </w:r>
      <w:r>
        <w:rPr>
          <w:rFonts w:hint="eastAsia"/>
        </w:rPr>
        <w:t xml:space="preserve"> </w:t>
      </w:r>
      <w:r w:rsidR="00FA655E">
        <w:rPr>
          <w:rFonts w:hint="eastAsia"/>
        </w:rPr>
        <w:t>绪论</w:t>
      </w:r>
    </w:p>
    <w:p w14:paraId="0E15D74D" w14:textId="3EBC2A02" w:rsidR="00D151D8" w:rsidRDefault="00D151D8" w:rsidP="00D151D8">
      <w:pPr>
        <w:pStyle w:val="2"/>
      </w:pPr>
      <w:r>
        <w:rPr>
          <w:rFonts w:hint="eastAsia"/>
        </w:rPr>
        <w:t>研究背景</w:t>
      </w:r>
    </w:p>
    <w:p w14:paraId="53A46C9C" w14:textId="2887D8B2" w:rsidR="00D151D8" w:rsidRPr="00D151D8" w:rsidRDefault="00D151D8" w:rsidP="00D151D8"/>
    <w:p w14:paraId="15BA88FD" w14:textId="1388D6C7" w:rsidR="00D151D8" w:rsidRPr="00D151D8" w:rsidRDefault="00D151D8" w:rsidP="00D151D8">
      <w:pPr>
        <w:pStyle w:val="2"/>
      </w:pPr>
      <w:r>
        <w:rPr>
          <w:rFonts w:hint="eastAsia"/>
        </w:rPr>
        <w:t>研究现状</w:t>
      </w:r>
    </w:p>
    <w:p w14:paraId="01E5276D" w14:textId="77777777" w:rsidR="00D151D8" w:rsidRPr="00D151D8" w:rsidRDefault="00D151D8" w:rsidP="00D151D8"/>
    <w:p w14:paraId="03A45289" w14:textId="12B11D0B" w:rsidR="00D151D8" w:rsidRDefault="00D151D8">
      <w:pPr>
        <w:pStyle w:val="2"/>
      </w:pPr>
      <w:r>
        <w:rPr>
          <w:rFonts w:hint="eastAsia"/>
        </w:rPr>
        <w:t>研究方案</w:t>
      </w:r>
    </w:p>
    <w:p w14:paraId="2FB3FBB9" w14:textId="77777777" w:rsidR="00D151D8" w:rsidRPr="00D151D8" w:rsidRDefault="00D151D8" w:rsidP="00D151D8"/>
    <w:p w14:paraId="26CCC20C" w14:textId="44CA86A2" w:rsidR="00D151D8" w:rsidRDefault="00D151D8">
      <w:pPr>
        <w:pStyle w:val="2"/>
      </w:pPr>
      <w:r>
        <w:rPr>
          <w:rFonts w:hint="eastAsia"/>
        </w:rPr>
        <w:t>研究意义</w:t>
      </w:r>
    </w:p>
    <w:p w14:paraId="289BC3AE" w14:textId="33803D57" w:rsidR="00006372" w:rsidRPr="00006372" w:rsidRDefault="00006372" w:rsidP="00006372">
      <w:r>
        <w:rPr>
          <w:rFonts w:hint="eastAsia"/>
        </w:rPr>
        <w:t>系统目标：该系统为企业提供更为便捷的人力管理，提高企业管理员对部门人员的管控能力，对人员数据的变化有清晰直观的了解，为提高企业运行效率提供了极大的便利，从而增加企业的利润率。</w:t>
      </w:r>
    </w:p>
    <w:p w14:paraId="0DADCD6B" w14:textId="346D90FF" w:rsidR="00260656" w:rsidRDefault="00FA655E" w:rsidP="00260656">
      <w:pPr>
        <w:pStyle w:val="1"/>
        <w:numPr>
          <w:ilvl w:val="0"/>
          <w:numId w:val="13"/>
        </w:numPr>
        <w:jc w:val="both"/>
      </w:pPr>
      <w:r>
        <w:rPr>
          <w:rFonts w:hint="eastAsia"/>
        </w:rPr>
        <w:t>需求分析与概要</w:t>
      </w:r>
      <w:r w:rsidR="00260656">
        <w:rPr>
          <w:rFonts w:hint="eastAsia"/>
        </w:rPr>
        <w:t>设计</w:t>
      </w:r>
    </w:p>
    <w:p w14:paraId="6A605921" w14:textId="3FCD328B" w:rsidR="00260656" w:rsidRDefault="00260656" w:rsidP="00260656">
      <w:r>
        <w:t>2</w:t>
      </w:r>
      <w:r>
        <w:rPr>
          <w:rFonts w:hint="eastAsia"/>
        </w:rPr>
        <w:t>.</w:t>
      </w:r>
      <w:r>
        <w:t>1</w:t>
      </w:r>
      <w:r>
        <w:rPr>
          <w:rFonts w:hint="eastAsia"/>
        </w:rPr>
        <w:t>需求分析</w:t>
      </w:r>
    </w:p>
    <w:p w14:paraId="3E18DB08" w14:textId="46768034" w:rsidR="00260656" w:rsidRDefault="00260656" w:rsidP="00260656">
      <w:r>
        <w:rPr>
          <w:rFonts w:hint="eastAsia"/>
        </w:rPr>
        <w:t>2.</w:t>
      </w:r>
      <w:r>
        <w:t>1</w:t>
      </w:r>
      <w:r>
        <w:rPr>
          <w:rFonts w:hint="eastAsia"/>
        </w:rPr>
        <w:t>.</w:t>
      </w:r>
      <w:r>
        <w:t xml:space="preserve">1 </w:t>
      </w:r>
      <w:r>
        <w:rPr>
          <w:rFonts w:hint="eastAsia"/>
        </w:rPr>
        <w:t>功能需求</w:t>
      </w:r>
    </w:p>
    <w:p w14:paraId="4B21318B" w14:textId="1427186F" w:rsidR="00D62F56" w:rsidRDefault="00D62F56" w:rsidP="00260656">
      <w:r>
        <w:rPr>
          <w:rFonts w:hint="eastAsia"/>
        </w:rPr>
        <w:t>登陆功能</w:t>
      </w:r>
    </w:p>
    <w:p w14:paraId="3AE10782" w14:textId="3F54F4E3" w:rsidR="00D62F56" w:rsidRDefault="00D62F56" w:rsidP="00260656">
      <w:r>
        <w:rPr>
          <w:rFonts w:hint="eastAsia"/>
        </w:rPr>
        <w:t>本系统采用双角色模式，管理员角色和普通用户角色，根据用户角色来实现界面的展示。</w:t>
      </w:r>
    </w:p>
    <w:p w14:paraId="39438813" w14:textId="08637810" w:rsidR="00D62F56" w:rsidRDefault="00D62F56" w:rsidP="00260656">
      <w:r>
        <w:rPr>
          <w:rFonts w:hint="eastAsia"/>
        </w:rPr>
        <w:t>登录：当用户填写完帐号和密码向服务端验证是否正确，验证通过之后，服务端会返回一个</w:t>
      </w:r>
      <w:r>
        <w:rPr>
          <w:rFonts w:hint="eastAsia"/>
        </w:rPr>
        <w:t>token</w:t>
      </w:r>
      <w:r>
        <w:rPr>
          <w:rFonts w:hint="eastAsia"/>
        </w:rPr>
        <w:t>，拿到</w:t>
      </w:r>
      <w:r>
        <w:rPr>
          <w:rFonts w:hint="eastAsia"/>
        </w:rPr>
        <w:t>t</w:t>
      </w:r>
      <w:r>
        <w:t>oken</w:t>
      </w:r>
      <w:r>
        <w:rPr>
          <w:rFonts w:hint="eastAsia"/>
        </w:rPr>
        <w:t>之后，前端会根据</w:t>
      </w:r>
      <w:r>
        <w:rPr>
          <w:rFonts w:hint="eastAsia"/>
        </w:rPr>
        <w:t>t</w:t>
      </w:r>
      <w:r>
        <w:t>oken</w:t>
      </w:r>
      <w:r>
        <w:rPr>
          <w:rFonts w:hint="eastAsia"/>
        </w:rPr>
        <w:t>再去拉取一个</w:t>
      </w:r>
      <w:r>
        <w:rPr>
          <w:rFonts w:hint="eastAsia"/>
        </w:rPr>
        <w:t>u</w:t>
      </w:r>
      <w:r>
        <w:t>ser_info</w:t>
      </w:r>
      <w:r>
        <w:rPr>
          <w:rFonts w:hint="eastAsia"/>
        </w:rPr>
        <w:t>的接口来获取用户的详细信息（如用户权限，用户名等等信息）。</w:t>
      </w:r>
    </w:p>
    <w:p w14:paraId="6B01B5C8" w14:textId="1D268238" w:rsidR="00D62F56" w:rsidRDefault="0079296B" w:rsidP="00260656">
      <w:r>
        <w:rPr>
          <w:rFonts w:hint="eastAsia"/>
        </w:rPr>
        <w:t>权限验证：通过</w:t>
      </w:r>
      <w:r>
        <w:rPr>
          <w:rFonts w:hint="eastAsia"/>
        </w:rPr>
        <w:t>t</w:t>
      </w:r>
      <w:r>
        <w:t>oken</w:t>
      </w:r>
      <w:r>
        <w:rPr>
          <w:rFonts w:hint="eastAsia"/>
        </w:rPr>
        <w:t>获取用户对应的</w:t>
      </w:r>
      <w:r>
        <w:rPr>
          <w:rFonts w:hint="eastAsia"/>
        </w:rPr>
        <w:t>r</w:t>
      </w:r>
      <w:r>
        <w:t>ole</w:t>
      </w:r>
      <w:r>
        <w:rPr>
          <w:rFonts w:hint="eastAsia"/>
        </w:rPr>
        <w:t>，动态根据用户的</w:t>
      </w:r>
      <w:r>
        <w:rPr>
          <w:rFonts w:hint="eastAsia"/>
        </w:rPr>
        <w:t>r</w:t>
      </w:r>
      <w:r>
        <w:t>ole</w:t>
      </w:r>
      <w:r>
        <w:rPr>
          <w:rFonts w:hint="eastAsia"/>
        </w:rPr>
        <w:t>算出其对应有权限的路由，通过</w:t>
      </w:r>
      <w:r>
        <w:rPr>
          <w:rFonts w:hint="eastAsia"/>
        </w:rPr>
        <w:t>r</w:t>
      </w:r>
      <w:r>
        <w:t>outer.addRoutes</w:t>
      </w:r>
      <w:r>
        <w:rPr>
          <w:rFonts w:hint="eastAsia"/>
        </w:rPr>
        <w:t>动态挂载这些路由</w:t>
      </w:r>
    </w:p>
    <w:p w14:paraId="02862E01" w14:textId="50F3657E" w:rsidR="00D62F56" w:rsidRDefault="00D62F56" w:rsidP="00260656"/>
    <w:p w14:paraId="24897E39" w14:textId="59E3D333" w:rsidR="00D03F55" w:rsidRDefault="00D03F55" w:rsidP="00260656">
      <w:r>
        <w:rPr>
          <w:rFonts w:hint="eastAsia"/>
        </w:rPr>
        <w:t>侧边栏层级嵌套功能</w:t>
      </w:r>
    </w:p>
    <w:p w14:paraId="4FB0F173" w14:textId="77777777" w:rsidR="00D03F55" w:rsidRDefault="00D03F55" w:rsidP="00260656"/>
    <w:p w14:paraId="47166020" w14:textId="2A4A8455" w:rsidR="002F2369" w:rsidRDefault="002F2369" w:rsidP="00260656">
      <w:r>
        <w:rPr>
          <w:rFonts w:hint="eastAsia"/>
        </w:rPr>
        <w:t>公司荣誉墙走马灯功能</w:t>
      </w:r>
    </w:p>
    <w:p w14:paraId="07C384A7" w14:textId="1CA0ABB7" w:rsidR="002F2369" w:rsidRDefault="002F2369" w:rsidP="00260656">
      <w:r>
        <w:rPr>
          <w:rFonts w:hint="eastAsia"/>
        </w:rPr>
        <w:t>首页欢迎页面放置公司的年度活动照片轮播，展示企业文化与风采。</w:t>
      </w:r>
    </w:p>
    <w:p w14:paraId="031B278E" w14:textId="77777777" w:rsidR="002F2369" w:rsidRDefault="002F2369" w:rsidP="00260656"/>
    <w:p w14:paraId="051B1D16" w14:textId="1EE57D59" w:rsidR="00106B44" w:rsidRDefault="00106B44" w:rsidP="00260656">
      <w:r>
        <w:rPr>
          <w:rFonts w:hint="eastAsia"/>
        </w:rPr>
        <w:t>导航栏定位功能</w:t>
      </w:r>
    </w:p>
    <w:p w14:paraId="6506834A" w14:textId="04BC49E9" w:rsidR="00006372" w:rsidRDefault="00006372" w:rsidP="00260656">
      <w:r>
        <w:rPr>
          <w:rFonts w:hint="eastAsia"/>
        </w:rPr>
        <w:t>导航栏在开发语境中又名“面包屑</w:t>
      </w:r>
      <w:r w:rsidR="0042588D">
        <w:rPr>
          <w:rFonts w:hint="eastAsia"/>
        </w:rPr>
        <w:t>导航</w:t>
      </w:r>
      <w:r>
        <w:rPr>
          <w:rFonts w:hint="eastAsia"/>
        </w:rPr>
        <w:t>”，</w:t>
      </w:r>
      <w:r w:rsidR="0042588D">
        <w:rPr>
          <w:rFonts w:hint="eastAsia"/>
        </w:rPr>
        <w:t>面包屑的发明和“汉塞尔和格莱特”有非常大的渊源，他们两个在进入森林后就迷路了，不过在路途中撒下面包，最终这些面包屑让他们得以找到回家的撸。在网站中</w:t>
      </w:r>
      <w:r>
        <w:rPr>
          <w:rFonts w:hint="eastAsia"/>
        </w:rPr>
        <w:t>用户每次点击</w:t>
      </w:r>
      <w:r w:rsidR="0042588D">
        <w:rPr>
          <w:rFonts w:hint="eastAsia"/>
        </w:rPr>
        <w:t>导航将会保存该次导航记录，在主内容视图层显示，按进入的模块顺序保留其顺序，</w:t>
      </w:r>
      <w:r>
        <w:rPr>
          <w:rFonts w:hint="eastAsia"/>
        </w:rPr>
        <w:t>看似</w:t>
      </w:r>
      <w:r w:rsidR="0042588D">
        <w:rPr>
          <w:rFonts w:hint="eastAsia"/>
        </w:rPr>
        <w:t>每一块的</w:t>
      </w:r>
      <w:r>
        <w:rPr>
          <w:rFonts w:hint="eastAsia"/>
        </w:rPr>
        <w:t>面包屑</w:t>
      </w:r>
      <w:r w:rsidR="0042588D">
        <w:rPr>
          <w:rFonts w:hint="eastAsia"/>
        </w:rPr>
        <w:t>。所以，这个功能很好的让用户知道了他们目前在网站中的位置以及如何返回，大大提高了用户的使用体验。</w:t>
      </w:r>
    </w:p>
    <w:p w14:paraId="466C2A50" w14:textId="34AF5158" w:rsidR="00FC4253" w:rsidRDefault="00FC4253" w:rsidP="00260656">
      <w:r>
        <w:rPr>
          <w:rFonts w:hint="eastAsia"/>
        </w:rPr>
        <w:t>分类：基于位置的面包屑</w:t>
      </w:r>
    </w:p>
    <w:p w14:paraId="5253D0A0" w14:textId="4405CA31" w:rsidR="00FC4253" w:rsidRDefault="003A6F1E" w:rsidP="00260656">
      <w:r w:rsidRPr="003A6F1E">
        <w:rPr>
          <w:rFonts w:hint="eastAsia"/>
        </w:rPr>
        <w:t>这种类型的导航导航可以很好地指示当前页面和网站层次结构。</w:t>
      </w:r>
      <w:r w:rsidRPr="003A6F1E">
        <w:rPr>
          <w:rFonts w:hint="eastAsia"/>
        </w:rPr>
        <w:t xml:space="preserve"> </w:t>
      </w:r>
      <w:r w:rsidRPr="003A6F1E">
        <w:rPr>
          <w:rFonts w:hint="eastAsia"/>
        </w:rPr>
        <w:t>导航此面包屑，可以查看到上一页或当前页面的目录的链接。</w:t>
      </w:r>
      <w:r w:rsidRPr="003A6F1E">
        <w:rPr>
          <w:rFonts w:hint="eastAsia"/>
        </w:rPr>
        <w:t xml:space="preserve"> </w:t>
      </w:r>
      <w:r w:rsidRPr="003A6F1E">
        <w:rPr>
          <w:rFonts w:hint="eastAsia"/>
        </w:rPr>
        <w:t>这可以帮助访问者了解他们的位置并更快地找到他们</w:t>
      </w:r>
      <w:r w:rsidRPr="003A6F1E">
        <w:rPr>
          <w:rFonts w:hint="eastAsia"/>
        </w:rPr>
        <w:lastRenderedPageBreak/>
        <w:t>想要访问的页面。</w:t>
      </w:r>
      <w:r w:rsidRPr="003A6F1E">
        <w:rPr>
          <w:rFonts w:hint="eastAsia"/>
        </w:rPr>
        <w:t xml:space="preserve"> </w:t>
      </w:r>
      <w:r w:rsidRPr="003A6F1E">
        <w:rPr>
          <w:rFonts w:hint="eastAsia"/>
        </w:rPr>
        <w:t>它可以极大地改善用户友好的用户体验。</w:t>
      </w:r>
    </w:p>
    <w:p w14:paraId="2D2A95E4" w14:textId="77777777" w:rsidR="00A66DE4" w:rsidRPr="00A66DE4" w:rsidRDefault="00A66DE4" w:rsidP="00260656"/>
    <w:p w14:paraId="44B5879C" w14:textId="55C5085F" w:rsidR="00106B44" w:rsidRDefault="00106B44" w:rsidP="00260656">
      <w:r>
        <w:rPr>
          <w:rFonts w:hint="eastAsia"/>
        </w:rPr>
        <w:t>模块搜索功能</w:t>
      </w:r>
    </w:p>
    <w:p w14:paraId="02DEF55D" w14:textId="05FBCF6D" w:rsidR="00A66DE4" w:rsidRDefault="00A66DE4" w:rsidP="00AC7573">
      <w:r>
        <w:rPr>
          <w:rFonts w:hint="eastAsia"/>
        </w:rPr>
        <w:t>模块搜索功能是基于</w:t>
      </w:r>
      <w:r w:rsidR="00601FDC">
        <w:rPr>
          <w:rFonts w:hint="eastAsia"/>
        </w:rPr>
        <w:t>fuse</w:t>
      </w:r>
      <w:r w:rsidR="00601FDC">
        <w:t xml:space="preserve">.js </w:t>
      </w:r>
      <w:r w:rsidR="00601FDC">
        <w:rPr>
          <w:rFonts w:hint="eastAsia"/>
        </w:rPr>
        <w:t>的</w:t>
      </w:r>
      <w:r w:rsidR="008C5BA7">
        <w:rPr>
          <w:rFonts w:hint="eastAsia"/>
        </w:rPr>
        <w:t>轻量级</w:t>
      </w:r>
      <w:r w:rsidR="00601FDC">
        <w:rPr>
          <w:rFonts w:hint="eastAsia"/>
        </w:rPr>
        <w:t>模糊搜索</w:t>
      </w:r>
      <w:r w:rsidR="008C5BA7">
        <w:rPr>
          <w:rFonts w:hint="eastAsia"/>
        </w:rPr>
        <w:t>模块</w:t>
      </w:r>
      <w:r w:rsidR="00AC7573">
        <w:rPr>
          <w:rFonts w:hint="eastAsia"/>
        </w:rPr>
        <w:t>，对所有匹配项计算相关性得分进行排名的该分数由三个因素决定：模糊度得分，按键重量，场长范数。</w:t>
      </w:r>
    </w:p>
    <w:p w14:paraId="28514B96" w14:textId="64FA496C" w:rsidR="00AC7573" w:rsidRDefault="00AC7573" w:rsidP="00AC7573">
      <w:r>
        <w:rPr>
          <w:rFonts w:hint="eastAsia"/>
        </w:rPr>
        <w:t>本</w:t>
      </w:r>
      <w:r w:rsidR="00E2596F">
        <w:rPr>
          <w:rFonts w:hint="eastAsia"/>
        </w:rPr>
        <w:t>文</w:t>
      </w:r>
      <w:r>
        <w:rPr>
          <w:rFonts w:hint="eastAsia"/>
        </w:rPr>
        <w:t>采用的是加权搜索，对</w:t>
      </w:r>
      <w:r w:rsidR="00CE7691">
        <w:rPr>
          <w:rFonts w:hint="eastAsia"/>
        </w:rPr>
        <w:t>路径和功能模块名都可以作为搜索的依据，但模块名</w:t>
      </w:r>
      <w:r w:rsidR="00CE7691">
        <w:rPr>
          <w:rFonts w:hint="eastAsia"/>
        </w:rPr>
        <w:t>T</w:t>
      </w:r>
      <w:r w:rsidR="00CE7691">
        <w:t>itle</w:t>
      </w:r>
      <w:r w:rsidR="00CE7691">
        <w:rPr>
          <w:rFonts w:hint="eastAsia"/>
        </w:rPr>
        <w:t>具有更高的搜索权重</w:t>
      </w:r>
    </w:p>
    <w:p w14:paraId="0ED710AA" w14:textId="77777777" w:rsidR="00A66DE4" w:rsidRPr="00AC7573" w:rsidRDefault="00A66DE4" w:rsidP="00260656"/>
    <w:p w14:paraId="56BE5AB8" w14:textId="698AE5C4" w:rsidR="00260656" w:rsidRDefault="00260656" w:rsidP="00260656">
      <w:r>
        <w:rPr>
          <w:rFonts w:hint="eastAsia"/>
        </w:rPr>
        <w:t>双权限登陆功能</w:t>
      </w:r>
    </w:p>
    <w:p w14:paraId="2484706F" w14:textId="21A7226E" w:rsidR="0032158C" w:rsidRDefault="00D62F56" w:rsidP="0032158C">
      <w:r>
        <w:rPr>
          <w:rFonts w:hint="eastAsia"/>
        </w:rPr>
        <w:t>本文通过设置权限判断动态挂载路由实现按权限展示可使用的功能模块，</w:t>
      </w:r>
      <w:r w:rsidRPr="00D62F56">
        <w:rPr>
          <w:rFonts w:hint="eastAsia"/>
        </w:rPr>
        <w:t>该项目中权限的实现方式是：通过获取当前用户的权限去比对路由表，生成当前用户具有的权限可访问的路由表，通过</w:t>
      </w:r>
      <w:r w:rsidRPr="00D62F56">
        <w:rPr>
          <w:rFonts w:hint="eastAsia"/>
        </w:rPr>
        <w:t xml:space="preserve"> router.addRoutes </w:t>
      </w:r>
      <w:r w:rsidRPr="00D62F56">
        <w:rPr>
          <w:rFonts w:hint="eastAsia"/>
        </w:rPr>
        <w:t>动态挂载到</w:t>
      </w:r>
      <w:r w:rsidRPr="00D62F56">
        <w:rPr>
          <w:rFonts w:hint="eastAsia"/>
        </w:rPr>
        <w:t xml:space="preserve"> router </w:t>
      </w:r>
      <w:r w:rsidRPr="00D62F56">
        <w:rPr>
          <w:rFonts w:hint="eastAsia"/>
        </w:rPr>
        <w:t>上。</w:t>
      </w:r>
      <w:r w:rsidR="0032158C">
        <w:rPr>
          <w:rFonts w:hint="eastAsia"/>
        </w:rPr>
        <w:t>这里的路由分为两种，</w:t>
      </w:r>
      <w:r w:rsidR="0032158C">
        <w:rPr>
          <w:rFonts w:hint="eastAsia"/>
        </w:rPr>
        <w:t xml:space="preserve">constantRoutes </w:t>
      </w:r>
      <w:r w:rsidR="0032158C">
        <w:rPr>
          <w:rFonts w:hint="eastAsia"/>
        </w:rPr>
        <w:t>和</w:t>
      </w:r>
      <w:r w:rsidR="0032158C">
        <w:rPr>
          <w:rFonts w:hint="eastAsia"/>
        </w:rPr>
        <w:t xml:space="preserve"> asyncRoutes</w:t>
      </w:r>
      <w:r w:rsidR="0032158C">
        <w:rPr>
          <w:rFonts w:hint="eastAsia"/>
        </w:rPr>
        <w:t>。</w:t>
      </w:r>
    </w:p>
    <w:p w14:paraId="529BD574" w14:textId="23E0A457" w:rsidR="0032158C" w:rsidRDefault="0032158C" w:rsidP="0032158C">
      <w:r>
        <w:rPr>
          <w:rFonts w:hint="eastAsia"/>
        </w:rPr>
        <w:t>constantRoutes</w:t>
      </w:r>
      <w:r>
        <w:rPr>
          <w:rFonts w:hint="eastAsia"/>
        </w:rPr>
        <w:t>：</w:t>
      </w:r>
      <w:r>
        <w:rPr>
          <w:rFonts w:hint="eastAsia"/>
        </w:rPr>
        <w:t xml:space="preserve"> </w:t>
      </w:r>
      <w:r>
        <w:rPr>
          <w:rFonts w:hint="eastAsia"/>
        </w:rPr>
        <w:t>代表那些不需要动态判断权限的路由，如登录页、</w:t>
      </w:r>
      <w:r>
        <w:rPr>
          <w:rFonts w:hint="eastAsia"/>
        </w:rPr>
        <w:t>404</w:t>
      </w:r>
      <w:r>
        <w:rPr>
          <w:rFonts w:hint="eastAsia"/>
        </w:rPr>
        <w:t>、等通用页面。</w:t>
      </w:r>
    </w:p>
    <w:p w14:paraId="109D8060" w14:textId="3F58A705" w:rsidR="00CE7691" w:rsidRDefault="0032158C" w:rsidP="0032158C">
      <w:r>
        <w:rPr>
          <w:rFonts w:hint="eastAsia"/>
        </w:rPr>
        <w:t>asyncRoutes</w:t>
      </w:r>
      <w:r>
        <w:rPr>
          <w:rFonts w:hint="eastAsia"/>
        </w:rPr>
        <w:t>：</w:t>
      </w:r>
      <w:r>
        <w:rPr>
          <w:rFonts w:hint="eastAsia"/>
        </w:rPr>
        <w:t xml:space="preserve"> </w:t>
      </w:r>
      <w:r>
        <w:rPr>
          <w:rFonts w:hint="eastAsia"/>
        </w:rPr>
        <w:t>代表那些需求动态判断权限并通过</w:t>
      </w:r>
      <w:r>
        <w:rPr>
          <w:rFonts w:hint="eastAsia"/>
        </w:rPr>
        <w:t xml:space="preserve"> addRoutes </w:t>
      </w:r>
      <w:r>
        <w:rPr>
          <w:rFonts w:hint="eastAsia"/>
        </w:rPr>
        <w:t>动态添加的页面。</w:t>
      </w:r>
    </w:p>
    <w:p w14:paraId="4BE331EE" w14:textId="77777777" w:rsidR="00CE7691" w:rsidRDefault="00CE7691" w:rsidP="00260656"/>
    <w:p w14:paraId="33C47FCD" w14:textId="46A4B527" w:rsidR="00260656" w:rsidRDefault="00260656" w:rsidP="00260656">
      <w:r>
        <w:rPr>
          <w:rFonts w:hint="eastAsia"/>
        </w:rPr>
        <w:t>界面引导功能</w:t>
      </w:r>
    </w:p>
    <w:p w14:paraId="37C669F1" w14:textId="0E69520F" w:rsidR="00F25C00" w:rsidRDefault="00F25C00" w:rsidP="00260656">
      <w:r>
        <w:rPr>
          <w:rFonts w:hint="eastAsia"/>
        </w:rPr>
        <w:t>本文为初次使用该系统的用户提供界面引导功能，目的是为了让初次使用该系统的用户更容易上手，更容易了解每一个功能模块。这里的引导功能可以突出显示界面上的导航栏里面的小部件，按顺序聚焦下一个小部件</w:t>
      </w:r>
      <w:r w:rsidR="009A63F8">
        <w:rPr>
          <w:rFonts w:hint="eastAsia"/>
        </w:rPr>
        <w:t>，为当前聚焦的部件提供高亮显示，其余部分处在不可选状态。每个步骤都可以选择前进或后退到上一个步骤，亦或是关闭引导。</w:t>
      </w:r>
    </w:p>
    <w:p w14:paraId="5CC346AC" w14:textId="77777777" w:rsidR="00F25C00" w:rsidRDefault="00F25C00" w:rsidP="00260656"/>
    <w:p w14:paraId="4C00723C" w14:textId="233B34CB" w:rsidR="00260656" w:rsidRDefault="00260656" w:rsidP="00260656">
      <w:r>
        <w:rPr>
          <w:rFonts w:hint="eastAsia"/>
        </w:rPr>
        <w:t>活动</w:t>
      </w:r>
      <w:r w:rsidR="00DA1BC5">
        <w:rPr>
          <w:rFonts w:hint="eastAsia"/>
        </w:rPr>
        <w:t>信息</w:t>
      </w:r>
      <w:r>
        <w:rPr>
          <w:rFonts w:hint="eastAsia"/>
        </w:rPr>
        <w:t>功能</w:t>
      </w:r>
    </w:p>
    <w:p w14:paraId="75483CE4" w14:textId="4B657C0B" w:rsidR="009A63F8" w:rsidRDefault="009A63F8" w:rsidP="00260656">
      <w:r>
        <w:rPr>
          <w:rFonts w:hint="eastAsia"/>
        </w:rPr>
        <w:t>本文为系统设计了活动功能</w:t>
      </w:r>
      <w:r w:rsidR="00DA1BC5">
        <w:rPr>
          <w:rFonts w:hint="eastAsia"/>
        </w:rPr>
        <w:t>，该功能在不同用户权限下有不同的形式，对于管理员不仅可以查看该企业的活动信息，还可以添加新的活动内容。普通用户只可以查看当前的活动信息。活动有两种状态，紧急状态与非紧急状态，不同状态的活动有不同的背景颜色，所有活动以卡片形式展示。卡片隐藏其详细活动信息，按需展示。</w:t>
      </w:r>
    </w:p>
    <w:p w14:paraId="0F547C7A" w14:textId="77777777" w:rsidR="00DA1BC5" w:rsidRDefault="00DA1BC5" w:rsidP="00260656"/>
    <w:p w14:paraId="2950C2C2" w14:textId="04D3C627" w:rsidR="009A63F8" w:rsidRDefault="00DA1BC5" w:rsidP="00260656">
      <w:r>
        <w:rPr>
          <w:rFonts w:hint="eastAsia"/>
        </w:rPr>
        <w:t>人员信息功能</w:t>
      </w:r>
    </w:p>
    <w:p w14:paraId="0B42EF75" w14:textId="250A7233" w:rsidR="00DA1BC5" w:rsidRDefault="00E2596F" w:rsidP="00260656">
      <w:r>
        <w:rPr>
          <w:rFonts w:hint="eastAsia"/>
        </w:rPr>
        <w:t>本文最核心的功能之一，是人员信息管理功能，本系统可以为不用的部门添加员工，包括员工姓名，部门，职称，月薪。人员</w:t>
      </w:r>
      <w:r>
        <w:rPr>
          <w:rFonts w:hint="eastAsia"/>
        </w:rPr>
        <w:t>I</w:t>
      </w:r>
      <w:r>
        <w:t>D</w:t>
      </w:r>
      <w:r>
        <w:rPr>
          <w:rFonts w:hint="eastAsia"/>
        </w:rPr>
        <w:t>自动由系统生成。可对用户实行增删改查等操作</w:t>
      </w:r>
      <w:r w:rsidR="00773441">
        <w:rPr>
          <w:rFonts w:hint="eastAsia"/>
        </w:rPr>
        <w:t>。做了严格的信息验证，必须符合情况的员工才可以被添加进员工列表，例如：员工部门不存在时，无法添加该员工</w:t>
      </w:r>
    </w:p>
    <w:p w14:paraId="4FA72F0B" w14:textId="77777777" w:rsidR="00E2596F" w:rsidRDefault="00E2596F" w:rsidP="00260656"/>
    <w:p w14:paraId="0F84B5DF" w14:textId="797BA10D" w:rsidR="00260656" w:rsidRDefault="00260656" w:rsidP="00260656">
      <w:r>
        <w:rPr>
          <w:rFonts w:hint="eastAsia"/>
        </w:rPr>
        <w:t>部门信息功能</w:t>
      </w:r>
    </w:p>
    <w:p w14:paraId="16DE5D45" w14:textId="65A05398" w:rsidR="00DA1BC5" w:rsidRDefault="00B92B9E" w:rsidP="00260656">
      <w:r>
        <w:rPr>
          <w:rFonts w:hint="eastAsia"/>
        </w:rPr>
        <w:t>通过创建不同的部门来管理各个部门的员工，部门总人数依据已登记的人员信息进行统计，部门人月总支出同样也依据已登记人员的月薪进行计算。当人员信息的数据发生更新时，部门信息这边同步更新。</w:t>
      </w:r>
    </w:p>
    <w:p w14:paraId="2AA7A6AD" w14:textId="77777777" w:rsidR="00773441" w:rsidRPr="00773441" w:rsidRDefault="00773441" w:rsidP="00260656"/>
    <w:p w14:paraId="5784684F" w14:textId="5FE6DE40" w:rsidR="00B92B9E" w:rsidRDefault="00106B44" w:rsidP="00260656">
      <w:r>
        <w:rPr>
          <w:rFonts w:hint="eastAsia"/>
        </w:rPr>
        <w:t>数据</w:t>
      </w:r>
      <w:r>
        <w:rPr>
          <w:rFonts w:hint="eastAsia"/>
        </w:rPr>
        <w:t>B</w:t>
      </w:r>
      <w:r>
        <w:t>I</w:t>
      </w:r>
      <w:r>
        <w:rPr>
          <w:rFonts w:hint="eastAsia"/>
        </w:rPr>
        <w:t>功能</w:t>
      </w:r>
    </w:p>
    <w:p w14:paraId="36E924CD" w14:textId="11283854" w:rsidR="00B92B9E" w:rsidRDefault="00B92B9E" w:rsidP="00260656">
      <w:r>
        <w:rPr>
          <w:rFonts w:hint="eastAsia"/>
        </w:rPr>
        <w:t>为管理员提供企业人力资源情况的可视化，直观了解具体人员的数据情况，其中人员数据可以查看</w:t>
      </w:r>
      <w:r>
        <w:rPr>
          <w:rFonts w:hint="eastAsia"/>
        </w:rPr>
        <w:t>3</w:t>
      </w:r>
      <w:r>
        <w:rPr>
          <w:rFonts w:hint="eastAsia"/>
        </w:rPr>
        <w:t>个月薪范围的人数占比。部门数据可以用两种视角柱状图视角，折线图视角来展示部门人员数据，以及部门薪水数据。通过图像直观地查看每个部门之间的人员数据关系以及部门数据关系。</w:t>
      </w:r>
    </w:p>
    <w:p w14:paraId="2D199641" w14:textId="77777777" w:rsidR="00B92B9E" w:rsidRDefault="00B92B9E" w:rsidP="00260656"/>
    <w:p w14:paraId="5D2AF0EF" w14:textId="27A5F186" w:rsidR="00106B44" w:rsidRDefault="00106B44" w:rsidP="00260656">
      <w:r>
        <w:rPr>
          <w:rFonts w:hint="eastAsia"/>
        </w:rPr>
        <w:t>活动信息下载功能</w:t>
      </w:r>
    </w:p>
    <w:p w14:paraId="242F7959" w14:textId="03000012" w:rsidR="009C42DF" w:rsidRDefault="009C42DF" w:rsidP="00260656">
      <w:r>
        <w:rPr>
          <w:rFonts w:hint="eastAsia"/>
        </w:rPr>
        <w:t>本文为企业的活动列表提供了下载功能，用户可以下载活动列表，通过不同的文件格式下载到本地，有</w:t>
      </w:r>
      <w:r>
        <w:rPr>
          <w:rFonts w:hint="eastAsia"/>
        </w:rPr>
        <w:t>xlsx</w:t>
      </w:r>
      <w:r>
        <w:rPr>
          <w:rFonts w:hint="eastAsia"/>
        </w:rPr>
        <w:t>格式，</w:t>
      </w:r>
      <w:r>
        <w:rPr>
          <w:rFonts w:hint="eastAsia"/>
        </w:rPr>
        <w:t>t</w:t>
      </w:r>
      <w:r>
        <w:t>xt</w:t>
      </w:r>
      <w:r>
        <w:rPr>
          <w:rFonts w:hint="eastAsia"/>
        </w:rPr>
        <w:t>格式，</w:t>
      </w:r>
      <w:r>
        <w:rPr>
          <w:rFonts w:hint="eastAsia"/>
        </w:rPr>
        <w:t>c</w:t>
      </w:r>
      <w:r>
        <w:t>sv</w:t>
      </w:r>
      <w:r>
        <w:rPr>
          <w:rFonts w:hint="eastAsia"/>
        </w:rPr>
        <w:t>格式多种下载格式，满足用户对于下载的文件格式的多样化需求，并且还提供了格式调整，让所下载内容的格式更加紧凑。</w:t>
      </w:r>
      <w:r>
        <w:rPr>
          <w:rFonts w:hint="eastAsia"/>
        </w:rPr>
        <w:t xml:space="preserve"> </w:t>
      </w:r>
    </w:p>
    <w:p w14:paraId="108EBA79" w14:textId="77777777" w:rsidR="009C42DF" w:rsidRDefault="009C42DF" w:rsidP="00260656"/>
    <w:p w14:paraId="2C952B4E" w14:textId="148AF8A7" w:rsidR="00106B44" w:rsidRDefault="00106B44" w:rsidP="00260656">
      <w:r>
        <w:rPr>
          <w:rFonts w:hint="eastAsia"/>
        </w:rPr>
        <w:t>主题更换功能</w:t>
      </w:r>
    </w:p>
    <w:p w14:paraId="3271E148" w14:textId="0174DAC6" w:rsidR="00206C04" w:rsidRDefault="00206C04" w:rsidP="00260656">
      <w:r>
        <w:rPr>
          <w:rFonts w:hint="eastAsia"/>
        </w:rPr>
        <w:t>为提高用户的使用体验，本文还为系统添加了主题变更功能，通过主题变更，界面的所有元素风格都会发生变化，按钮颜色发生变化。</w:t>
      </w:r>
    </w:p>
    <w:p w14:paraId="10C15C0C" w14:textId="77777777" w:rsidR="009C42DF" w:rsidRDefault="009C42DF" w:rsidP="00260656"/>
    <w:p w14:paraId="108571E1" w14:textId="34D94C61" w:rsidR="00106B44" w:rsidRDefault="00106B44" w:rsidP="00260656">
      <w:r>
        <w:rPr>
          <w:rFonts w:hint="eastAsia"/>
        </w:rPr>
        <w:t>2.</w:t>
      </w:r>
      <w:r>
        <w:t>1</w:t>
      </w:r>
      <w:r>
        <w:rPr>
          <w:rFonts w:hint="eastAsia"/>
        </w:rPr>
        <w:t>.</w:t>
      </w:r>
      <w:r>
        <w:t xml:space="preserve">2 </w:t>
      </w:r>
      <w:r>
        <w:rPr>
          <w:rFonts w:hint="eastAsia"/>
        </w:rPr>
        <w:t>系统用例图</w:t>
      </w:r>
    </w:p>
    <w:p w14:paraId="4CB3F0CA" w14:textId="486A905F" w:rsidR="00106B44" w:rsidRPr="00106B44" w:rsidRDefault="006E59B7" w:rsidP="00260656">
      <w:r>
        <w:rPr>
          <w:rFonts w:hint="eastAsia"/>
        </w:rPr>
        <w:t>【图】</w:t>
      </w:r>
    </w:p>
    <w:p w14:paraId="42A312E3" w14:textId="24C26CC3" w:rsidR="00FA655E" w:rsidRDefault="00E5604D" w:rsidP="00A42085">
      <w:pPr>
        <w:pStyle w:val="1"/>
        <w:numPr>
          <w:ilvl w:val="0"/>
          <w:numId w:val="13"/>
        </w:numPr>
        <w:jc w:val="both"/>
      </w:pPr>
      <w:r>
        <w:rPr>
          <w:rFonts w:hint="eastAsia"/>
        </w:rPr>
        <w:t>系统界面的</w:t>
      </w:r>
      <w:r w:rsidR="00FA655E">
        <w:rPr>
          <w:rFonts w:hint="eastAsia"/>
        </w:rPr>
        <w:t>设计</w:t>
      </w:r>
      <w:r>
        <w:rPr>
          <w:rFonts w:hint="eastAsia"/>
        </w:rPr>
        <w:t>与实现</w:t>
      </w:r>
    </w:p>
    <w:p w14:paraId="51D33979" w14:textId="06846264" w:rsidR="009D3775" w:rsidRPr="009D3775" w:rsidRDefault="009D3775" w:rsidP="009D3775">
      <w:pPr>
        <w:rPr>
          <w:b/>
          <w:bCs/>
        </w:rPr>
      </w:pPr>
      <w:r w:rsidRPr="009D3775">
        <w:rPr>
          <w:rFonts w:hint="eastAsia"/>
          <w:b/>
          <w:bCs/>
        </w:rPr>
        <w:t>登陆主界面设计</w:t>
      </w:r>
    </w:p>
    <w:p w14:paraId="261CDAF9" w14:textId="36988BE8" w:rsidR="00E5604D" w:rsidRDefault="00E5604D" w:rsidP="00E5604D">
      <w:r>
        <w:rPr>
          <w:rFonts w:hint="eastAsia"/>
        </w:rPr>
        <w:t>该系统有两个主界面分别让管理员和普通用户登陆，</w:t>
      </w:r>
    </w:p>
    <w:p w14:paraId="153C04FF" w14:textId="067F5BC1" w:rsidR="009D3775" w:rsidRDefault="009D3775" w:rsidP="00E5604D">
      <w:r>
        <w:rPr>
          <w:rFonts w:hint="eastAsia"/>
        </w:rPr>
        <w:t>【图】【图】</w:t>
      </w:r>
    </w:p>
    <w:p w14:paraId="5EEFA3F3" w14:textId="58D0D077" w:rsidR="009D3775" w:rsidRDefault="009D3775" w:rsidP="00E5604D">
      <w:r>
        <w:rPr>
          <w:rFonts w:hint="eastAsia"/>
        </w:rPr>
        <w:t>不同角色根据权限级别展示侧边栏路由，并且为用户作一定的输入验证。</w:t>
      </w:r>
    </w:p>
    <w:p w14:paraId="5DDA5266" w14:textId="73C2B91D" w:rsidR="009D3775" w:rsidRDefault="009D3775" w:rsidP="00E5604D">
      <w:pPr>
        <w:rPr>
          <w:b/>
          <w:bCs/>
        </w:rPr>
      </w:pPr>
      <w:r w:rsidRPr="009D3775">
        <w:rPr>
          <w:rFonts w:hint="eastAsia"/>
          <w:b/>
          <w:bCs/>
        </w:rPr>
        <w:t>系统主界面设计</w:t>
      </w:r>
    </w:p>
    <w:p w14:paraId="2E6F712F" w14:textId="519984E5" w:rsidR="00D35CB9" w:rsidRDefault="00C00B1E" w:rsidP="00D35CB9">
      <w:r>
        <w:rPr>
          <w:rFonts w:hint="eastAsia"/>
        </w:rPr>
        <w:t>系统主界面</w:t>
      </w:r>
      <w:r w:rsidR="009120D9">
        <w:rPr>
          <w:rFonts w:hint="eastAsia"/>
        </w:rPr>
        <w:t>布局</w:t>
      </w:r>
      <w:r>
        <w:rPr>
          <w:rFonts w:hint="eastAsia"/>
        </w:rPr>
        <w:t>主要由三部分组成，分别是侧边栏</w:t>
      </w:r>
      <w:r>
        <w:rPr>
          <w:rFonts w:hint="eastAsia"/>
        </w:rPr>
        <w:t>s</w:t>
      </w:r>
      <w:r>
        <w:t>idebar</w:t>
      </w:r>
      <w:r w:rsidR="00936FB3">
        <w:rPr>
          <w:rFonts w:hint="eastAsia"/>
        </w:rPr>
        <w:t>组件</w:t>
      </w:r>
      <w:r>
        <w:rPr>
          <w:rFonts w:hint="eastAsia"/>
        </w:rPr>
        <w:t>，顶部导航栏</w:t>
      </w:r>
      <w:r>
        <w:rPr>
          <w:rFonts w:hint="eastAsia"/>
        </w:rPr>
        <w:t>n</w:t>
      </w:r>
      <w:r>
        <w:t>avbar</w:t>
      </w:r>
      <w:r w:rsidR="00936FB3">
        <w:rPr>
          <w:rFonts w:hint="eastAsia"/>
        </w:rPr>
        <w:t>组件</w:t>
      </w:r>
      <w:r>
        <w:rPr>
          <w:rFonts w:hint="eastAsia"/>
        </w:rPr>
        <w:t>，以及主要内容渲染区</w:t>
      </w:r>
      <w:r>
        <w:rPr>
          <w:rFonts w:hint="eastAsia"/>
        </w:rPr>
        <w:t>a</w:t>
      </w:r>
      <w:r>
        <w:t>pp-main</w:t>
      </w:r>
      <w:r w:rsidR="00936FB3">
        <w:rPr>
          <w:rFonts w:hint="eastAsia"/>
        </w:rPr>
        <w:t>组件</w:t>
      </w:r>
      <w:r>
        <w:rPr>
          <w:rFonts w:hint="eastAsia"/>
        </w:rPr>
        <w:t>。使用</w:t>
      </w:r>
      <w:r>
        <w:rPr>
          <w:rFonts w:hint="eastAsia"/>
        </w:rPr>
        <w:t>V</w:t>
      </w:r>
      <w:r>
        <w:t>ue</w:t>
      </w:r>
      <w:r>
        <w:rPr>
          <w:rFonts w:hint="eastAsia"/>
        </w:rPr>
        <w:t>.</w:t>
      </w:r>
      <w:r>
        <w:t>js</w:t>
      </w:r>
      <w:r w:rsidR="00936FB3">
        <w:rPr>
          <w:rFonts w:hint="eastAsia"/>
        </w:rPr>
        <w:t>可以做到侧边栏</w:t>
      </w:r>
      <w:r w:rsidR="00936FB3">
        <w:rPr>
          <w:rFonts w:hint="eastAsia"/>
        </w:rPr>
        <w:t>side</w:t>
      </w:r>
      <w:r w:rsidR="00936FB3">
        <w:t>bar</w:t>
      </w:r>
      <w:r w:rsidR="00936FB3">
        <w:rPr>
          <w:rFonts w:hint="eastAsia"/>
        </w:rPr>
        <w:t>和顶部导航兰</w:t>
      </w:r>
      <w:r w:rsidR="00936FB3">
        <w:t>navbar</w:t>
      </w:r>
      <w:r w:rsidR="00936FB3">
        <w:rPr>
          <w:rFonts w:hint="eastAsia"/>
        </w:rPr>
        <w:t>在不变化的状态下，根据路由规则刷新主要内容渲染区</w:t>
      </w:r>
      <w:r w:rsidR="00936FB3">
        <w:rPr>
          <w:rFonts w:hint="eastAsia"/>
        </w:rPr>
        <w:t>a</w:t>
      </w:r>
      <w:r w:rsidR="00936FB3">
        <w:t>pp-</w:t>
      </w:r>
      <w:r w:rsidR="00936FB3">
        <w:rPr>
          <w:rFonts w:hint="eastAsia"/>
        </w:rPr>
        <w:t>main</w:t>
      </w:r>
      <w:r w:rsidR="00936FB3">
        <w:rPr>
          <w:rFonts w:hint="eastAsia"/>
        </w:rPr>
        <w:t>组件</w:t>
      </w:r>
      <w:r w:rsidR="006E59B7">
        <w:rPr>
          <w:rFonts w:hint="eastAsia"/>
        </w:rPr>
        <w:t>。</w:t>
      </w:r>
      <w:r w:rsidR="00D35CB9">
        <w:rPr>
          <w:rFonts w:hint="eastAsia"/>
        </w:rPr>
        <w:t>首页的主要渲染视图区的组件</w:t>
      </w:r>
      <w:r w:rsidR="00D35CB9">
        <w:rPr>
          <w:rFonts w:hint="eastAsia"/>
        </w:rPr>
        <w:t>&lt;</w:t>
      </w:r>
      <w:r w:rsidR="00D35CB9">
        <w:t>app-main&gt;</w:t>
      </w:r>
      <w:r w:rsidR="00D35CB9">
        <w:rPr>
          <w:rFonts w:hint="eastAsia"/>
        </w:rPr>
        <w:t>通过</w:t>
      </w:r>
      <w:r w:rsidR="00D35CB9" w:rsidRPr="00EE53E7">
        <w:t>mode="out-in"</w:t>
      </w:r>
      <w:r w:rsidR="00D35CB9">
        <w:rPr>
          <w:rFonts w:hint="eastAsia"/>
        </w:rPr>
        <w:t>的模式实现幻灯片的切出切入效果，极大的改善了因为切换路由导致界面衔接不连贯的情况，提高了用户的视觉效果。</w:t>
      </w:r>
    </w:p>
    <w:p w14:paraId="10448A85" w14:textId="0455DA04" w:rsidR="009D3775" w:rsidRPr="00D35CB9" w:rsidRDefault="009D3775" w:rsidP="00E5604D"/>
    <w:p w14:paraId="3B7975B4" w14:textId="58C62D1F" w:rsidR="009120D9" w:rsidRDefault="009120D9" w:rsidP="00E5604D">
      <w:r>
        <w:rPr>
          <w:rFonts w:hint="eastAsia"/>
        </w:rPr>
        <w:t>【图】</w:t>
      </w:r>
    </w:p>
    <w:p w14:paraId="08361FCA" w14:textId="77777777" w:rsidR="009120D9" w:rsidRDefault="009120D9" w:rsidP="00E5604D"/>
    <w:p w14:paraId="3C459F10" w14:textId="291136F5" w:rsidR="006E59B7" w:rsidRDefault="006E59B7" w:rsidP="00E5604D">
      <w:pPr>
        <w:rPr>
          <w:b/>
          <w:bCs/>
        </w:rPr>
      </w:pPr>
      <w:r>
        <w:rPr>
          <w:rFonts w:hint="eastAsia"/>
          <w:b/>
          <w:bCs/>
        </w:rPr>
        <w:t>侧边栏设计</w:t>
      </w:r>
    </w:p>
    <w:p w14:paraId="14760C27" w14:textId="24EE1D99" w:rsidR="006E59B7" w:rsidRDefault="006E59B7" w:rsidP="00E5604D">
      <w:r>
        <w:rPr>
          <w:rFonts w:hint="eastAsia"/>
        </w:rPr>
        <w:t>侧边栏主要采用多层级菜单方式实现，</w:t>
      </w:r>
      <w:r w:rsidR="00D03F55">
        <w:rPr>
          <w:rFonts w:hint="eastAsia"/>
        </w:rPr>
        <w:t>本文</w:t>
      </w:r>
      <w:r w:rsidR="00D03F55" w:rsidRPr="00D03F55">
        <w:rPr>
          <w:rFonts w:hint="eastAsia"/>
        </w:rPr>
        <w:t>在</w:t>
      </w:r>
      <w:r w:rsidR="00D03F55">
        <w:rPr>
          <w:rFonts w:hint="eastAsia"/>
        </w:rPr>
        <w:t>侧边栏</w:t>
      </w:r>
      <w:r w:rsidR="00D03F55" w:rsidRPr="00D03F55">
        <w:rPr>
          <w:rFonts w:hint="eastAsia"/>
        </w:rPr>
        <w:t xml:space="preserve"> Sidebar </w:t>
      </w:r>
      <w:r w:rsidR="00D03F55" w:rsidRPr="00D03F55">
        <w:rPr>
          <w:rFonts w:hint="eastAsia"/>
        </w:rPr>
        <w:t>中已经做了判断，当一个路由下面的</w:t>
      </w:r>
      <w:r w:rsidR="00D03F55" w:rsidRPr="00D03F55">
        <w:rPr>
          <w:rFonts w:hint="eastAsia"/>
        </w:rPr>
        <w:t xml:space="preserve"> children </w:t>
      </w:r>
      <w:r w:rsidR="00D03F55" w:rsidRPr="00D03F55">
        <w:rPr>
          <w:rFonts w:hint="eastAsia"/>
        </w:rPr>
        <w:t>声明的路由大于</w:t>
      </w:r>
      <w:r w:rsidR="00D03F55" w:rsidRPr="00D03F55">
        <w:rPr>
          <w:rFonts w:hint="eastAsia"/>
        </w:rPr>
        <w:t xml:space="preserve">&gt;1 </w:t>
      </w:r>
      <w:r w:rsidR="00D03F55" w:rsidRPr="00D03F55">
        <w:rPr>
          <w:rFonts w:hint="eastAsia"/>
        </w:rPr>
        <w:t>个时，自动会变成嵌套的模式。如果子路由正好等于一个就会默认将子路由作为根路由显示在侧边栏中</w:t>
      </w:r>
      <w:r w:rsidR="00D03F55">
        <w:rPr>
          <w:rFonts w:hint="eastAsia"/>
        </w:rPr>
        <w:t>。</w:t>
      </w:r>
      <w:r>
        <w:rPr>
          <w:rFonts w:hint="eastAsia"/>
        </w:rPr>
        <w:t>在实现上使用了递归算法调用自身</w:t>
      </w:r>
      <w:r>
        <w:rPr>
          <w:rFonts w:hint="eastAsia"/>
        </w:rPr>
        <w:t>i</w:t>
      </w:r>
      <w:r>
        <w:t>tem</w:t>
      </w:r>
      <w:r>
        <w:rPr>
          <w:rFonts w:hint="eastAsia"/>
        </w:rPr>
        <w:t>组件的方式实现无限层级菜单。通过读取全局路由表的对象信息，根据层级关系渲染出对应的层级关系，这个算法在很大程度上能大大提高迭代开发的效率，减少后续迭代开发过程中增加菜单的重复性工作</w:t>
      </w:r>
      <w:r w:rsidR="00D03F55">
        <w:rPr>
          <w:rFonts w:hint="eastAsia"/>
        </w:rPr>
        <w:t>。</w:t>
      </w:r>
      <w:r w:rsidR="00D35CB9">
        <w:rPr>
          <w:rFonts w:hint="eastAsia"/>
        </w:rPr>
        <w:t>管理员侧边栏菜单总共有</w:t>
      </w:r>
      <w:r w:rsidR="00D35CB9">
        <w:rPr>
          <w:rFonts w:hint="eastAsia"/>
        </w:rPr>
        <w:t>1</w:t>
      </w:r>
      <w:r w:rsidR="00D35CB9">
        <w:t>2</w:t>
      </w:r>
      <w:r w:rsidR="00D35CB9">
        <w:rPr>
          <w:rFonts w:hint="eastAsia"/>
        </w:rPr>
        <w:t>个主菜单项，分别是首页，企业活动公告，引导，权限，人员信息，部门信息，数据表，发布通知，下载文件数据，</w:t>
      </w:r>
      <w:r w:rsidR="00D35CB9">
        <w:rPr>
          <w:rFonts w:hint="eastAsia"/>
        </w:rPr>
        <w:t>Zip</w:t>
      </w:r>
      <w:r w:rsidR="00D35CB9">
        <w:rPr>
          <w:rFonts w:hint="eastAsia"/>
        </w:rPr>
        <w:t>，主题，友链。而数据表底下又分两个子菜单，部门数据和人员数据，下载文件数据下也有两个子菜单是全部下载与选择下载。</w:t>
      </w:r>
    </w:p>
    <w:p w14:paraId="7AE1A00C" w14:textId="2F8FFE5F" w:rsidR="00EE53E7" w:rsidRDefault="009120D9" w:rsidP="00E5604D">
      <w:r>
        <w:rPr>
          <w:rFonts w:hint="eastAsia"/>
        </w:rPr>
        <w:t>【图】</w:t>
      </w:r>
    </w:p>
    <w:p w14:paraId="20C19BFB" w14:textId="77777777" w:rsidR="009120D9" w:rsidRPr="006E59B7" w:rsidRDefault="009120D9" w:rsidP="00E5604D"/>
    <w:p w14:paraId="438883F0" w14:textId="0638DB19" w:rsidR="00A461D5" w:rsidRDefault="006E59B7" w:rsidP="00E5604D">
      <w:pPr>
        <w:rPr>
          <w:b/>
          <w:bCs/>
        </w:rPr>
      </w:pPr>
      <w:r>
        <w:rPr>
          <w:rFonts w:hint="eastAsia"/>
          <w:b/>
          <w:bCs/>
        </w:rPr>
        <w:t>首页</w:t>
      </w:r>
      <w:r w:rsidR="00EE53E7">
        <w:rPr>
          <w:rFonts w:hint="eastAsia"/>
          <w:b/>
          <w:bCs/>
        </w:rPr>
        <w:t>主</w:t>
      </w:r>
      <w:r>
        <w:rPr>
          <w:rFonts w:hint="eastAsia"/>
          <w:b/>
          <w:bCs/>
        </w:rPr>
        <w:t>渲染</w:t>
      </w:r>
      <w:r w:rsidR="00EE53E7">
        <w:rPr>
          <w:rFonts w:hint="eastAsia"/>
          <w:b/>
          <w:bCs/>
        </w:rPr>
        <w:t>视图</w:t>
      </w:r>
      <w:r>
        <w:rPr>
          <w:rFonts w:hint="eastAsia"/>
          <w:b/>
          <w:bCs/>
        </w:rPr>
        <w:t>设计</w:t>
      </w:r>
    </w:p>
    <w:p w14:paraId="4F507C56" w14:textId="77777777" w:rsidR="00EE53E7" w:rsidRPr="00EE53E7" w:rsidRDefault="00EE53E7" w:rsidP="00E5604D"/>
    <w:p w14:paraId="4954003D" w14:textId="1E24B329" w:rsidR="006E59B7" w:rsidRDefault="006E59B7" w:rsidP="00E5604D">
      <w:pPr>
        <w:rPr>
          <w:b/>
          <w:bCs/>
        </w:rPr>
      </w:pPr>
      <w:r>
        <w:rPr>
          <w:rFonts w:hint="eastAsia"/>
          <w:b/>
          <w:bCs/>
        </w:rPr>
        <w:t>企业活动公告设计</w:t>
      </w:r>
    </w:p>
    <w:p w14:paraId="00F9F1CF" w14:textId="7BA4324A" w:rsidR="00EE53E7" w:rsidRPr="00EE53E7" w:rsidRDefault="00EE53E7" w:rsidP="00E5604D">
      <w:r>
        <w:rPr>
          <w:rFonts w:hint="eastAsia"/>
        </w:rPr>
        <w:t>本文为系统设计的企业活动公告设计可供管理员和普通用户查看，在管理员和普通用户的视角下可以看到以卡片为载体的活动公告，</w:t>
      </w:r>
      <w:r w:rsidR="00AC4E71">
        <w:rPr>
          <w:rFonts w:hint="eastAsia"/>
        </w:rPr>
        <w:t>卡片渲染到主视图区域中，一行三卡片，卡片主要</w:t>
      </w:r>
      <w:r w:rsidR="00AC4E71">
        <w:rPr>
          <w:rFonts w:hint="eastAsia"/>
        </w:rPr>
        <w:lastRenderedPageBreak/>
        <w:t>内容有：活动名称，活动地点，活动时间，活动类型，活动的紧急程度，以及活动详情。活动详情在正常状态下隐藏到卡片右上角的</w:t>
      </w:r>
      <w:r w:rsidR="0023449B">
        <w:rPr>
          <w:rFonts w:hint="eastAsia"/>
        </w:rPr>
        <w:t>按钮触发弹窗</w:t>
      </w:r>
      <w:r w:rsidR="00B26B87">
        <w:rPr>
          <w:rFonts w:hint="eastAsia"/>
        </w:rPr>
        <w:t>。</w:t>
      </w:r>
      <w:r w:rsidR="0023449B">
        <w:rPr>
          <w:rFonts w:hint="eastAsia"/>
        </w:rPr>
        <w:t>另外，根据不同任务的紧急状态，可以生成不同的颜色的卡片，颜色较深的是紧急状态，颜色较浅的是非紧急状态，用户和管理员可以根据颜色卡片知道活动的紧急程度。卡片使用</w:t>
      </w:r>
      <w:r w:rsidR="0023449B">
        <w:rPr>
          <w:rFonts w:hint="eastAsia"/>
        </w:rPr>
        <w:t>e</w:t>
      </w:r>
      <w:r w:rsidR="0023449B">
        <w:t>lementUI</w:t>
      </w:r>
      <w:r w:rsidR="0023449B">
        <w:rPr>
          <w:rFonts w:hint="eastAsia"/>
        </w:rPr>
        <w:t>的</w:t>
      </w:r>
      <w:r w:rsidR="0023449B">
        <w:rPr>
          <w:rFonts w:hint="eastAsia"/>
        </w:rPr>
        <w:t>&lt;</w:t>
      </w:r>
      <w:r w:rsidR="0023449B">
        <w:t>el=card&gt;</w:t>
      </w:r>
      <w:r w:rsidR="002973D7">
        <w:rPr>
          <w:rFonts w:hint="eastAsia"/>
        </w:rPr>
        <w:t>组件</w:t>
      </w:r>
      <w:r w:rsidR="0023449B">
        <w:rPr>
          <w:rFonts w:hint="eastAsia"/>
        </w:rPr>
        <w:t>通过</w:t>
      </w:r>
      <w:r w:rsidR="0023449B">
        <w:rPr>
          <w:rFonts w:hint="eastAsia"/>
        </w:rPr>
        <w:t>f</w:t>
      </w:r>
      <w:r w:rsidR="0023449B">
        <w:t>or</w:t>
      </w:r>
      <w:r w:rsidR="0023449B">
        <w:rPr>
          <w:rFonts w:hint="eastAsia"/>
        </w:rPr>
        <w:t>列表渲染一系列卡片</w:t>
      </w:r>
      <w:r w:rsidR="002973D7">
        <w:rPr>
          <w:rFonts w:hint="eastAsia"/>
        </w:rPr>
        <w:t>。</w:t>
      </w:r>
      <w:r w:rsidR="002973D7">
        <w:rPr>
          <w:rFonts w:hint="eastAsia"/>
        </w:rPr>
        <w:t>&lt;</w:t>
      </w:r>
      <w:r w:rsidR="002973D7">
        <w:t>el-card&gt;</w:t>
      </w:r>
      <w:r w:rsidR="002973D7">
        <w:rPr>
          <w:rFonts w:hint="eastAsia"/>
        </w:rPr>
        <w:t>组件分两部分，第一部分是头部</w:t>
      </w:r>
      <w:r w:rsidR="002973D7">
        <w:rPr>
          <w:rFonts w:hint="eastAsia"/>
        </w:rPr>
        <w:t>e</w:t>
      </w:r>
      <w:r w:rsidR="002973D7">
        <w:t>l-card_</w:t>
      </w:r>
      <w:r w:rsidR="002973D7">
        <w:rPr>
          <w:rFonts w:hint="eastAsia"/>
        </w:rPr>
        <w:t>header</w:t>
      </w:r>
      <w:r w:rsidR="002973D7">
        <w:rPr>
          <w:rFonts w:hint="eastAsia"/>
        </w:rPr>
        <w:t>第二部分是卡片内容</w:t>
      </w:r>
      <w:r w:rsidR="002973D7">
        <w:rPr>
          <w:rFonts w:hint="eastAsia"/>
        </w:rPr>
        <w:t>e</w:t>
      </w:r>
      <w:r w:rsidR="002973D7">
        <w:t>l_card_body</w:t>
      </w:r>
      <w:r w:rsidR="002973D7">
        <w:rPr>
          <w:rFonts w:hint="eastAsia"/>
        </w:rPr>
        <w:t>。头部即上面提到的活动名称通过</w:t>
      </w:r>
      <w:r w:rsidR="002973D7">
        <w:rPr>
          <w:rFonts w:hint="eastAsia"/>
        </w:rPr>
        <w:t>&lt;</w:t>
      </w:r>
      <w:r w:rsidR="002973D7">
        <w:t>div slot=”header”&gt;</w:t>
      </w:r>
      <w:r w:rsidR="002973D7">
        <w:rPr>
          <w:rFonts w:hint="eastAsia"/>
        </w:rPr>
        <w:t>活动名称以及按钮组件</w:t>
      </w:r>
      <w:r w:rsidR="002973D7">
        <w:rPr>
          <w:rFonts w:hint="eastAsia"/>
        </w:rPr>
        <w:t>&lt;</w:t>
      </w:r>
      <w:r w:rsidR="002973D7">
        <w:t>/div&gt;</w:t>
      </w:r>
      <w:r w:rsidR="002973D7">
        <w:rPr>
          <w:rFonts w:hint="eastAsia"/>
        </w:rPr>
        <w:t>的插槽技术插入到组件模版职中的内容分发插槽中</w:t>
      </w:r>
      <w:r w:rsidR="002973D7">
        <w:rPr>
          <w:rFonts w:hint="eastAsia"/>
        </w:rPr>
        <w:t>&lt;</w:t>
      </w:r>
      <w:r w:rsidR="002973D7">
        <w:t>slot&gt;</w:t>
      </w:r>
      <w:r w:rsidR="002973D7">
        <w:rPr>
          <w:rFonts w:hint="eastAsia"/>
        </w:rPr>
        <w:t>。使得</w:t>
      </w:r>
      <w:r w:rsidR="002973D7">
        <w:rPr>
          <w:rFonts w:hint="eastAsia"/>
        </w:rPr>
        <w:t>&lt;</w:t>
      </w:r>
      <w:r w:rsidR="002973D7">
        <w:t>slot&gt;</w:t>
      </w:r>
      <w:r w:rsidR="002973D7">
        <w:rPr>
          <w:rFonts w:hint="eastAsia"/>
        </w:rPr>
        <w:t>元素自身将被替换。同理“卡片内容”同样适用插槽技术，不过卡片内容适用的是默认插槽，而头部</w:t>
      </w:r>
      <w:r w:rsidR="005368C1">
        <w:rPr>
          <w:rFonts w:hint="eastAsia"/>
        </w:rPr>
        <w:t>使</w:t>
      </w:r>
      <w:r w:rsidR="002973D7">
        <w:rPr>
          <w:rFonts w:hint="eastAsia"/>
        </w:rPr>
        <w:t>用的是命名插槽，</w:t>
      </w:r>
      <w:r w:rsidR="005368C1">
        <w:rPr>
          <w:rFonts w:hint="eastAsia"/>
        </w:rPr>
        <w:t>组件未命名</w:t>
      </w:r>
      <w:r w:rsidR="005368C1">
        <w:rPr>
          <w:rFonts w:hint="eastAsia"/>
        </w:rPr>
        <w:t>s</w:t>
      </w:r>
      <w:r w:rsidR="005368C1">
        <w:t>lot</w:t>
      </w:r>
      <w:r w:rsidR="005368C1">
        <w:rPr>
          <w:rFonts w:hint="eastAsia"/>
        </w:rPr>
        <w:t>的元素都会插入默认插槽</w:t>
      </w:r>
      <w:r w:rsidR="005368C1">
        <w:rPr>
          <w:rFonts w:hint="eastAsia"/>
        </w:rPr>
        <w:t>&lt;</w:t>
      </w:r>
      <w:r w:rsidR="005368C1">
        <w:t>slot&gt;</w:t>
      </w:r>
      <w:r w:rsidR="005368C1">
        <w:rPr>
          <w:rFonts w:hint="eastAsia"/>
        </w:rPr>
        <w:t>中。</w:t>
      </w:r>
    </w:p>
    <w:p w14:paraId="0E78D292" w14:textId="77777777" w:rsidR="00EE53E7" w:rsidRPr="005368C1" w:rsidRDefault="00EE53E7" w:rsidP="00E5604D">
      <w:pPr>
        <w:rPr>
          <w:b/>
          <w:bCs/>
        </w:rPr>
      </w:pPr>
    </w:p>
    <w:p w14:paraId="1F8BAC20" w14:textId="1FA07565" w:rsidR="005368C1" w:rsidRDefault="006E59B7" w:rsidP="00E5604D">
      <w:pPr>
        <w:rPr>
          <w:b/>
          <w:bCs/>
        </w:rPr>
      </w:pPr>
      <w:r>
        <w:rPr>
          <w:rFonts w:hint="eastAsia"/>
          <w:b/>
          <w:bCs/>
        </w:rPr>
        <w:t>引导设计</w:t>
      </w:r>
    </w:p>
    <w:p w14:paraId="69C461E1" w14:textId="75AA4561" w:rsidR="005368C1" w:rsidRDefault="005368C1" w:rsidP="00E5604D">
      <w:r>
        <w:rPr>
          <w:rFonts w:hint="eastAsia"/>
        </w:rPr>
        <w:t>本文的引导功能使用的是</w:t>
      </w:r>
      <w:r>
        <w:rPr>
          <w:rFonts w:hint="eastAsia"/>
        </w:rPr>
        <w:t>d</w:t>
      </w:r>
      <w:r>
        <w:t>river.js</w:t>
      </w:r>
      <w:r>
        <w:rPr>
          <w:rFonts w:hint="eastAsia"/>
        </w:rPr>
        <w:t>模块</w:t>
      </w:r>
      <w:r w:rsidR="001B5D7D">
        <w:rPr>
          <w:rFonts w:hint="eastAsia"/>
        </w:rPr>
        <w:t>。</w:t>
      </w:r>
      <w:r w:rsidR="001B5D7D" w:rsidRPr="001B5D7D">
        <w:rPr>
          <w:rFonts w:hint="eastAsia"/>
        </w:rPr>
        <w:t>页面聚焦用户的关注点</w:t>
      </w:r>
      <w:r w:rsidR="001B5D7D">
        <w:rPr>
          <w:rFonts w:hint="eastAsia"/>
        </w:rPr>
        <w:t>，通过步骤规则</w:t>
      </w:r>
      <w:r w:rsidR="001B5D7D">
        <w:rPr>
          <w:rFonts w:hint="eastAsia"/>
        </w:rPr>
        <w:t>s</w:t>
      </w:r>
      <w:r w:rsidR="001B5D7D">
        <w:t>tep</w:t>
      </w:r>
      <w:r w:rsidR="001B5D7D">
        <w:rPr>
          <w:rFonts w:hint="eastAsia"/>
        </w:rPr>
        <w:t>s</w:t>
      </w:r>
      <w:r w:rsidR="001B5D7D">
        <w:rPr>
          <w:rFonts w:hint="eastAsia"/>
        </w:rPr>
        <w:t>来指定每一个即将要被提示的内容。</w:t>
      </w:r>
      <w:r w:rsidR="009120D9">
        <w:t>Steps</w:t>
      </w:r>
      <w:r w:rsidR="009120D9">
        <w:rPr>
          <w:rFonts w:hint="eastAsia"/>
        </w:rPr>
        <w:t>对象数组包括</w:t>
      </w:r>
      <w:r w:rsidR="009120D9">
        <w:rPr>
          <w:rFonts w:hint="eastAsia"/>
        </w:rPr>
        <w:t>e</w:t>
      </w:r>
      <w:r w:rsidR="009120D9">
        <w:t>lement</w:t>
      </w:r>
      <w:r w:rsidR="009120D9">
        <w:rPr>
          <w:rFonts w:hint="eastAsia"/>
        </w:rPr>
        <w:t>，</w:t>
      </w:r>
      <w:r w:rsidR="009120D9">
        <w:t>popover</w:t>
      </w:r>
      <w:r w:rsidR="009120D9">
        <w:rPr>
          <w:rFonts w:hint="eastAsia"/>
        </w:rPr>
        <w:t>属性，</w:t>
      </w:r>
      <w:r w:rsidR="009120D9">
        <w:t>element</w:t>
      </w:r>
      <w:r w:rsidR="009120D9">
        <w:rPr>
          <w:rFonts w:hint="eastAsia"/>
        </w:rPr>
        <w:t>指定被聚焦的元素对线</w:t>
      </w:r>
      <w:r w:rsidR="009120D9">
        <w:rPr>
          <w:rFonts w:hint="eastAsia"/>
        </w:rPr>
        <w:t>i</w:t>
      </w:r>
      <w:r w:rsidR="009120D9">
        <w:t>d</w:t>
      </w:r>
      <w:r w:rsidR="009120D9">
        <w:rPr>
          <w:rFonts w:hint="eastAsia"/>
        </w:rPr>
        <w:t>，</w:t>
      </w:r>
      <w:r w:rsidR="009120D9">
        <w:t>popover</w:t>
      </w:r>
      <w:r w:rsidR="009120D9">
        <w:rPr>
          <w:rFonts w:hint="eastAsia"/>
        </w:rPr>
        <w:t>描述引导框的内容</w:t>
      </w:r>
      <w:r w:rsidR="009120D9">
        <w:rPr>
          <w:rFonts w:hint="eastAsia"/>
        </w:rPr>
        <w:t>t</w:t>
      </w:r>
      <w:r w:rsidR="009120D9">
        <w:t>itle</w:t>
      </w:r>
      <w:r w:rsidR="009120D9">
        <w:rPr>
          <w:rFonts w:hint="eastAsia"/>
        </w:rPr>
        <w:t>引导框标题，</w:t>
      </w:r>
      <w:r w:rsidR="009120D9">
        <w:t>description</w:t>
      </w:r>
      <w:r w:rsidR="009120D9">
        <w:rPr>
          <w:rFonts w:hint="eastAsia"/>
        </w:rPr>
        <w:t>引导框内容描述，</w:t>
      </w:r>
      <w:r w:rsidR="009120D9">
        <w:rPr>
          <w:rFonts w:hint="eastAsia"/>
        </w:rPr>
        <w:t>positon</w:t>
      </w:r>
      <w:r w:rsidR="009120D9">
        <w:rPr>
          <w:rFonts w:hint="eastAsia"/>
        </w:rPr>
        <w:t>指定引导框在元素的哪个方位弹出。【前进后退如何实现】</w:t>
      </w:r>
    </w:p>
    <w:p w14:paraId="122A63C4" w14:textId="29203848" w:rsidR="009120D9" w:rsidRPr="005368C1" w:rsidRDefault="009120D9" w:rsidP="00E5604D">
      <w:r>
        <w:rPr>
          <w:rFonts w:hint="eastAsia"/>
        </w:rPr>
        <w:t>【图】</w:t>
      </w:r>
    </w:p>
    <w:p w14:paraId="42BD65A8" w14:textId="77777777" w:rsidR="005368C1" w:rsidRDefault="005368C1" w:rsidP="00E5604D">
      <w:pPr>
        <w:rPr>
          <w:b/>
          <w:bCs/>
        </w:rPr>
      </w:pPr>
    </w:p>
    <w:p w14:paraId="67371F68" w14:textId="2EBE9A66" w:rsidR="006E59B7" w:rsidRDefault="006E59B7" w:rsidP="00E5604D">
      <w:pPr>
        <w:rPr>
          <w:b/>
          <w:bCs/>
        </w:rPr>
      </w:pPr>
      <w:r>
        <w:rPr>
          <w:rFonts w:hint="eastAsia"/>
          <w:b/>
          <w:bCs/>
        </w:rPr>
        <w:t>人员信息设计</w:t>
      </w:r>
    </w:p>
    <w:p w14:paraId="6135FA5E" w14:textId="520DA142" w:rsidR="00503FE3" w:rsidRDefault="00503FE3" w:rsidP="00E5604D">
      <w:r>
        <w:rPr>
          <w:rFonts w:hint="eastAsia"/>
        </w:rPr>
        <w:t>人员数据</w:t>
      </w:r>
      <w:r w:rsidR="00692B96">
        <w:rPr>
          <w:rFonts w:hint="eastAsia"/>
        </w:rPr>
        <w:t>通过</w:t>
      </w:r>
      <w:r w:rsidR="00692B96">
        <w:rPr>
          <w:rFonts w:hint="eastAsia"/>
        </w:rPr>
        <w:t>f</w:t>
      </w:r>
      <w:r w:rsidR="00692B96">
        <w:t>or</w:t>
      </w:r>
      <w:r w:rsidR="00692B96">
        <w:rPr>
          <w:rFonts w:hint="eastAsia"/>
        </w:rPr>
        <w:t>列表渲染数据库中</w:t>
      </w:r>
      <w:r w:rsidR="00692B96">
        <w:rPr>
          <w:rFonts w:hint="eastAsia"/>
        </w:rPr>
        <w:t>axios</w:t>
      </w:r>
      <w:r w:rsidR="00692B96">
        <w:rPr>
          <w:rFonts w:hint="eastAsia"/>
        </w:rPr>
        <w:t>请求得来的数据。并</w:t>
      </w:r>
      <w:r>
        <w:rPr>
          <w:rFonts w:hint="eastAsia"/>
        </w:rPr>
        <w:t>使用</w:t>
      </w:r>
      <w:r>
        <w:rPr>
          <w:rFonts w:hint="eastAsia"/>
        </w:rPr>
        <w:t>e</w:t>
      </w:r>
      <w:r>
        <w:t xml:space="preserve">lementUI </w:t>
      </w:r>
      <w:r>
        <w:rPr>
          <w:rFonts w:hint="eastAsia"/>
        </w:rPr>
        <w:t>的</w:t>
      </w:r>
      <w:r>
        <w:t>&lt;el-table&gt;</w:t>
      </w:r>
      <w:r w:rsidR="00692B96">
        <w:rPr>
          <w:rFonts w:hint="eastAsia"/>
        </w:rPr>
        <w:t>展示数据。</w:t>
      </w:r>
    </w:p>
    <w:p w14:paraId="6FF054AA" w14:textId="77777777" w:rsidR="00692B96" w:rsidRDefault="00692B96" w:rsidP="00E5604D"/>
    <w:p w14:paraId="4BDD2605" w14:textId="11C590DF" w:rsidR="00503FE3" w:rsidRDefault="00503FE3" w:rsidP="00E5604D">
      <w:r>
        <w:rPr>
          <w:rFonts w:hint="eastAsia"/>
        </w:rPr>
        <w:t>添加功能：</w:t>
      </w:r>
    </w:p>
    <w:p w14:paraId="63538809" w14:textId="6447A3DA" w:rsidR="00503FE3" w:rsidRDefault="00503FE3" w:rsidP="00E5604D">
      <w:r>
        <w:rPr>
          <w:rFonts w:hint="eastAsia"/>
        </w:rPr>
        <w:t>可以添加员工，</w:t>
      </w:r>
      <w:r w:rsidR="00E36063">
        <w:rPr>
          <w:rFonts w:hint="eastAsia"/>
        </w:rPr>
        <w:t>添加表单中每一项都是必填项，保持数据的准确性，</w:t>
      </w:r>
      <w:r w:rsidR="002452DD">
        <w:rPr>
          <w:rFonts w:hint="eastAsia"/>
        </w:rPr>
        <w:t>所填写的</w:t>
      </w:r>
      <w:r w:rsidR="00E36063">
        <w:rPr>
          <w:rFonts w:hint="eastAsia"/>
        </w:rPr>
        <w:t>部门必须</w:t>
      </w:r>
      <w:r w:rsidR="002452DD">
        <w:rPr>
          <w:rFonts w:hint="eastAsia"/>
        </w:rPr>
        <w:t>是部门信息里面已经</w:t>
      </w:r>
      <w:r w:rsidR="00E36063">
        <w:rPr>
          <w:rFonts w:hint="eastAsia"/>
        </w:rPr>
        <w:t>存在</w:t>
      </w:r>
      <w:r w:rsidR="002452DD">
        <w:rPr>
          <w:rFonts w:hint="eastAsia"/>
        </w:rPr>
        <w:t>的部门，不可以是部门已被删除或者未创建。</w:t>
      </w:r>
    </w:p>
    <w:p w14:paraId="2B65CF98" w14:textId="77777777" w:rsidR="002452DD" w:rsidRDefault="002452DD" w:rsidP="00E5604D"/>
    <w:p w14:paraId="12A61500" w14:textId="292E3150" w:rsidR="00503FE3" w:rsidRDefault="00503FE3" w:rsidP="00E5604D">
      <w:r>
        <w:rPr>
          <w:rFonts w:hint="eastAsia"/>
        </w:rPr>
        <w:t>修改功能：</w:t>
      </w:r>
    </w:p>
    <w:p w14:paraId="6C269D4E" w14:textId="02EAE24F" w:rsidR="00E36063" w:rsidRDefault="00E36063" w:rsidP="00E5604D">
      <w:r>
        <w:rPr>
          <w:rFonts w:hint="eastAsia"/>
        </w:rPr>
        <w:t>可以修改表中当前行的员工信息</w:t>
      </w:r>
      <w:r w:rsidR="002452DD">
        <w:rPr>
          <w:rFonts w:hint="eastAsia"/>
        </w:rPr>
        <w:t>，在每条员工信息末尾都有对应的修改按钮</w:t>
      </w:r>
      <w:r w:rsidR="00BB3D0B">
        <w:rPr>
          <w:rFonts w:hint="eastAsia"/>
        </w:rPr>
        <w:t>。修改功能分两个步骤执行，第一个是触发当该条员工信息的修改按钮，把当前行的索引</w:t>
      </w:r>
      <w:r w:rsidR="00BB3D0B">
        <w:rPr>
          <w:rFonts w:hint="eastAsia"/>
        </w:rPr>
        <w:t>r</w:t>
      </w:r>
      <w:r w:rsidR="00BB3D0B">
        <w:t>ow</w:t>
      </w:r>
      <w:r w:rsidR="00BB3D0B">
        <w:rPr>
          <w:rFonts w:hint="eastAsia"/>
        </w:rPr>
        <w:t>对象作为参数给</w:t>
      </w:r>
      <w:r w:rsidR="00BB3D0B">
        <w:rPr>
          <w:rFonts w:hint="eastAsia"/>
        </w:rPr>
        <w:t>change</w:t>
      </w:r>
      <w:r w:rsidR="00BB3D0B">
        <w:t>Click</w:t>
      </w:r>
      <w:r w:rsidR="00BB3D0B">
        <w:rPr>
          <w:rFonts w:hint="eastAsia"/>
        </w:rPr>
        <w:t>函数触发用于改变数据的表单对象的数据赋值</w:t>
      </w:r>
      <w:r w:rsidR="0005028F">
        <w:rPr>
          <w:rFonts w:hint="eastAsia"/>
        </w:rPr>
        <w:t>，由于</w:t>
      </w:r>
      <w:r w:rsidR="0005028F">
        <w:rPr>
          <w:rFonts w:hint="eastAsia"/>
        </w:rPr>
        <w:t>&lt;</w:t>
      </w:r>
      <w:r w:rsidR="0005028F">
        <w:t>el-table&gt;</w:t>
      </w:r>
      <w:r w:rsidR="00BB3D0B">
        <w:rPr>
          <w:rFonts w:hint="eastAsia"/>
        </w:rPr>
        <w:t>。表单通过弹出的窗口默认显示，用户便可以依据已有的当前员工的信息就行适当修改。最后提交修改请求，更改服务器数据。刷新页面即可查看到数据已经被修改。</w:t>
      </w:r>
    </w:p>
    <w:p w14:paraId="6A08CA67" w14:textId="74F90882" w:rsidR="002452DD" w:rsidRDefault="00471ED1" w:rsidP="00E5604D">
      <w:r>
        <w:rPr>
          <w:rFonts w:hint="eastAsia"/>
        </w:rPr>
        <w:t>【图】</w:t>
      </w:r>
    </w:p>
    <w:p w14:paraId="4DA408F3" w14:textId="77777777" w:rsidR="00471ED1" w:rsidRDefault="00471ED1" w:rsidP="00E5604D"/>
    <w:p w14:paraId="20834306" w14:textId="58F7D5E7" w:rsidR="00503FE3" w:rsidRDefault="00503FE3" w:rsidP="00E5604D">
      <w:r>
        <w:rPr>
          <w:rFonts w:hint="eastAsia"/>
        </w:rPr>
        <w:t>删除功能：</w:t>
      </w:r>
    </w:p>
    <w:p w14:paraId="36D5E2CC" w14:textId="663D39BD" w:rsidR="00E36063" w:rsidRDefault="00E36063" w:rsidP="00E5604D">
      <w:r>
        <w:rPr>
          <w:rFonts w:hint="eastAsia"/>
        </w:rPr>
        <w:t>删除该员工的所有数据，</w:t>
      </w:r>
      <w:r w:rsidR="002452DD">
        <w:rPr>
          <w:rFonts w:hint="eastAsia"/>
        </w:rPr>
        <w:t>在每条员工信息的末尾都有对应的删除按钮</w:t>
      </w:r>
      <w:r w:rsidR="00471ED1">
        <w:rPr>
          <w:rFonts w:hint="eastAsia"/>
        </w:rPr>
        <w:t>。对于删除操作，系统会提示用户需要用户再次确认</w:t>
      </w:r>
    </w:p>
    <w:p w14:paraId="78D2FDCA" w14:textId="72A91825" w:rsidR="00471ED1" w:rsidRDefault="00471ED1" w:rsidP="00E5604D">
      <w:r>
        <w:rPr>
          <w:rFonts w:hint="eastAsia"/>
        </w:rPr>
        <w:t>【图】</w:t>
      </w:r>
    </w:p>
    <w:p w14:paraId="18C03576" w14:textId="22155258" w:rsidR="00503FE3" w:rsidRDefault="00503FE3" w:rsidP="00E5604D">
      <w:r>
        <w:rPr>
          <w:rFonts w:hint="eastAsia"/>
        </w:rPr>
        <w:t>搜索功能：</w:t>
      </w:r>
    </w:p>
    <w:p w14:paraId="2704AD2D" w14:textId="0D168851" w:rsidR="00E36063" w:rsidRPr="00503FE3" w:rsidRDefault="00E36063" w:rsidP="00E5604D">
      <w:r>
        <w:rPr>
          <w:rFonts w:hint="eastAsia"/>
        </w:rPr>
        <w:t>对于被查找的员工，表中员工行会高亮显示提醒用户。</w:t>
      </w:r>
    </w:p>
    <w:p w14:paraId="29349862" w14:textId="2DE45280" w:rsidR="00503FE3" w:rsidRDefault="00471ED1" w:rsidP="00E5604D">
      <w:pPr>
        <w:rPr>
          <w:b/>
          <w:bCs/>
        </w:rPr>
      </w:pPr>
      <w:r>
        <w:rPr>
          <w:b/>
          <w:bCs/>
        </w:rPr>
        <w:t>【图</w:t>
      </w:r>
      <w:r>
        <w:rPr>
          <w:rFonts w:hint="eastAsia"/>
          <w:b/>
          <w:bCs/>
        </w:rPr>
        <w:t>】</w:t>
      </w:r>
    </w:p>
    <w:p w14:paraId="717BD1A3" w14:textId="77777777" w:rsidR="00471ED1" w:rsidRDefault="00471ED1" w:rsidP="00E5604D">
      <w:pPr>
        <w:rPr>
          <w:b/>
          <w:bCs/>
        </w:rPr>
      </w:pPr>
    </w:p>
    <w:p w14:paraId="39F0DB23" w14:textId="2880578B" w:rsidR="006E59B7" w:rsidRDefault="006E59B7" w:rsidP="00E5604D">
      <w:pPr>
        <w:rPr>
          <w:b/>
          <w:bCs/>
        </w:rPr>
      </w:pPr>
      <w:r>
        <w:rPr>
          <w:rFonts w:hint="eastAsia"/>
          <w:b/>
          <w:bCs/>
        </w:rPr>
        <w:t>部门信息设计</w:t>
      </w:r>
    </w:p>
    <w:p w14:paraId="6A5A6EBC" w14:textId="189E3FBC" w:rsidR="00503FE3" w:rsidRPr="00503FE3" w:rsidRDefault="00503FE3" w:rsidP="00503FE3">
      <w:r>
        <w:rPr>
          <w:rFonts w:hint="eastAsia"/>
        </w:rPr>
        <w:t>部门数据的展示使用</w:t>
      </w:r>
      <w:r>
        <w:rPr>
          <w:rFonts w:hint="eastAsia"/>
        </w:rPr>
        <w:t>e</w:t>
      </w:r>
      <w:r>
        <w:t xml:space="preserve">lementUI </w:t>
      </w:r>
      <w:r>
        <w:rPr>
          <w:rFonts w:hint="eastAsia"/>
        </w:rPr>
        <w:t>的</w:t>
      </w:r>
      <w:r>
        <w:t>&lt;el-table&gt;</w:t>
      </w:r>
      <w:r>
        <w:rPr>
          <w:rFonts w:hint="eastAsia"/>
        </w:rPr>
        <w:t>通过</w:t>
      </w:r>
      <w:r>
        <w:rPr>
          <w:rFonts w:hint="eastAsia"/>
        </w:rPr>
        <w:t>f</w:t>
      </w:r>
      <w:r>
        <w:t>or</w:t>
      </w:r>
      <w:r>
        <w:rPr>
          <w:rFonts w:hint="eastAsia"/>
        </w:rPr>
        <w:t>列表渲染数据库中</w:t>
      </w:r>
      <w:r>
        <w:rPr>
          <w:rFonts w:hint="eastAsia"/>
        </w:rPr>
        <w:t>axios</w:t>
      </w:r>
      <w:r>
        <w:rPr>
          <w:rFonts w:hint="eastAsia"/>
        </w:rPr>
        <w:t>请求得来的数据</w:t>
      </w:r>
    </w:p>
    <w:p w14:paraId="5C95624A" w14:textId="77777777" w:rsidR="00471ED1" w:rsidRDefault="00E36063" w:rsidP="00E5604D">
      <w:r>
        <w:rPr>
          <w:rFonts w:hint="eastAsia"/>
        </w:rPr>
        <w:lastRenderedPageBreak/>
        <w:t>添加功能：</w:t>
      </w:r>
    </w:p>
    <w:p w14:paraId="5EAB3D45" w14:textId="517E2202" w:rsidR="00503FE3" w:rsidRDefault="00AD4790" w:rsidP="00E5604D">
      <w:r>
        <w:rPr>
          <w:rFonts w:hint="eastAsia"/>
        </w:rPr>
        <w:t>管理员可以添加部门，但是员工人数和总月薪是不可更改，</w:t>
      </w:r>
      <w:r w:rsidR="00471ED1">
        <w:rPr>
          <w:rFonts w:hint="eastAsia"/>
        </w:rPr>
        <w:t>系统会自行</w:t>
      </w:r>
      <w:r>
        <w:rPr>
          <w:rFonts w:hint="eastAsia"/>
        </w:rPr>
        <w:t>和实际员工</w:t>
      </w:r>
      <w:r w:rsidR="00471ED1">
        <w:rPr>
          <w:rFonts w:hint="eastAsia"/>
        </w:rPr>
        <w:t>信息进行</w:t>
      </w:r>
      <w:r>
        <w:rPr>
          <w:rFonts w:hint="eastAsia"/>
        </w:rPr>
        <w:t>同步</w:t>
      </w:r>
      <w:r w:rsidR="00471ED1">
        <w:rPr>
          <w:rFonts w:hint="eastAsia"/>
        </w:rPr>
        <w:t>，不需要管理员自行调节。</w:t>
      </w:r>
    </w:p>
    <w:p w14:paraId="196689A6" w14:textId="77777777" w:rsidR="00471ED1" w:rsidRDefault="00471ED1" w:rsidP="00E5604D"/>
    <w:p w14:paraId="2EA60E3D" w14:textId="77777777" w:rsidR="00471ED1" w:rsidRDefault="00E36063" w:rsidP="00471ED1">
      <w:r>
        <w:rPr>
          <w:rFonts w:hint="eastAsia"/>
        </w:rPr>
        <w:t>删除功能：</w:t>
      </w:r>
    </w:p>
    <w:p w14:paraId="2E5E4DAE" w14:textId="38D7174F" w:rsidR="00471ED1" w:rsidRDefault="00AD4790" w:rsidP="00471ED1">
      <w:r>
        <w:rPr>
          <w:rFonts w:hint="eastAsia"/>
        </w:rPr>
        <w:t>删除已废弃部门，</w:t>
      </w:r>
      <w:r w:rsidR="00471ED1">
        <w:rPr>
          <w:rFonts w:hint="eastAsia"/>
        </w:rPr>
        <w:t>但是由于系统安全性的考虑，不经检验的删除部门会造成严重的数据错误，所以本系统为删除部门的操作做了安全校验，当部门的人数大于</w:t>
      </w:r>
      <w:r w:rsidR="00471ED1">
        <w:rPr>
          <w:rFonts w:hint="eastAsia"/>
        </w:rPr>
        <w:t>0</w:t>
      </w:r>
      <w:r w:rsidR="00471ED1">
        <w:rPr>
          <w:rFonts w:hint="eastAsia"/>
        </w:rPr>
        <w:t>的时候是不允许删除部门的，只有把该部门下的所有员工都删除才可以删除该部门，需要谨慎使用该功能，即时在可以删除的情况下，系统仍会提示用户该操作为危险操作，请求再次确认。</w:t>
      </w:r>
    </w:p>
    <w:p w14:paraId="23D2A7D1" w14:textId="7864C975" w:rsidR="00E36063" w:rsidRDefault="00692B96" w:rsidP="00E5604D">
      <w:r>
        <w:t>【图】</w:t>
      </w:r>
    </w:p>
    <w:p w14:paraId="4D917342" w14:textId="5FFF783A" w:rsidR="00692B96" w:rsidRDefault="00692B96" w:rsidP="00E5604D"/>
    <w:p w14:paraId="66B42D53" w14:textId="0A432B9E" w:rsidR="00692B96" w:rsidRDefault="00692B96" w:rsidP="00E5604D">
      <w:pPr>
        <w:rPr>
          <w:b/>
          <w:bCs/>
        </w:rPr>
      </w:pPr>
      <w:r>
        <w:rPr>
          <w:b/>
          <w:bCs/>
        </w:rPr>
        <w:t>数据报表设计</w:t>
      </w:r>
    </w:p>
    <w:p w14:paraId="4DED056B" w14:textId="521C75B6" w:rsidR="00692B96" w:rsidRDefault="00692B96" w:rsidP="00E5604D">
      <w:r>
        <w:t>上面提到的人员数据，部门数据使用</w:t>
      </w:r>
      <w:r>
        <w:rPr>
          <w:rFonts w:hint="eastAsia"/>
        </w:rPr>
        <w:t>e</w:t>
      </w:r>
      <w:r>
        <w:t>charts</w:t>
      </w:r>
      <w:r>
        <w:t>的可视化图表，是当下比较流行的一个</w:t>
      </w:r>
      <w:r>
        <w:rPr>
          <w:rFonts w:hint="eastAsia"/>
        </w:rPr>
        <w:t>j</w:t>
      </w:r>
      <w:r>
        <w:t>avascript</w:t>
      </w:r>
      <w:r>
        <w:t>图表库。</w:t>
      </w:r>
    </w:p>
    <w:p w14:paraId="54EB9F30" w14:textId="48DC3F99" w:rsidR="00692B96" w:rsidRPr="00692B96" w:rsidRDefault="00692B96" w:rsidP="00E5604D">
      <w:r>
        <w:rPr>
          <w:rFonts w:hint="eastAsia"/>
        </w:rPr>
        <w:t>一个网页可以创建多个</w:t>
      </w:r>
      <w:r>
        <w:rPr>
          <w:rFonts w:hint="eastAsia"/>
        </w:rPr>
        <w:t>e</w:t>
      </w:r>
      <w:r>
        <w:t>charts</w:t>
      </w:r>
      <w:r>
        <w:t>实例，每个</w:t>
      </w:r>
      <w:r>
        <w:t>echart</w:t>
      </w:r>
      <w:r>
        <w:rPr>
          <w:rFonts w:hint="eastAsia"/>
        </w:rPr>
        <w:t>实例中又可以创建多个图表和坐标等等（用</w:t>
      </w:r>
      <w:r>
        <w:rPr>
          <w:rFonts w:hint="eastAsia"/>
        </w:rPr>
        <w:t>o</w:t>
      </w:r>
      <w:r>
        <w:t>ption</w:t>
      </w:r>
      <w:r>
        <w:rPr>
          <w:rFonts w:hint="eastAsia"/>
        </w:rPr>
        <w:t>来描述）。</w:t>
      </w:r>
      <w:r w:rsidR="00580E51">
        <w:rPr>
          <w:rFonts w:hint="eastAsia"/>
        </w:rPr>
        <w:t>鉴于本系统使用的图表数量有限，为了代码的简洁，本系统使用了一个</w:t>
      </w:r>
      <w:r w:rsidR="00580E51">
        <w:rPr>
          <w:rFonts w:hint="eastAsia"/>
        </w:rPr>
        <w:t>e</w:t>
      </w:r>
      <w:r w:rsidR="00580E51">
        <w:t>chart</w:t>
      </w:r>
      <w:r w:rsidR="00580E51">
        <w:rPr>
          <w:rFonts w:hint="eastAsia"/>
        </w:rPr>
        <w:t>s</w:t>
      </w:r>
      <w:r w:rsidR="00580E51">
        <w:rPr>
          <w:rFonts w:hint="eastAsia"/>
        </w:rPr>
        <w:t>实例一个图表的方式创建图表。每个</w:t>
      </w:r>
      <w:r w:rsidR="00580E51">
        <w:rPr>
          <w:rFonts w:hint="eastAsia"/>
        </w:rPr>
        <w:t>e</w:t>
      </w:r>
      <w:r w:rsidR="00580E51">
        <w:t>cahrt</w:t>
      </w:r>
      <w:r w:rsidR="00580E51">
        <w:rPr>
          <w:rFonts w:hint="eastAsia"/>
        </w:rPr>
        <w:t>实例单独占用一个</w:t>
      </w:r>
      <w:r w:rsidR="00580E51">
        <w:rPr>
          <w:rFonts w:hint="eastAsia"/>
        </w:rPr>
        <w:t>D</w:t>
      </w:r>
      <w:r w:rsidR="00580E51">
        <w:t>OM</w:t>
      </w:r>
      <w:r w:rsidR="00580E51">
        <w:rPr>
          <w:rFonts w:hint="eastAsia"/>
        </w:rPr>
        <w:t>节点。</w:t>
      </w:r>
      <w:r w:rsidR="005E17FD">
        <w:t>Series</w:t>
      </w:r>
      <w:r w:rsidR="005E17FD">
        <w:rPr>
          <w:rFonts w:hint="eastAsia"/>
        </w:rPr>
        <w:t>数组作为图表的一个组件实际上是图的主要内容，可以是折线，可以是柱状。</w:t>
      </w:r>
      <w:r w:rsidR="005E17FD">
        <w:rPr>
          <w:rFonts w:hint="eastAsia"/>
        </w:rPr>
        <w:t>S</w:t>
      </w:r>
      <w:r w:rsidR="005E17FD">
        <w:t>eries</w:t>
      </w:r>
      <w:r w:rsidR="005E17FD">
        <w:rPr>
          <w:rFonts w:hint="eastAsia"/>
        </w:rPr>
        <w:t>里的每个对象代表一个图像类型，所以这里的一个</w:t>
      </w:r>
      <w:r w:rsidR="005E17FD">
        <w:rPr>
          <w:rFonts w:hint="eastAsia"/>
        </w:rPr>
        <w:t>o</w:t>
      </w:r>
      <w:r w:rsidR="005E17FD">
        <w:t>ption</w:t>
      </w:r>
      <w:r w:rsidR="005E17FD">
        <w:rPr>
          <w:rFonts w:hint="eastAsia"/>
        </w:rPr>
        <w:t>来描述一个图除了其他标题组件，坐标组件等以外，还有</w:t>
      </w:r>
      <w:r w:rsidR="005E17FD">
        <w:t>series</w:t>
      </w:r>
      <w:r w:rsidR="005E17FD">
        <w:rPr>
          <w:rFonts w:hint="eastAsia"/>
        </w:rPr>
        <w:t>组件但它只含一个对象。其中的</w:t>
      </w:r>
      <w:r w:rsidR="005E17FD">
        <w:rPr>
          <w:rFonts w:hint="eastAsia"/>
        </w:rPr>
        <w:t>t</w:t>
      </w:r>
      <w:r w:rsidR="005E17FD">
        <w:t>ype</w:t>
      </w:r>
      <w:r w:rsidR="005E17FD">
        <w:rPr>
          <w:rFonts w:hint="eastAsia"/>
        </w:rPr>
        <w:t>代表图的类型，</w:t>
      </w:r>
      <w:r w:rsidR="005E17FD">
        <w:rPr>
          <w:rFonts w:hint="eastAsia"/>
        </w:rPr>
        <w:t>data</w:t>
      </w:r>
      <w:r w:rsidR="005E17FD">
        <w:rPr>
          <w:rFonts w:hint="eastAsia"/>
        </w:rPr>
        <w:t>是实际填充的数据，通过像后台请求</w:t>
      </w:r>
    </w:p>
    <w:p w14:paraId="630D98A1" w14:textId="7B833A6A" w:rsidR="00AD4790" w:rsidRDefault="00580E51" w:rsidP="00E5604D">
      <w:r>
        <w:rPr>
          <w:rFonts w:hint="eastAsia"/>
        </w:rPr>
        <w:t>表</w:t>
      </w:r>
      <w:r w:rsidR="008172D8">
        <w:rPr>
          <w:rFonts w:hint="eastAsia"/>
        </w:rPr>
        <w:t>坐标</w:t>
      </w:r>
      <w:r>
        <w:rPr>
          <w:rFonts w:hint="eastAsia"/>
        </w:rPr>
        <w:t>：</w:t>
      </w:r>
    </w:p>
    <w:p w14:paraId="20D38A0B" w14:textId="36FE1F35" w:rsidR="00580E51" w:rsidRDefault="00580E51" w:rsidP="00E5604D">
      <w:r>
        <w:t>X</w:t>
      </w:r>
      <w:r>
        <w:rPr>
          <w:rFonts w:hint="eastAsia"/>
        </w:rPr>
        <w:t>轴：</w:t>
      </w:r>
      <w:r>
        <w:t>xname[]</w:t>
      </w:r>
      <w:r>
        <w:rPr>
          <w:rFonts w:hint="eastAsia"/>
        </w:rPr>
        <w:t>数组存放部门的名称。</w:t>
      </w:r>
    </w:p>
    <w:p w14:paraId="426DD536" w14:textId="7F5A20DA" w:rsidR="00580E51" w:rsidRDefault="00580E51" w:rsidP="00E5604D">
      <w:r>
        <w:rPr>
          <w:rFonts w:hint="eastAsia"/>
        </w:rPr>
        <w:t>Y</w:t>
      </w:r>
      <w:r>
        <w:rPr>
          <w:rFonts w:hint="eastAsia"/>
        </w:rPr>
        <w:t>轴：</w:t>
      </w:r>
      <w:r>
        <w:rPr>
          <w:rFonts w:hint="eastAsia"/>
        </w:rPr>
        <w:t>ynum</w:t>
      </w:r>
      <w:r>
        <w:t>[]</w:t>
      </w:r>
      <w:r>
        <w:rPr>
          <w:rFonts w:hint="eastAsia"/>
        </w:rPr>
        <w:t>数组存放存放部门人数。</w:t>
      </w:r>
      <w:r w:rsidR="008172D8">
        <w:rPr>
          <w:rFonts w:hint="eastAsia"/>
        </w:rPr>
        <w:t>y</w:t>
      </w:r>
      <w:r>
        <w:t>num[]</w:t>
      </w:r>
      <w:r>
        <w:rPr>
          <w:rFonts w:hint="eastAsia"/>
        </w:rPr>
        <w:t>数组存放部门总薪。</w:t>
      </w:r>
    </w:p>
    <w:p w14:paraId="327A18D5" w14:textId="537B6C13" w:rsidR="00580E51" w:rsidRDefault="008172D8" w:rsidP="00E5604D">
      <w:r>
        <w:rPr>
          <w:rFonts w:hint="eastAsia"/>
        </w:rPr>
        <w:t>表类型：</w:t>
      </w:r>
    </w:p>
    <w:p w14:paraId="40EDFF9A" w14:textId="74DA086D" w:rsidR="008172D8" w:rsidRDefault="008172D8" w:rsidP="00E5604D">
      <w:r>
        <w:rPr>
          <w:rFonts w:hint="eastAsia"/>
        </w:rPr>
        <w:t>柱状图</w:t>
      </w:r>
      <w:r>
        <w:t>type:’bar’.</w:t>
      </w:r>
    </w:p>
    <w:p w14:paraId="6B8240B8" w14:textId="54DDF1FC" w:rsidR="008172D8" w:rsidRDefault="008172D8" w:rsidP="00E5604D">
      <w:r>
        <w:rPr>
          <w:rFonts w:hint="eastAsia"/>
        </w:rPr>
        <w:t>折线图</w:t>
      </w:r>
      <w:r>
        <w:t>type:’line’</w:t>
      </w:r>
    </w:p>
    <w:p w14:paraId="619933FA" w14:textId="0574ECE2" w:rsidR="008172D8" w:rsidRDefault="005E17FD" w:rsidP="00E5604D">
      <w:r>
        <w:rPr>
          <w:rFonts w:hint="eastAsia"/>
        </w:rPr>
        <w:t>数据填充：</w:t>
      </w:r>
    </w:p>
    <w:p w14:paraId="71B0584A" w14:textId="73276069" w:rsidR="005E17FD" w:rsidRPr="00692B96" w:rsidRDefault="005E17FD" w:rsidP="00E5604D">
      <w:r>
        <w:rPr>
          <w:rFonts w:hint="eastAsia"/>
        </w:rPr>
        <w:t>由于采用一实例一图设计方式，所以</w:t>
      </w:r>
      <w:r>
        <w:t>series</w:t>
      </w:r>
      <w:r>
        <w:rPr>
          <w:rFonts w:hint="eastAsia"/>
        </w:rPr>
        <w:t>数组只含一个对象。</w:t>
      </w:r>
      <w:r w:rsidR="00922375">
        <w:rPr>
          <w:rFonts w:hint="eastAsia"/>
        </w:rPr>
        <w:t>人员表的</w:t>
      </w:r>
      <w:r w:rsidR="00922375">
        <w:t>Y</w:t>
      </w:r>
      <w:r w:rsidR="00922375">
        <w:rPr>
          <w:rFonts w:hint="eastAsia"/>
        </w:rPr>
        <w:t>轴</w:t>
      </w:r>
      <w:r>
        <w:rPr>
          <w:rFonts w:hint="eastAsia"/>
        </w:rPr>
        <w:t>人员</w:t>
      </w:r>
      <w:r w:rsidR="00922375">
        <w:rPr>
          <w:rFonts w:hint="eastAsia"/>
        </w:rPr>
        <w:t>数量的数据</w:t>
      </w:r>
      <w:r w:rsidR="00922375">
        <w:rPr>
          <w:rFonts w:hint="eastAsia"/>
        </w:rPr>
        <w:t>d</w:t>
      </w:r>
      <w:r w:rsidR="00922375">
        <w:t>ata</w:t>
      </w:r>
      <w:r w:rsidR="00922375">
        <w:rPr>
          <w:rFonts w:hint="eastAsia"/>
        </w:rPr>
        <w:t>从数据库中的部门信息表中请求获取，部门表的</w:t>
      </w:r>
      <w:r w:rsidR="00922375">
        <w:rPr>
          <w:rFonts w:hint="eastAsia"/>
        </w:rPr>
        <w:t>Y</w:t>
      </w:r>
      <w:r w:rsidR="00922375">
        <w:rPr>
          <w:rFonts w:hint="eastAsia"/>
        </w:rPr>
        <w:t>轴部门总薪水同样也从数据库中的部门信息表中请求获取。</w:t>
      </w:r>
    </w:p>
    <w:p w14:paraId="06FA7419" w14:textId="77777777" w:rsidR="00E36063" w:rsidRDefault="00E36063" w:rsidP="00E5604D">
      <w:pPr>
        <w:rPr>
          <w:b/>
          <w:bCs/>
        </w:rPr>
      </w:pPr>
    </w:p>
    <w:p w14:paraId="464BDC55" w14:textId="0A9556EF" w:rsidR="006E59B7" w:rsidRDefault="00AD4790" w:rsidP="00E5604D">
      <w:pPr>
        <w:rPr>
          <w:b/>
          <w:bCs/>
        </w:rPr>
      </w:pPr>
      <w:r>
        <w:rPr>
          <w:rFonts w:hint="eastAsia"/>
          <w:b/>
          <w:bCs/>
        </w:rPr>
        <w:t>数据库设计</w:t>
      </w:r>
    </w:p>
    <w:p w14:paraId="5EF54E19" w14:textId="0CF05918" w:rsidR="008C6EDE" w:rsidRDefault="00AD4790" w:rsidP="00E5604D">
      <w:pPr>
        <w:rPr>
          <w:b/>
          <w:bCs/>
        </w:rPr>
      </w:pPr>
      <w:r>
        <w:rPr>
          <w:rFonts w:hint="eastAsia"/>
          <w:b/>
          <w:bCs/>
        </w:rPr>
        <w:t>人员数据表，</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662"/>
        <w:gridCol w:w="1134"/>
        <w:gridCol w:w="567"/>
        <w:gridCol w:w="708"/>
        <w:gridCol w:w="1560"/>
      </w:tblGrid>
      <w:tr w:rsidR="008C6EDE" w14:paraId="2482D8AB" w14:textId="77777777" w:rsidTr="009F1A32">
        <w:tc>
          <w:tcPr>
            <w:tcW w:w="1728" w:type="dxa"/>
            <w:shd w:val="clear" w:color="auto" w:fill="404040"/>
          </w:tcPr>
          <w:p w14:paraId="3C21DDAF" w14:textId="77777777" w:rsidR="008C6EDE" w:rsidRDefault="008C6EDE" w:rsidP="00D40126">
            <w:pPr>
              <w:jc w:val="center"/>
              <w:rPr>
                <w:rFonts w:hint="eastAsia"/>
                <w:b/>
                <w:color w:val="FFFFFF"/>
              </w:rPr>
            </w:pPr>
            <w:r>
              <w:rPr>
                <w:rFonts w:hint="eastAsia"/>
                <w:b/>
                <w:color w:val="FFFFFF"/>
              </w:rPr>
              <w:t>字段名称</w:t>
            </w:r>
          </w:p>
        </w:tc>
        <w:tc>
          <w:tcPr>
            <w:tcW w:w="2662" w:type="dxa"/>
            <w:shd w:val="clear" w:color="auto" w:fill="404040"/>
          </w:tcPr>
          <w:p w14:paraId="7A425B83" w14:textId="77777777" w:rsidR="008C6EDE" w:rsidRDefault="008C6EDE" w:rsidP="00D40126">
            <w:pPr>
              <w:jc w:val="center"/>
              <w:rPr>
                <w:rFonts w:hint="eastAsia"/>
                <w:b/>
                <w:color w:val="FFFFFF"/>
              </w:rPr>
            </w:pPr>
            <w:r>
              <w:rPr>
                <w:rFonts w:hint="eastAsia"/>
                <w:b/>
                <w:color w:val="FFFFFF"/>
              </w:rPr>
              <w:t>字段类型</w:t>
            </w:r>
          </w:p>
        </w:tc>
        <w:tc>
          <w:tcPr>
            <w:tcW w:w="1134" w:type="dxa"/>
            <w:shd w:val="clear" w:color="auto" w:fill="404040"/>
          </w:tcPr>
          <w:p w14:paraId="5EBDA1BB" w14:textId="77777777" w:rsidR="008C6EDE" w:rsidRDefault="008C6EDE" w:rsidP="00D40126">
            <w:pPr>
              <w:jc w:val="center"/>
              <w:rPr>
                <w:rFonts w:hint="eastAsia"/>
                <w:b/>
                <w:color w:val="FFFFFF"/>
              </w:rPr>
            </w:pPr>
            <w:r>
              <w:rPr>
                <w:rFonts w:hint="eastAsia"/>
                <w:b/>
                <w:color w:val="FFFFFF"/>
              </w:rPr>
              <w:t>字段意义</w:t>
            </w:r>
          </w:p>
        </w:tc>
        <w:tc>
          <w:tcPr>
            <w:tcW w:w="567" w:type="dxa"/>
            <w:shd w:val="clear" w:color="auto" w:fill="404040"/>
          </w:tcPr>
          <w:p w14:paraId="2BF26790" w14:textId="77777777" w:rsidR="008C6EDE" w:rsidRDefault="008C6EDE" w:rsidP="00D40126">
            <w:pPr>
              <w:jc w:val="center"/>
              <w:rPr>
                <w:rFonts w:hint="eastAsia"/>
                <w:b/>
                <w:color w:val="FFFFFF"/>
              </w:rPr>
            </w:pPr>
            <w:r>
              <w:rPr>
                <w:rFonts w:hint="eastAsia"/>
                <w:b/>
                <w:color w:val="FFFFFF"/>
              </w:rPr>
              <w:t>是否非空</w:t>
            </w:r>
          </w:p>
        </w:tc>
        <w:tc>
          <w:tcPr>
            <w:tcW w:w="708" w:type="dxa"/>
            <w:shd w:val="clear" w:color="auto" w:fill="404040"/>
          </w:tcPr>
          <w:p w14:paraId="0D7BD6FB" w14:textId="77777777" w:rsidR="008C6EDE" w:rsidRDefault="008C6EDE" w:rsidP="00D40126">
            <w:pPr>
              <w:jc w:val="center"/>
              <w:rPr>
                <w:rFonts w:hint="eastAsia"/>
                <w:b/>
                <w:color w:val="FFFFFF"/>
              </w:rPr>
            </w:pPr>
            <w:r>
              <w:rPr>
                <w:rFonts w:hint="eastAsia"/>
                <w:b/>
                <w:color w:val="FFFFFF"/>
              </w:rPr>
              <w:t>是否键值</w:t>
            </w:r>
          </w:p>
        </w:tc>
        <w:tc>
          <w:tcPr>
            <w:tcW w:w="1560" w:type="dxa"/>
            <w:shd w:val="clear" w:color="auto" w:fill="404040"/>
          </w:tcPr>
          <w:p w14:paraId="62F32297" w14:textId="77777777" w:rsidR="008C6EDE" w:rsidRDefault="008C6EDE" w:rsidP="00D40126">
            <w:pPr>
              <w:jc w:val="center"/>
              <w:rPr>
                <w:rFonts w:hint="eastAsia"/>
                <w:b/>
                <w:color w:val="FFFFFF"/>
              </w:rPr>
            </w:pPr>
            <w:r>
              <w:rPr>
                <w:rFonts w:hint="eastAsia"/>
                <w:b/>
                <w:color w:val="FFFFFF"/>
              </w:rPr>
              <w:t>默认值</w:t>
            </w:r>
          </w:p>
        </w:tc>
      </w:tr>
      <w:tr w:rsidR="008C6EDE" w14:paraId="1D8D5B16" w14:textId="77777777" w:rsidTr="009F1A32">
        <w:tc>
          <w:tcPr>
            <w:tcW w:w="1728" w:type="dxa"/>
            <w:vAlign w:val="center"/>
          </w:tcPr>
          <w:p w14:paraId="4ABEDB7B" w14:textId="5D128B79" w:rsidR="008C6EDE" w:rsidRDefault="008C6EDE" w:rsidP="00D40126">
            <w:pPr>
              <w:jc w:val="center"/>
              <w:rPr>
                <w:rFonts w:hint="eastAsia"/>
              </w:rPr>
            </w:pPr>
            <w:r>
              <w:rPr>
                <w:rFonts w:hint="eastAsia"/>
              </w:rPr>
              <w:t>id</w:t>
            </w:r>
          </w:p>
        </w:tc>
        <w:tc>
          <w:tcPr>
            <w:tcW w:w="2662" w:type="dxa"/>
            <w:vAlign w:val="center"/>
          </w:tcPr>
          <w:p w14:paraId="16F6E2D7" w14:textId="1A1D6F89" w:rsidR="008C6EDE" w:rsidRDefault="008C6EDE" w:rsidP="00D40126">
            <w:pPr>
              <w:jc w:val="center"/>
              <w:rPr>
                <w:rFonts w:hint="eastAsia"/>
              </w:rPr>
            </w:pPr>
            <w:r>
              <w:t>VARCHAR</w:t>
            </w:r>
          </w:p>
        </w:tc>
        <w:tc>
          <w:tcPr>
            <w:tcW w:w="1134" w:type="dxa"/>
            <w:vAlign w:val="center"/>
          </w:tcPr>
          <w:p w14:paraId="18690DD3" w14:textId="5386F63C" w:rsidR="008C6EDE" w:rsidRDefault="008C6EDE" w:rsidP="00D40126">
            <w:pPr>
              <w:ind w:firstLineChars="50" w:firstLine="105"/>
              <w:jc w:val="center"/>
              <w:rPr>
                <w:rFonts w:hint="eastAsia"/>
              </w:rPr>
            </w:pPr>
            <w:r>
              <w:rPr>
                <w:rFonts w:hint="eastAsia"/>
              </w:rPr>
              <w:t>主键</w:t>
            </w:r>
            <w:r>
              <w:rPr>
                <w:rFonts w:hint="eastAsia"/>
              </w:rPr>
              <w:t>员工</w:t>
            </w:r>
            <w:r>
              <w:rPr>
                <w:rFonts w:hint="eastAsia"/>
              </w:rPr>
              <w:t>ID</w:t>
            </w:r>
          </w:p>
        </w:tc>
        <w:tc>
          <w:tcPr>
            <w:tcW w:w="567" w:type="dxa"/>
            <w:vAlign w:val="center"/>
          </w:tcPr>
          <w:p w14:paraId="11442894" w14:textId="77777777" w:rsidR="008C6EDE" w:rsidRDefault="008C6EDE" w:rsidP="00D40126">
            <w:pPr>
              <w:jc w:val="center"/>
              <w:rPr>
                <w:rFonts w:hint="eastAsia"/>
              </w:rPr>
            </w:pPr>
            <w:r>
              <w:rPr>
                <w:rFonts w:hint="eastAsia"/>
              </w:rPr>
              <w:t>是</w:t>
            </w:r>
          </w:p>
        </w:tc>
        <w:tc>
          <w:tcPr>
            <w:tcW w:w="708" w:type="dxa"/>
            <w:vAlign w:val="center"/>
          </w:tcPr>
          <w:p w14:paraId="7ED56FD5" w14:textId="77777777" w:rsidR="008C6EDE" w:rsidRDefault="008C6EDE" w:rsidP="00D40126">
            <w:pPr>
              <w:jc w:val="center"/>
              <w:rPr>
                <w:rFonts w:hint="eastAsia"/>
              </w:rPr>
            </w:pPr>
            <w:r>
              <w:rPr>
                <w:rFonts w:hint="eastAsia"/>
              </w:rPr>
              <w:t>主键</w:t>
            </w:r>
          </w:p>
        </w:tc>
        <w:tc>
          <w:tcPr>
            <w:tcW w:w="1560" w:type="dxa"/>
            <w:vAlign w:val="center"/>
          </w:tcPr>
          <w:p w14:paraId="5D3035D0" w14:textId="14B833C6" w:rsidR="008C6EDE" w:rsidRDefault="008C6EDE" w:rsidP="00D40126">
            <w:pPr>
              <w:jc w:val="center"/>
              <w:rPr>
                <w:rFonts w:hint="eastAsia"/>
              </w:rPr>
            </w:pPr>
            <w:r>
              <w:rPr>
                <w:rFonts w:hint="eastAsia"/>
              </w:rPr>
              <w:t>系统自动生成</w:t>
            </w:r>
          </w:p>
        </w:tc>
      </w:tr>
      <w:tr w:rsidR="008C6EDE" w14:paraId="7EA72BA1" w14:textId="77777777" w:rsidTr="009F1A32">
        <w:tc>
          <w:tcPr>
            <w:tcW w:w="1728" w:type="dxa"/>
            <w:vAlign w:val="center"/>
          </w:tcPr>
          <w:p w14:paraId="52EC0B65" w14:textId="7E4A2F72" w:rsidR="008C6EDE" w:rsidRDefault="008C6EDE" w:rsidP="00D40126">
            <w:pPr>
              <w:jc w:val="center"/>
              <w:rPr>
                <w:rFonts w:hint="eastAsia"/>
              </w:rPr>
            </w:pPr>
            <w:r>
              <w:t>name</w:t>
            </w:r>
          </w:p>
        </w:tc>
        <w:tc>
          <w:tcPr>
            <w:tcW w:w="2662" w:type="dxa"/>
            <w:vAlign w:val="center"/>
          </w:tcPr>
          <w:p w14:paraId="447E0891" w14:textId="59537901" w:rsidR="008C6EDE" w:rsidRDefault="009F1A32" w:rsidP="00D40126">
            <w:pPr>
              <w:jc w:val="center"/>
              <w:rPr>
                <w:rFonts w:hint="eastAsia"/>
              </w:rPr>
            </w:pPr>
            <w:r>
              <w:t>S</w:t>
            </w:r>
            <w:r>
              <w:rPr>
                <w:rFonts w:hint="eastAsia"/>
              </w:rPr>
              <w:t>tring</w:t>
            </w:r>
          </w:p>
        </w:tc>
        <w:tc>
          <w:tcPr>
            <w:tcW w:w="1134" w:type="dxa"/>
            <w:vAlign w:val="center"/>
          </w:tcPr>
          <w:p w14:paraId="321B8B94" w14:textId="05C0AAC9" w:rsidR="008C6EDE" w:rsidRDefault="008C6EDE" w:rsidP="00D40126">
            <w:pPr>
              <w:jc w:val="center"/>
              <w:rPr>
                <w:rFonts w:ascii="宋体" w:hAnsi="宋体" w:cs="宋体" w:hint="eastAsia"/>
                <w:sz w:val="24"/>
              </w:rPr>
            </w:pPr>
            <w:r>
              <w:rPr>
                <w:rFonts w:hint="eastAsia"/>
              </w:rPr>
              <w:t>员工姓名</w:t>
            </w:r>
          </w:p>
        </w:tc>
        <w:tc>
          <w:tcPr>
            <w:tcW w:w="567" w:type="dxa"/>
            <w:vAlign w:val="center"/>
          </w:tcPr>
          <w:p w14:paraId="65C66BA1" w14:textId="77777777" w:rsidR="008C6EDE" w:rsidRDefault="008C6EDE" w:rsidP="00D40126">
            <w:pPr>
              <w:jc w:val="center"/>
              <w:rPr>
                <w:rFonts w:hint="eastAsia"/>
              </w:rPr>
            </w:pPr>
            <w:r>
              <w:rPr>
                <w:rFonts w:hint="eastAsia"/>
              </w:rPr>
              <w:t>是</w:t>
            </w:r>
          </w:p>
        </w:tc>
        <w:tc>
          <w:tcPr>
            <w:tcW w:w="708" w:type="dxa"/>
            <w:vAlign w:val="center"/>
          </w:tcPr>
          <w:p w14:paraId="081BE88B" w14:textId="77777777" w:rsidR="008C6EDE" w:rsidRDefault="008C6EDE" w:rsidP="00D40126">
            <w:pPr>
              <w:jc w:val="center"/>
              <w:rPr>
                <w:rFonts w:hint="eastAsia"/>
              </w:rPr>
            </w:pPr>
            <w:r>
              <w:rPr>
                <w:rFonts w:hint="eastAsia"/>
              </w:rPr>
              <w:t>否</w:t>
            </w:r>
          </w:p>
        </w:tc>
        <w:tc>
          <w:tcPr>
            <w:tcW w:w="1560" w:type="dxa"/>
            <w:vAlign w:val="center"/>
          </w:tcPr>
          <w:p w14:paraId="31B4C2EF" w14:textId="78DF206B" w:rsidR="008C6EDE" w:rsidRDefault="008C6EDE" w:rsidP="00D40126">
            <w:pPr>
              <w:jc w:val="center"/>
              <w:rPr>
                <w:rFonts w:hint="eastAsia"/>
              </w:rPr>
            </w:pPr>
            <w:r>
              <w:rPr>
                <w:rFonts w:hint="eastAsia"/>
              </w:rPr>
              <w:t>无</w:t>
            </w:r>
          </w:p>
        </w:tc>
      </w:tr>
      <w:tr w:rsidR="008C6EDE" w14:paraId="74B27158" w14:textId="77777777" w:rsidTr="009F1A32">
        <w:tc>
          <w:tcPr>
            <w:tcW w:w="1728" w:type="dxa"/>
            <w:vAlign w:val="center"/>
          </w:tcPr>
          <w:p w14:paraId="6E41B366" w14:textId="013C46AE" w:rsidR="008C6EDE" w:rsidRDefault="008C6EDE" w:rsidP="00D40126">
            <w:pPr>
              <w:jc w:val="center"/>
              <w:rPr>
                <w:rFonts w:hint="eastAsia"/>
              </w:rPr>
            </w:pPr>
            <w:r>
              <w:t>T</w:t>
            </w:r>
            <w:r>
              <w:rPr>
                <w:rFonts w:hint="eastAsia"/>
              </w:rPr>
              <w:t>itle</w:t>
            </w:r>
          </w:p>
        </w:tc>
        <w:tc>
          <w:tcPr>
            <w:tcW w:w="2662" w:type="dxa"/>
            <w:vAlign w:val="center"/>
          </w:tcPr>
          <w:p w14:paraId="698C5041" w14:textId="1A8FA7B3" w:rsidR="008C6EDE" w:rsidRDefault="009F1A32" w:rsidP="00D40126">
            <w:pPr>
              <w:jc w:val="center"/>
              <w:rPr>
                <w:rFonts w:hint="eastAsia"/>
              </w:rPr>
            </w:pPr>
            <w:r>
              <w:rPr>
                <w:rFonts w:hint="eastAsia"/>
              </w:rPr>
              <w:t>String</w:t>
            </w:r>
          </w:p>
        </w:tc>
        <w:tc>
          <w:tcPr>
            <w:tcW w:w="1134" w:type="dxa"/>
            <w:vAlign w:val="center"/>
          </w:tcPr>
          <w:p w14:paraId="46EFC5B9" w14:textId="33EE7E27" w:rsidR="008C6EDE" w:rsidRDefault="008C6EDE" w:rsidP="00D40126">
            <w:pPr>
              <w:jc w:val="center"/>
              <w:rPr>
                <w:rFonts w:ascii="宋体" w:hAnsi="宋体" w:cs="宋体" w:hint="eastAsia"/>
                <w:sz w:val="24"/>
              </w:rPr>
            </w:pPr>
            <w:r w:rsidRPr="008C6EDE">
              <w:rPr>
                <w:rFonts w:hint="eastAsia"/>
              </w:rPr>
              <w:t>员工职称</w:t>
            </w:r>
          </w:p>
        </w:tc>
        <w:tc>
          <w:tcPr>
            <w:tcW w:w="567" w:type="dxa"/>
            <w:vAlign w:val="center"/>
          </w:tcPr>
          <w:p w14:paraId="77812A90" w14:textId="77777777" w:rsidR="008C6EDE" w:rsidRDefault="008C6EDE" w:rsidP="00D40126">
            <w:pPr>
              <w:jc w:val="center"/>
              <w:rPr>
                <w:rFonts w:hint="eastAsia"/>
              </w:rPr>
            </w:pPr>
            <w:r>
              <w:rPr>
                <w:rFonts w:hint="eastAsia"/>
              </w:rPr>
              <w:t>是</w:t>
            </w:r>
          </w:p>
        </w:tc>
        <w:tc>
          <w:tcPr>
            <w:tcW w:w="708" w:type="dxa"/>
            <w:vAlign w:val="center"/>
          </w:tcPr>
          <w:p w14:paraId="314AC6C8" w14:textId="77777777" w:rsidR="008C6EDE" w:rsidRDefault="008C6EDE" w:rsidP="00D40126">
            <w:pPr>
              <w:jc w:val="center"/>
              <w:rPr>
                <w:rFonts w:hint="eastAsia"/>
              </w:rPr>
            </w:pPr>
            <w:r>
              <w:rPr>
                <w:rFonts w:hint="eastAsia"/>
              </w:rPr>
              <w:t>否</w:t>
            </w:r>
          </w:p>
        </w:tc>
        <w:tc>
          <w:tcPr>
            <w:tcW w:w="1560" w:type="dxa"/>
            <w:vAlign w:val="center"/>
          </w:tcPr>
          <w:p w14:paraId="1CB8B2DC" w14:textId="77777777" w:rsidR="008C6EDE" w:rsidRDefault="008C6EDE" w:rsidP="00D40126">
            <w:pPr>
              <w:jc w:val="center"/>
              <w:rPr>
                <w:rFonts w:hint="eastAsia"/>
              </w:rPr>
            </w:pPr>
            <w:r>
              <w:rPr>
                <w:rFonts w:hint="eastAsia"/>
              </w:rPr>
              <w:t>无</w:t>
            </w:r>
          </w:p>
        </w:tc>
      </w:tr>
      <w:tr w:rsidR="008C6EDE" w14:paraId="12DF00A4" w14:textId="77777777" w:rsidTr="009F1A32">
        <w:tc>
          <w:tcPr>
            <w:tcW w:w="1728" w:type="dxa"/>
            <w:vAlign w:val="center"/>
          </w:tcPr>
          <w:p w14:paraId="7CB32B7C" w14:textId="4D1BBB6D" w:rsidR="008C6EDE" w:rsidRDefault="008C6EDE" w:rsidP="00D40126">
            <w:pPr>
              <w:jc w:val="center"/>
              <w:rPr>
                <w:rFonts w:hint="eastAsia"/>
              </w:rPr>
            </w:pPr>
            <w:r>
              <w:rPr>
                <w:rFonts w:hint="eastAsia"/>
              </w:rPr>
              <w:t>s</w:t>
            </w:r>
            <w:r>
              <w:t>alary</w:t>
            </w:r>
          </w:p>
        </w:tc>
        <w:tc>
          <w:tcPr>
            <w:tcW w:w="2662" w:type="dxa"/>
            <w:vAlign w:val="center"/>
          </w:tcPr>
          <w:p w14:paraId="00983142" w14:textId="287A25F4" w:rsidR="008C6EDE" w:rsidRDefault="009F1A32" w:rsidP="00D40126">
            <w:pPr>
              <w:jc w:val="center"/>
            </w:pPr>
            <w:r>
              <w:t>N</w:t>
            </w:r>
            <w:r>
              <w:rPr>
                <w:rFonts w:hint="eastAsia"/>
              </w:rPr>
              <w:t>umb</w:t>
            </w:r>
            <w:r>
              <w:t>er</w:t>
            </w:r>
          </w:p>
        </w:tc>
        <w:tc>
          <w:tcPr>
            <w:tcW w:w="1134" w:type="dxa"/>
            <w:vAlign w:val="center"/>
          </w:tcPr>
          <w:p w14:paraId="69A6522B" w14:textId="31A8BEF7" w:rsidR="008C6EDE" w:rsidRDefault="008C6EDE" w:rsidP="00D40126">
            <w:pPr>
              <w:jc w:val="center"/>
              <w:rPr>
                <w:rFonts w:ascii="宋体" w:hAnsi="宋体" w:cs="宋体" w:hint="eastAsia"/>
                <w:sz w:val="24"/>
              </w:rPr>
            </w:pPr>
            <w:r>
              <w:rPr>
                <w:rFonts w:hint="eastAsia"/>
              </w:rPr>
              <w:t>员工薪资</w:t>
            </w:r>
          </w:p>
        </w:tc>
        <w:tc>
          <w:tcPr>
            <w:tcW w:w="567" w:type="dxa"/>
            <w:vAlign w:val="center"/>
          </w:tcPr>
          <w:p w14:paraId="2CAB275F" w14:textId="77777777" w:rsidR="008C6EDE" w:rsidRDefault="008C6EDE" w:rsidP="00D40126">
            <w:pPr>
              <w:jc w:val="center"/>
              <w:rPr>
                <w:rFonts w:hint="eastAsia"/>
              </w:rPr>
            </w:pPr>
            <w:r>
              <w:rPr>
                <w:rFonts w:hint="eastAsia"/>
              </w:rPr>
              <w:t>是</w:t>
            </w:r>
          </w:p>
        </w:tc>
        <w:tc>
          <w:tcPr>
            <w:tcW w:w="708" w:type="dxa"/>
            <w:vAlign w:val="center"/>
          </w:tcPr>
          <w:p w14:paraId="3D122E18" w14:textId="77777777" w:rsidR="008C6EDE" w:rsidRDefault="008C6EDE" w:rsidP="00D40126">
            <w:pPr>
              <w:jc w:val="center"/>
              <w:rPr>
                <w:rFonts w:hint="eastAsia"/>
              </w:rPr>
            </w:pPr>
            <w:r>
              <w:rPr>
                <w:rFonts w:hint="eastAsia"/>
              </w:rPr>
              <w:t>否</w:t>
            </w:r>
          </w:p>
        </w:tc>
        <w:tc>
          <w:tcPr>
            <w:tcW w:w="1560" w:type="dxa"/>
            <w:vAlign w:val="center"/>
          </w:tcPr>
          <w:p w14:paraId="7D7F2C9A" w14:textId="77777777" w:rsidR="008C6EDE" w:rsidRDefault="008C6EDE" w:rsidP="00D40126">
            <w:pPr>
              <w:jc w:val="center"/>
              <w:rPr>
                <w:rFonts w:hint="eastAsia"/>
              </w:rPr>
            </w:pPr>
            <w:r>
              <w:rPr>
                <w:rFonts w:hint="eastAsia"/>
              </w:rPr>
              <w:t>无</w:t>
            </w:r>
          </w:p>
        </w:tc>
      </w:tr>
      <w:tr w:rsidR="008C6EDE" w14:paraId="36D7B7A5" w14:textId="77777777" w:rsidTr="009F1A32">
        <w:tc>
          <w:tcPr>
            <w:tcW w:w="1728" w:type="dxa"/>
            <w:vAlign w:val="center"/>
          </w:tcPr>
          <w:p w14:paraId="10284E40" w14:textId="5D49FBA5" w:rsidR="008C6EDE" w:rsidRDefault="008C6EDE" w:rsidP="00D40126">
            <w:pPr>
              <w:jc w:val="center"/>
              <w:rPr>
                <w:rFonts w:hint="eastAsia"/>
              </w:rPr>
            </w:pPr>
            <w:r>
              <w:rPr>
                <w:rFonts w:hint="eastAsia"/>
              </w:rPr>
              <w:t>order</w:t>
            </w:r>
          </w:p>
        </w:tc>
        <w:tc>
          <w:tcPr>
            <w:tcW w:w="2662" w:type="dxa"/>
            <w:vAlign w:val="center"/>
          </w:tcPr>
          <w:p w14:paraId="754EA957" w14:textId="29208B76" w:rsidR="008C6EDE" w:rsidRDefault="009F1A32" w:rsidP="00D40126">
            <w:pPr>
              <w:jc w:val="center"/>
            </w:pPr>
            <w:r>
              <w:t>N</w:t>
            </w:r>
            <w:r>
              <w:rPr>
                <w:rFonts w:hint="eastAsia"/>
              </w:rPr>
              <w:t>umber</w:t>
            </w:r>
          </w:p>
        </w:tc>
        <w:tc>
          <w:tcPr>
            <w:tcW w:w="1134" w:type="dxa"/>
            <w:vAlign w:val="center"/>
          </w:tcPr>
          <w:p w14:paraId="65C3625E" w14:textId="7310BF2D" w:rsidR="008C6EDE" w:rsidRDefault="008C6EDE" w:rsidP="00D40126">
            <w:pPr>
              <w:jc w:val="center"/>
              <w:rPr>
                <w:rFonts w:ascii="宋体" w:hAnsi="宋体" w:cs="宋体" w:hint="eastAsia"/>
                <w:sz w:val="24"/>
              </w:rPr>
            </w:pPr>
            <w:r w:rsidRPr="00CA23C0">
              <w:rPr>
                <w:rFonts w:hint="eastAsia"/>
              </w:rPr>
              <w:t>同名的序</w:t>
            </w:r>
            <w:r w:rsidRPr="00CA23C0">
              <w:rPr>
                <w:rFonts w:hint="eastAsia"/>
              </w:rPr>
              <w:lastRenderedPageBreak/>
              <w:t>号</w:t>
            </w:r>
          </w:p>
        </w:tc>
        <w:tc>
          <w:tcPr>
            <w:tcW w:w="567" w:type="dxa"/>
            <w:vAlign w:val="center"/>
          </w:tcPr>
          <w:p w14:paraId="13A1A26B" w14:textId="77777777" w:rsidR="008C6EDE" w:rsidRDefault="008C6EDE" w:rsidP="00D40126">
            <w:pPr>
              <w:jc w:val="center"/>
            </w:pPr>
            <w:r>
              <w:rPr>
                <w:rFonts w:hint="eastAsia"/>
              </w:rPr>
              <w:lastRenderedPageBreak/>
              <w:t>是</w:t>
            </w:r>
          </w:p>
        </w:tc>
        <w:tc>
          <w:tcPr>
            <w:tcW w:w="708" w:type="dxa"/>
            <w:vAlign w:val="center"/>
          </w:tcPr>
          <w:p w14:paraId="3AE0966C" w14:textId="77777777" w:rsidR="008C6EDE" w:rsidRDefault="008C6EDE" w:rsidP="00D40126">
            <w:pPr>
              <w:jc w:val="center"/>
              <w:rPr>
                <w:rFonts w:hint="eastAsia"/>
              </w:rPr>
            </w:pPr>
            <w:r>
              <w:rPr>
                <w:rFonts w:hint="eastAsia"/>
              </w:rPr>
              <w:t>否</w:t>
            </w:r>
          </w:p>
        </w:tc>
        <w:tc>
          <w:tcPr>
            <w:tcW w:w="1560" w:type="dxa"/>
            <w:vAlign w:val="center"/>
          </w:tcPr>
          <w:p w14:paraId="54F785E0" w14:textId="77777777" w:rsidR="008C6EDE" w:rsidRDefault="008C6EDE" w:rsidP="00D40126">
            <w:pPr>
              <w:jc w:val="center"/>
              <w:rPr>
                <w:rFonts w:hint="eastAsia"/>
              </w:rPr>
            </w:pPr>
            <w:r>
              <w:rPr>
                <w:rFonts w:hint="eastAsia"/>
              </w:rPr>
              <w:t>无</w:t>
            </w:r>
          </w:p>
        </w:tc>
      </w:tr>
      <w:tr w:rsidR="008C6EDE" w14:paraId="747B629B" w14:textId="77777777" w:rsidTr="009F1A32">
        <w:tc>
          <w:tcPr>
            <w:tcW w:w="1728" w:type="dxa"/>
            <w:vAlign w:val="center"/>
          </w:tcPr>
          <w:p w14:paraId="0CAD038B" w14:textId="10E373E9" w:rsidR="008C6EDE" w:rsidRDefault="008C6EDE" w:rsidP="00D40126">
            <w:pPr>
              <w:jc w:val="center"/>
              <w:rPr>
                <w:rFonts w:hint="eastAsia"/>
              </w:rPr>
            </w:pPr>
            <w:r>
              <w:t>d</w:t>
            </w:r>
            <w:r w:rsidR="009F1A32">
              <w:t>epartment</w:t>
            </w:r>
          </w:p>
        </w:tc>
        <w:tc>
          <w:tcPr>
            <w:tcW w:w="2662" w:type="dxa"/>
            <w:vAlign w:val="center"/>
          </w:tcPr>
          <w:p w14:paraId="646DB3BA" w14:textId="22138575" w:rsidR="008C6EDE" w:rsidRDefault="009F1A32" w:rsidP="00D40126">
            <w:pPr>
              <w:jc w:val="center"/>
            </w:pPr>
            <w:r>
              <w:t>Schema.Types.ObjectId</w:t>
            </w:r>
          </w:p>
        </w:tc>
        <w:tc>
          <w:tcPr>
            <w:tcW w:w="1134" w:type="dxa"/>
            <w:vAlign w:val="center"/>
          </w:tcPr>
          <w:p w14:paraId="5F94C44E" w14:textId="615B9F38" w:rsidR="008C6EDE" w:rsidRDefault="009F1A32" w:rsidP="00D40126">
            <w:pPr>
              <w:jc w:val="center"/>
              <w:rPr>
                <w:rFonts w:ascii="宋体" w:hAnsi="宋体" w:cs="宋体" w:hint="eastAsia"/>
                <w:sz w:val="24"/>
              </w:rPr>
            </w:pPr>
            <w:r w:rsidRPr="00CA23C0">
              <w:rPr>
                <w:rFonts w:hint="eastAsia"/>
              </w:rPr>
              <w:t>员工所在部门</w:t>
            </w:r>
          </w:p>
        </w:tc>
        <w:tc>
          <w:tcPr>
            <w:tcW w:w="567" w:type="dxa"/>
            <w:vAlign w:val="center"/>
          </w:tcPr>
          <w:p w14:paraId="693BC717" w14:textId="1F457874" w:rsidR="008C6EDE" w:rsidRDefault="00CA23C0" w:rsidP="00D40126">
            <w:pPr>
              <w:jc w:val="center"/>
              <w:rPr>
                <w:rFonts w:hint="eastAsia"/>
              </w:rPr>
            </w:pPr>
            <w:r>
              <w:rPr>
                <w:rFonts w:hint="eastAsia"/>
              </w:rPr>
              <w:t>是</w:t>
            </w:r>
          </w:p>
        </w:tc>
        <w:tc>
          <w:tcPr>
            <w:tcW w:w="708" w:type="dxa"/>
            <w:vAlign w:val="center"/>
          </w:tcPr>
          <w:p w14:paraId="3551A6A1" w14:textId="77777777" w:rsidR="008C6EDE" w:rsidRDefault="008C6EDE" w:rsidP="00D40126">
            <w:pPr>
              <w:jc w:val="center"/>
              <w:rPr>
                <w:rFonts w:hint="eastAsia"/>
              </w:rPr>
            </w:pPr>
            <w:r>
              <w:rPr>
                <w:rFonts w:hint="eastAsia"/>
              </w:rPr>
              <w:t>否</w:t>
            </w:r>
          </w:p>
        </w:tc>
        <w:tc>
          <w:tcPr>
            <w:tcW w:w="1560" w:type="dxa"/>
            <w:vAlign w:val="center"/>
          </w:tcPr>
          <w:p w14:paraId="18725033" w14:textId="3F58EB87" w:rsidR="008C6EDE" w:rsidRDefault="008C6EDE" w:rsidP="00D40126">
            <w:pPr>
              <w:jc w:val="center"/>
              <w:rPr>
                <w:rFonts w:hint="eastAsia"/>
              </w:rPr>
            </w:pPr>
            <w:r>
              <w:rPr>
                <w:rFonts w:hint="eastAsia"/>
              </w:rPr>
              <w:t>无</w:t>
            </w:r>
          </w:p>
        </w:tc>
      </w:tr>
    </w:tbl>
    <w:p w14:paraId="7B96B619" w14:textId="77777777" w:rsidR="008C6EDE" w:rsidRDefault="008C6EDE" w:rsidP="00E5604D">
      <w:pPr>
        <w:rPr>
          <w:rFonts w:hint="eastAsia"/>
          <w:b/>
          <w:bCs/>
        </w:rPr>
      </w:pPr>
    </w:p>
    <w:p w14:paraId="46643274" w14:textId="26387CFF" w:rsidR="008C6EDE" w:rsidRDefault="00AD4790" w:rsidP="00E5604D">
      <w:pPr>
        <w:rPr>
          <w:b/>
          <w:bCs/>
        </w:rPr>
      </w:pPr>
      <w:r>
        <w:rPr>
          <w:rFonts w:hint="eastAsia"/>
          <w:b/>
          <w:bCs/>
        </w:rPr>
        <w:t>部门数据表，</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662"/>
        <w:gridCol w:w="1134"/>
        <w:gridCol w:w="567"/>
        <w:gridCol w:w="708"/>
        <w:gridCol w:w="1560"/>
      </w:tblGrid>
      <w:tr w:rsidR="00CA23C0" w14:paraId="3C6E78FF" w14:textId="77777777" w:rsidTr="00D40126">
        <w:tc>
          <w:tcPr>
            <w:tcW w:w="1728" w:type="dxa"/>
            <w:shd w:val="clear" w:color="auto" w:fill="404040"/>
          </w:tcPr>
          <w:p w14:paraId="47F78843" w14:textId="77777777" w:rsidR="00CA23C0" w:rsidRDefault="00CA23C0" w:rsidP="00D40126">
            <w:pPr>
              <w:jc w:val="center"/>
              <w:rPr>
                <w:rFonts w:hint="eastAsia"/>
                <w:b/>
                <w:color w:val="FFFFFF"/>
              </w:rPr>
            </w:pPr>
            <w:r>
              <w:rPr>
                <w:rFonts w:hint="eastAsia"/>
                <w:b/>
                <w:color w:val="FFFFFF"/>
              </w:rPr>
              <w:t>字段名称</w:t>
            </w:r>
          </w:p>
        </w:tc>
        <w:tc>
          <w:tcPr>
            <w:tcW w:w="2662" w:type="dxa"/>
            <w:shd w:val="clear" w:color="auto" w:fill="404040"/>
          </w:tcPr>
          <w:p w14:paraId="7E335DA2" w14:textId="77777777" w:rsidR="00CA23C0" w:rsidRDefault="00CA23C0" w:rsidP="00D40126">
            <w:pPr>
              <w:jc w:val="center"/>
              <w:rPr>
                <w:rFonts w:hint="eastAsia"/>
                <w:b/>
                <w:color w:val="FFFFFF"/>
              </w:rPr>
            </w:pPr>
            <w:r>
              <w:rPr>
                <w:rFonts w:hint="eastAsia"/>
                <w:b/>
                <w:color w:val="FFFFFF"/>
              </w:rPr>
              <w:t>字段类型</w:t>
            </w:r>
          </w:p>
        </w:tc>
        <w:tc>
          <w:tcPr>
            <w:tcW w:w="1134" w:type="dxa"/>
            <w:shd w:val="clear" w:color="auto" w:fill="404040"/>
          </w:tcPr>
          <w:p w14:paraId="139C1441" w14:textId="77777777" w:rsidR="00CA23C0" w:rsidRDefault="00CA23C0" w:rsidP="00D40126">
            <w:pPr>
              <w:jc w:val="center"/>
              <w:rPr>
                <w:rFonts w:hint="eastAsia"/>
                <w:b/>
                <w:color w:val="FFFFFF"/>
              </w:rPr>
            </w:pPr>
            <w:r>
              <w:rPr>
                <w:rFonts w:hint="eastAsia"/>
                <w:b/>
                <w:color w:val="FFFFFF"/>
              </w:rPr>
              <w:t>字段意义</w:t>
            </w:r>
          </w:p>
        </w:tc>
        <w:tc>
          <w:tcPr>
            <w:tcW w:w="567" w:type="dxa"/>
            <w:shd w:val="clear" w:color="auto" w:fill="404040"/>
          </w:tcPr>
          <w:p w14:paraId="65C1B397" w14:textId="77777777" w:rsidR="00CA23C0" w:rsidRDefault="00CA23C0" w:rsidP="00D40126">
            <w:pPr>
              <w:jc w:val="center"/>
              <w:rPr>
                <w:rFonts w:hint="eastAsia"/>
                <w:b/>
                <w:color w:val="FFFFFF"/>
              </w:rPr>
            </w:pPr>
            <w:r>
              <w:rPr>
                <w:rFonts w:hint="eastAsia"/>
                <w:b/>
                <w:color w:val="FFFFFF"/>
              </w:rPr>
              <w:t>是否非空</w:t>
            </w:r>
          </w:p>
        </w:tc>
        <w:tc>
          <w:tcPr>
            <w:tcW w:w="708" w:type="dxa"/>
            <w:shd w:val="clear" w:color="auto" w:fill="404040"/>
          </w:tcPr>
          <w:p w14:paraId="5313879D" w14:textId="77777777" w:rsidR="00CA23C0" w:rsidRDefault="00CA23C0" w:rsidP="00D40126">
            <w:pPr>
              <w:jc w:val="center"/>
              <w:rPr>
                <w:rFonts w:hint="eastAsia"/>
                <w:b/>
                <w:color w:val="FFFFFF"/>
              </w:rPr>
            </w:pPr>
            <w:r>
              <w:rPr>
                <w:rFonts w:hint="eastAsia"/>
                <w:b/>
                <w:color w:val="FFFFFF"/>
              </w:rPr>
              <w:t>是否键值</w:t>
            </w:r>
          </w:p>
        </w:tc>
        <w:tc>
          <w:tcPr>
            <w:tcW w:w="1560" w:type="dxa"/>
            <w:shd w:val="clear" w:color="auto" w:fill="404040"/>
          </w:tcPr>
          <w:p w14:paraId="2F46711F" w14:textId="77777777" w:rsidR="00CA23C0" w:rsidRDefault="00CA23C0" w:rsidP="00D40126">
            <w:pPr>
              <w:jc w:val="center"/>
              <w:rPr>
                <w:rFonts w:hint="eastAsia"/>
                <w:b/>
                <w:color w:val="FFFFFF"/>
              </w:rPr>
            </w:pPr>
            <w:r>
              <w:rPr>
                <w:rFonts w:hint="eastAsia"/>
                <w:b/>
                <w:color w:val="FFFFFF"/>
              </w:rPr>
              <w:t>默认值</w:t>
            </w:r>
          </w:p>
        </w:tc>
      </w:tr>
      <w:tr w:rsidR="00CA23C0" w14:paraId="6BE220E2" w14:textId="77777777" w:rsidTr="00D40126">
        <w:tc>
          <w:tcPr>
            <w:tcW w:w="1728" w:type="dxa"/>
            <w:vAlign w:val="center"/>
          </w:tcPr>
          <w:p w14:paraId="75249418" w14:textId="77777777" w:rsidR="00CA23C0" w:rsidRDefault="00CA23C0" w:rsidP="00D40126">
            <w:pPr>
              <w:jc w:val="center"/>
              <w:rPr>
                <w:rFonts w:hint="eastAsia"/>
              </w:rPr>
            </w:pPr>
            <w:r>
              <w:rPr>
                <w:rFonts w:hint="eastAsia"/>
              </w:rPr>
              <w:t>id</w:t>
            </w:r>
          </w:p>
        </w:tc>
        <w:tc>
          <w:tcPr>
            <w:tcW w:w="2662" w:type="dxa"/>
            <w:vAlign w:val="center"/>
          </w:tcPr>
          <w:p w14:paraId="1752452C" w14:textId="77777777" w:rsidR="00CA23C0" w:rsidRDefault="00CA23C0" w:rsidP="00D40126">
            <w:pPr>
              <w:jc w:val="center"/>
              <w:rPr>
                <w:rFonts w:hint="eastAsia"/>
              </w:rPr>
            </w:pPr>
            <w:r>
              <w:t>VARCHAR</w:t>
            </w:r>
          </w:p>
        </w:tc>
        <w:tc>
          <w:tcPr>
            <w:tcW w:w="1134" w:type="dxa"/>
            <w:vAlign w:val="center"/>
          </w:tcPr>
          <w:p w14:paraId="4A34648D" w14:textId="77777777" w:rsidR="00CA23C0" w:rsidRDefault="00CA23C0" w:rsidP="00D40126">
            <w:pPr>
              <w:ind w:firstLineChars="50" w:firstLine="105"/>
              <w:jc w:val="center"/>
              <w:rPr>
                <w:rFonts w:hint="eastAsia"/>
              </w:rPr>
            </w:pPr>
            <w:r>
              <w:rPr>
                <w:rFonts w:hint="eastAsia"/>
              </w:rPr>
              <w:t>主键员工</w:t>
            </w:r>
            <w:r>
              <w:rPr>
                <w:rFonts w:hint="eastAsia"/>
              </w:rPr>
              <w:t>ID</w:t>
            </w:r>
          </w:p>
        </w:tc>
        <w:tc>
          <w:tcPr>
            <w:tcW w:w="567" w:type="dxa"/>
            <w:vAlign w:val="center"/>
          </w:tcPr>
          <w:p w14:paraId="57025E92" w14:textId="77777777" w:rsidR="00CA23C0" w:rsidRDefault="00CA23C0" w:rsidP="00D40126">
            <w:pPr>
              <w:jc w:val="center"/>
              <w:rPr>
                <w:rFonts w:hint="eastAsia"/>
              </w:rPr>
            </w:pPr>
            <w:r>
              <w:rPr>
                <w:rFonts w:hint="eastAsia"/>
              </w:rPr>
              <w:t>是</w:t>
            </w:r>
          </w:p>
        </w:tc>
        <w:tc>
          <w:tcPr>
            <w:tcW w:w="708" w:type="dxa"/>
            <w:vAlign w:val="center"/>
          </w:tcPr>
          <w:p w14:paraId="10F2EFB8" w14:textId="77777777" w:rsidR="00CA23C0" w:rsidRDefault="00CA23C0" w:rsidP="00D40126">
            <w:pPr>
              <w:jc w:val="center"/>
              <w:rPr>
                <w:rFonts w:hint="eastAsia"/>
              </w:rPr>
            </w:pPr>
            <w:r>
              <w:rPr>
                <w:rFonts w:hint="eastAsia"/>
              </w:rPr>
              <w:t>主键</w:t>
            </w:r>
          </w:p>
        </w:tc>
        <w:tc>
          <w:tcPr>
            <w:tcW w:w="1560" w:type="dxa"/>
            <w:vAlign w:val="center"/>
          </w:tcPr>
          <w:p w14:paraId="52E30FCE" w14:textId="77777777" w:rsidR="00CA23C0" w:rsidRDefault="00CA23C0" w:rsidP="00D40126">
            <w:pPr>
              <w:jc w:val="center"/>
              <w:rPr>
                <w:rFonts w:hint="eastAsia"/>
              </w:rPr>
            </w:pPr>
            <w:r>
              <w:rPr>
                <w:rFonts w:hint="eastAsia"/>
              </w:rPr>
              <w:t>系统自动生成</w:t>
            </w:r>
          </w:p>
        </w:tc>
      </w:tr>
      <w:tr w:rsidR="00CA23C0" w14:paraId="690C06E3" w14:textId="77777777" w:rsidTr="00D40126">
        <w:tc>
          <w:tcPr>
            <w:tcW w:w="1728" w:type="dxa"/>
            <w:vAlign w:val="center"/>
          </w:tcPr>
          <w:p w14:paraId="5D147024" w14:textId="77777777" w:rsidR="00CA23C0" w:rsidRDefault="00CA23C0" w:rsidP="00D40126">
            <w:pPr>
              <w:jc w:val="center"/>
              <w:rPr>
                <w:rFonts w:hint="eastAsia"/>
              </w:rPr>
            </w:pPr>
            <w:r>
              <w:t>name</w:t>
            </w:r>
          </w:p>
        </w:tc>
        <w:tc>
          <w:tcPr>
            <w:tcW w:w="2662" w:type="dxa"/>
            <w:vAlign w:val="center"/>
          </w:tcPr>
          <w:p w14:paraId="741F0099" w14:textId="77777777" w:rsidR="00CA23C0" w:rsidRDefault="00CA23C0" w:rsidP="00D40126">
            <w:pPr>
              <w:jc w:val="center"/>
              <w:rPr>
                <w:rFonts w:hint="eastAsia"/>
              </w:rPr>
            </w:pPr>
            <w:r>
              <w:t>S</w:t>
            </w:r>
            <w:r>
              <w:rPr>
                <w:rFonts w:hint="eastAsia"/>
              </w:rPr>
              <w:t>tring</w:t>
            </w:r>
          </w:p>
        </w:tc>
        <w:tc>
          <w:tcPr>
            <w:tcW w:w="1134" w:type="dxa"/>
            <w:vAlign w:val="center"/>
          </w:tcPr>
          <w:p w14:paraId="6466E085" w14:textId="77777777" w:rsidR="00CA23C0" w:rsidRDefault="00CA23C0" w:rsidP="00D40126">
            <w:pPr>
              <w:jc w:val="center"/>
              <w:rPr>
                <w:rFonts w:ascii="宋体" w:hAnsi="宋体" w:cs="宋体" w:hint="eastAsia"/>
                <w:sz w:val="24"/>
              </w:rPr>
            </w:pPr>
            <w:r>
              <w:rPr>
                <w:rFonts w:hint="eastAsia"/>
              </w:rPr>
              <w:t>员工姓名</w:t>
            </w:r>
          </w:p>
        </w:tc>
        <w:tc>
          <w:tcPr>
            <w:tcW w:w="567" w:type="dxa"/>
            <w:vAlign w:val="center"/>
          </w:tcPr>
          <w:p w14:paraId="59C040BB" w14:textId="77777777" w:rsidR="00CA23C0" w:rsidRDefault="00CA23C0" w:rsidP="00D40126">
            <w:pPr>
              <w:jc w:val="center"/>
              <w:rPr>
                <w:rFonts w:hint="eastAsia"/>
              </w:rPr>
            </w:pPr>
            <w:r>
              <w:rPr>
                <w:rFonts w:hint="eastAsia"/>
              </w:rPr>
              <w:t>是</w:t>
            </w:r>
          </w:p>
        </w:tc>
        <w:tc>
          <w:tcPr>
            <w:tcW w:w="708" w:type="dxa"/>
            <w:vAlign w:val="center"/>
          </w:tcPr>
          <w:p w14:paraId="3F802DC9" w14:textId="77777777" w:rsidR="00CA23C0" w:rsidRDefault="00CA23C0" w:rsidP="00D40126">
            <w:pPr>
              <w:jc w:val="center"/>
              <w:rPr>
                <w:rFonts w:hint="eastAsia"/>
              </w:rPr>
            </w:pPr>
            <w:r>
              <w:rPr>
                <w:rFonts w:hint="eastAsia"/>
              </w:rPr>
              <w:t>否</w:t>
            </w:r>
          </w:p>
        </w:tc>
        <w:tc>
          <w:tcPr>
            <w:tcW w:w="1560" w:type="dxa"/>
            <w:vAlign w:val="center"/>
          </w:tcPr>
          <w:p w14:paraId="3369486B" w14:textId="77777777" w:rsidR="00CA23C0" w:rsidRDefault="00CA23C0" w:rsidP="00D40126">
            <w:pPr>
              <w:jc w:val="center"/>
              <w:rPr>
                <w:rFonts w:hint="eastAsia"/>
              </w:rPr>
            </w:pPr>
            <w:r>
              <w:rPr>
                <w:rFonts w:hint="eastAsia"/>
              </w:rPr>
              <w:t>无</w:t>
            </w:r>
          </w:p>
        </w:tc>
      </w:tr>
      <w:tr w:rsidR="00CA23C0" w14:paraId="3C1BC542" w14:textId="77777777" w:rsidTr="00D40126">
        <w:tc>
          <w:tcPr>
            <w:tcW w:w="1728" w:type="dxa"/>
            <w:vAlign w:val="center"/>
          </w:tcPr>
          <w:p w14:paraId="0D712063" w14:textId="77777777" w:rsidR="00CA23C0" w:rsidRDefault="00CA23C0" w:rsidP="00D40126">
            <w:pPr>
              <w:jc w:val="center"/>
              <w:rPr>
                <w:rFonts w:hint="eastAsia"/>
              </w:rPr>
            </w:pPr>
            <w:r>
              <w:t>T</w:t>
            </w:r>
            <w:r>
              <w:rPr>
                <w:rFonts w:hint="eastAsia"/>
              </w:rPr>
              <w:t>itle</w:t>
            </w:r>
          </w:p>
        </w:tc>
        <w:tc>
          <w:tcPr>
            <w:tcW w:w="2662" w:type="dxa"/>
            <w:vAlign w:val="center"/>
          </w:tcPr>
          <w:p w14:paraId="47F43B59" w14:textId="77777777" w:rsidR="00CA23C0" w:rsidRDefault="00CA23C0" w:rsidP="00D40126">
            <w:pPr>
              <w:jc w:val="center"/>
              <w:rPr>
                <w:rFonts w:hint="eastAsia"/>
              </w:rPr>
            </w:pPr>
            <w:r>
              <w:rPr>
                <w:rFonts w:hint="eastAsia"/>
              </w:rPr>
              <w:t>String</w:t>
            </w:r>
          </w:p>
        </w:tc>
        <w:tc>
          <w:tcPr>
            <w:tcW w:w="1134" w:type="dxa"/>
            <w:vAlign w:val="center"/>
          </w:tcPr>
          <w:p w14:paraId="7F95A6CF" w14:textId="77777777" w:rsidR="00CA23C0" w:rsidRDefault="00CA23C0" w:rsidP="00D40126">
            <w:pPr>
              <w:jc w:val="center"/>
              <w:rPr>
                <w:rFonts w:ascii="宋体" w:hAnsi="宋体" w:cs="宋体" w:hint="eastAsia"/>
                <w:sz w:val="24"/>
              </w:rPr>
            </w:pPr>
            <w:r w:rsidRPr="008C6EDE">
              <w:rPr>
                <w:rFonts w:hint="eastAsia"/>
              </w:rPr>
              <w:t>员工职称</w:t>
            </w:r>
          </w:p>
        </w:tc>
        <w:tc>
          <w:tcPr>
            <w:tcW w:w="567" w:type="dxa"/>
            <w:vAlign w:val="center"/>
          </w:tcPr>
          <w:p w14:paraId="2B2D5F77" w14:textId="77777777" w:rsidR="00CA23C0" w:rsidRDefault="00CA23C0" w:rsidP="00D40126">
            <w:pPr>
              <w:jc w:val="center"/>
              <w:rPr>
                <w:rFonts w:hint="eastAsia"/>
              </w:rPr>
            </w:pPr>
            <w:r>
              <w:rPr>
                <w:rFonts w:hint="eastAsia"/>
              </w:rPr>
              <w:t>是</w:t>
            </w:r>
          </w:p>
        </w:tc>
        <w:tc>
          <w:tcPr>
            <w:tcW w:w="708" w:type="dxa"/>
            <w:vAlign w:val="center"/>
          </w:tcPr>
          <w:p w14:paraId="06B43346" w14:textId="77777777" w:rsidR="00CA23C0" w:rsidRDefault="00CA23C0" w:rsidP="00D40126">
            <w:pPr>
              <w:jc w:val="center"/>
              <w:rPr>
                <w:rFonts w:hint="eastAsia"/>
              </w:rPr>
            </w:pPr>
            <w:r>
              <w:rPr>
                <w:rFonts w:hint="eastAsia"/>
              </w:rPr>
              <w:t>否</w:t>
            </w:r>
          </w:p>
        </w:tc>
        <w:tc>
          <w:tcPr>
            <w:tcW w:w="1560" w:type="dxa"/>
            <w:vAlign w:val="center"/>
          </w:tcPr>
          <w:p w14:paraId="4A1FAC24" w14:textId="77777777" w:rsidR="00CA23C0" w:rsidRDefault="00CA23C0" w:rsidP="00D40126">
            <w:pPr>
              <w:jc w:val="center"/>
              <w:rPr>
                <w:rFonts w:hint="eastAsia"/>
              </w:rPr>
            </w:pPr>
            <w:r>
              <w:rPr>
                <w:rFonts w:hint="eastAsia"/>
              </w:rPr>
              <w:t>无</w:t>
            </w:r>
          </w:p>
        </w:tc>
      </w:tr>
      <w:tr w:rsidR="00CA23C0" w14:paraId="6C70DF79" w14:textId="77777777" w:rsidTr="00D40126">
        <w:tc>
          <w:tcPr>
            <w:tcW w:w="1728" w:type="dxa"/>
            <w:vAlign w:val="center"/>
          </w:tcPr>
          <w:p w14:paraId="106B4933" w14:textId="77777777" w:rsidR="00CA23C0" w:rsidRDefault="00CA23C0" w:rsidP="00D40126">
            <w:pPr>
              <w:jc w:val="center"/>
              <w:rPr>
                <w:rFonts w:hint="eastAsia"/>
              </w:rPr>
            </w:pPr>
            <w:r>
              <w:rPr>
                <w:rFonts w:hint="eastAsia"/>
              </w:rPr>
              <w:t>s</w:t>
            </w:r>
            <w:r>
              <w:t>alary</w:t>
            </w:r>
          </w:p>
        </w:tc>
        <w:tc>
          <w:tcPr>
            <w:tcW w:w="2662" w:type="dxa"/>
            <w:vAlign w:val="center"/>
          </w:tcPr>
          <w:p w14:paraId="7EE3E34B" w14:textId="77777777" w:rsidR="00CA23C0" w:rsidRDefault="00CA23C0" w:rsidP="00D40126">
            <w:pPr>
              <w:jc w:val="center"/>
            </w:pPr>
            <w:r>
              <w:t>N</w:t>
            </w:r>
            <w:r>
              <w:rPr>
                <w:rFonts w:hint="eastAsia"/>
              </w:rPr>
              <w:t>umb</w:t>
            </w:r>
            <w:r>
              <w:t>er</w:t>
            </w:r>
          </w:p>
        </w:tc>
        <w:tc>
          <w:tcPr>
            <w:tcW w:w="1134" w:type="dxa"/>
            <w:vAlign w:val="center"/>
          </w:tcPr>
          <w:p w14:paraId="0793B62D" w14:textId="77777777" w:rsidR="00CA23C0" w:rsidRDefault="00CA23C0" w:rsidP="00D40126">
            <w:pPr>
              <w:jc w:val="center"/>
              <w:rPr>
                <w:rFonts w:ascii="宋体" w:hAnsi="宋体" w:cs="宋体" w:hint="eastAsia"/>
                <w:sz w:val="24"/>
              </w:rPr>
            </w:pPr>
            <w:r>
              <w:rPr>
                <w:rFonts w:hint="eastAsia"/>
              </w:rPr>
              <w:t>员工薪资</w:t>
            </w:r>
          </w:p>
        </w:tc>
        <w:tc>
          <w:tcPr>
            <w:tcW w:w="567" w:type="dxa"/>
            <w:vAlign w:val="center"/>
          </w:tcPr>
          <w:p w14:paraId="48C08EA0" w14:textId="77777777" w:rsidR="00CA23C0" w:rsidRDefault="00CA23C0" w:rsidP="00D40126">
            <w:pPr>
              <w:jc w:val="center"/>
              <w:rPr>
                <w:rFonts w:hint="eastAsia"/>
              </w:rPr>
            </w:pPr>
            <w:r>
              <w:rPr>
                <w:rFonts w:hint="eastAsia"/>
              </w:rPr>
              <w:t>是</w:t>
            </w:r>
          </w:p>
        </w:tc>
        <w:tc>
          <w:tcPr>
            <w:tcW w:w="708" w:type="dxa"/>
            <w:vAlign w:val="center"/>
          </w:tcPr>
          <w:p w14:paraId="1E2C6565" w14:textId="77777777" w:rsidR="00CA23C0" w:rsidRDefault="00CA23C0" w:rsidP="00D40126">
            <w:pPr>
              <w:jc w:val="center"/>
              <w:rPr>
                <w:rFonts w:hint="eastAsia"/>
              </w:rPr>
            </w:pPr>
            <w:r>
              <w:rPr>
                <w:rFonts w:hint="eastAsia"/>
              </w:rPr>
              <w:t>否</w:t>
            </w:r>
          </w:p>
        </w:tc>
        <w:tc>
          <w:tcPr>
            <w:tcW w:w="1560" w:type="dxa"/>
            <w:vAlign w:val="center"/>
          </w:tcPr>
          <w:p w14:paraId="283AA24B" w14:textId="77777777" w:rsidR="00CA23C0" w:rsidRDefault="00CA23C0" w:rsidP="00D40126">
            <w:pPr>
              <w:jc w:val="center"/>
              <w:rPr>
                <w:rFonts w:hint="eastAsia"/>
              </w:rPr>
            </w:pPr>
            <w:r>
              <w:rPr>
                <w:rFonts w:hint="eastAsia"/>
              </w:rPr>
              <w:t>无</w:t>
            </w:r>
          </w:p>
        </w:tc>
      </w:tr>
      <w:tr w:rsidR="00CA23C0" w14:paraId="1234E499" w14:textId="77777777" w:rsidTr="00D40126">
        <w:tc>
          <w:tcPr>
            <w:tcW w:w="1728" w:type="dxa"/>
            <w:vAlign w:val="center"/>
          </w:tcPr>
          <w:p w14:paraId="413A290E" w14:textId="77777777" w:rsidR="00CA23C0" w:rsidRDefault="00CA23C0" w:rsidP="00D40126">
            <w:pPr>
              <w:jc w:val="center"/>
              <w:rPr>
                <w:rFonts w:hint="eastAsia"/>
              </w:rPr>
            </w:pPr>
            <w:r>
              <w:rPr>
                <w:rFonts w:hint="eastAsia"/>
              </w:rPr>
              <w:t>order</w:t>
            </w:r>
          </w:p>
        </w:tc>
        <w:tc>
          <w:tcPr>
            <w:tcW w:w="2662" w:type="dxa"/>
            <w:vAlign w:val="center"/>
          </w:tcPr>
          <w:p w14:paraId="6F45E0EA" w14:textId="77777777" w:rsidR="00CA23C0" w:rsidRDefault="00CA23C0" w:rsidP="00D40126">
            <w:pPr>
              <w:jc w:val="center"/>
            </w:pPr>
            <w:r>
              <w:t>N</w:t>
            </w:r>
            <w:r>
              <w:rPr>
                <w:rFonts w:hint="eastAsia"/>
              </w:rPr>
              <w:t>umber</w:t>
            </w:r>
          </w:p>
        </w:tc>
        <w:tc>
          <w:tcPr>
            <w:tcW w:w="1134" w:type="dxa"/>
            <w:vAlign w:val="center"/>
          </w:tcPr>
          <w:p w14:paraId="66D26140" w14:textId="77777777" w:rsidR="00CA23C0" w:rsidRDefault="00CA23C0" w:rsidP="00D40126">
            <w:pPr>
              <w:jc w:val="center"/>
              <w:rPr>
                <w:rFonts w:ascii="宋体" w:hAnsi="宋体" w:cs="宋体" w:hint="eastAsia"/>
                <w:sz w:val="24"/>
              </w:rPr>
            </w:pPr>
            <w:r w:rsidRPr="00CA23C0">
              <w:rPr>
                <w:rFonts w:hint="eastAsia"/>
              </w:rPr>
              <w:t>同名的序号</w:t>
            </w:r>
          </w:p>
        </w:tc>
        <w:tc>
          <w:tcPr>
            <w:tcW w:w="567" w:type="dxa"/>
            <w:vAlign w:val="center"/>
          </w:tcPr>
          <w:p w14:paraId="2FE9B1FD" w14:textId="77777777" w:rsidR="00CA23C0" w:rsidRDefault="00CA23C0" w:rsidP="00D40126">
            <w:pPr>
              <w:jc w:val="center"/>
            </w:pPr>
            <w:r>
              <w:rPr>
                <w:rFonts w:hint="eastAsia"/>
              </w:rPr>
              <w:t>是</w:t>
            </w:r>
          </w:p>
        </w:tc>
        <w:tc>
          <w:tcPr>
            <w:tcW w:w="708" w:type="dxa"/>
            <w:vAlign w:val="center"/>
          </w:tcPr>
          <w:p w14:paraId="335DF34E" w14:textId="77777777" w:rsidR="00CA23C0" w:rsidRDefault="00CA23C0" w:rsidP="00D40126">
            <w:pPr>
              <w:jc w:val="center"/>
              <w:rPr>
                <w:rFonts w:hint="eastAsia"/>
              </w:rPr>
            </w:pPr>
            <w:r>
              <w:rPr>
                <w:rFonts w:hint="eastAsia"/>
              </w:rPr>
              <w:t>否</w:t>
            </w:r>
          </w:p>
        </w:tc>
        <w:tc>
          <w:tcPr>
            <w:tcW w:w="1560" w:type="dxa"/>
            <w:vAlign w:val="center"/>
          </w:tcPr>
          <w:p w14:paraId="364BBA3F" w14:textId="77777777" w:rsidR="00CA23C0" w:rsidRDefault="00CA23C0" w:rsidP="00D40126">
            <w:pPr>
              <w:jc w:val="center"/>
              <w:rPr>
                <w:rFonts w:hint="eastAsia"/>
              </w:rPr>
            </w:pPr>
            <w:r>
              <w:rPr>
                <w:rFonts w:hint="eastAsia"/>
              </w:rPr>
              <w:t>无</w:t>
            </w:r>
          </w:p>
        </w:tc>
      </w:tr>
      <w:tr w:rsidR="00CA23C0" w14:paraId="18D19BBE" w14:textId="77777777" w:rsidTr="00D40126">
        <w:tc>
          <w:tcPr>
            <w:tcW w:w="1728" w:type="dxa"/>
            <w:vAlign w:val="center"/>
          </w:tcPr>
          <w:p w14:paraId="12326FAB" w14:textId="77777777" w:rsidR="00CA23C0" w:rsidRDefault="00CA23C0" w:rsidP="00D40126">
            <w:pPr>
              <w:jc w:val="center"/>
              <w:rPr>
                <w:rFonts w:hint="eastAsia"/>
              </w:rPr>
            </w:pPr>
            <w:r>
              <w:t>department</w:t>
            </w:r>
          </w:p>
        </w:tc>
        <w:tc>
          <w:tcPr>
            <w:tcW w:w="2662" w:type="dxa"/>
            <w:vAlign w:val="center"/>
          </w:tcPr>
          <w:p w14:paraId="33F29B6F" w14:textId="77777777" w:rsidR="00CA23C0" w:rsidRDefault="00CA23C0" w:rsidP="00D40126">
            <w:pPr>
              <w:jc w:val="center"/>
            </w:pPr>
            <w:r>
              <w:t>Schema.Types.ObjectId</w:t>
            </w:r>
          </w:p>
        </w:tc>
        <w:tc>
          <w:tcPr>
            <w:tcW w:w="1134" w:type="dxa"/>
            <w:vAlign w:val="center"/>
          </w:tcPr>
          <w:p w14:paraId="7D41C085" w14:textId="77777777" w:rsidR="00CA23C0" w:rsidRDefault="00CA23C0" w:rsidP="00D40126">
            <w:pPr>
              <w:jc w:val="center"/>
              <w:rPr>
                <w:rFonts w:ascii="宋体" w:hAnsi="宋体" w:cs="宋体" w:hint="eastAsia"/>
                <w:sz w:val="24"/>
              </w:rPr>
            </w:pPr>
            <w:r w:rsidRPr="00CA23C0">
              <w:rPr>
                <w:rFonts w:hint="eastAsia"/>
              </w:rPr>
              <w:t>员工所在部门</w:t>
            </w:r>
          </w:p>
        </w:tc>
        <w:tc>
          <w:tcPr>
            <w:tcW w:w="567" w:type="dxa"/>
            <w:vAlign w:val="center"/>
          </w:tcPr>
          <w:p w14:paraId="5E83AE4B" w14:textId="77777777" w:rsidR="00CA23C0" w:rsidRDefault="00CA23C0" w:rsidP="00D40126">
            <w:pPr>
              <w:jc w:val="center"/>
              <w:rPr>
                <w:rFonts w:hint="eastAsia"/>
              </w:rPr>
            </w:pPr>
            <w:r>
              <w:rPr>
                <w:rFonts w:hint="eastAsia"/>
              </w:rPr>
              <w:t>是</w:t>
            </w:r>
          </w:p>
        </w:tc>
        <w:tc>
          <w:tcPr>
            <w:tcW w:w="708" w:type="dxa"/>
            <w:vAlign w:val="center"/>
          </w:tcPr>
          <w:p w14:paraId="7CC2565F" w14:textId="77777777" w:rsidR="00CA23C0" w:rsidRDefault="00CA23C0" w:rsidP="00D40126">
            <w:pPr>
              <w:jc w:val="center"/>
              <w:rPr>
                <w:rFonts w:hint="eastAsia"/>
              </w:rPr>
            </w:pPr>
            <w:r>
              <w:rPr>
                <w:rFonts w:hint="eastAsia"/>
              </w:rPr>
              <w:t>否</w:t>
            </w:r>
          </w:p>
        </w:tc>
        <w:tc>
          <w:tcPr>
            <w:tcW w:w="1560" w:type="dxa"/>
            <w:vAlign w:val="center"/>
          </w:tcPr>
          <w:p w14:paraId="467886A1" w14:textId="77777777" w:rsidR="00CA23C0" w:rsidRDefault="00CA23C0" w:rsidP="00D40126">
            <w:pPr>
              <w:jc w:val="center"/>
              <w:rPr>
                <w:rFonts w:hint="eastAsia"/>
              </w:rPr>
            </w:pPr>
            <w:r>
              <w:rPr>
                <w:rFonts w:hint="eastAsia"/>
              </w:rPr>
              <w:t>无</w:t>
            </w:r>
          </w:p>
        </w:tc>
      </w:tr>
    </w:tbl>
    <w:p w14:paraId="6020089E" w14:textId="77777777" w:rsidR="00CA23C0" w:rsidRDefault="00CA23C0" w:rsidP="00E5604D">
      <w:pPr>
        <w:rPr>
          <w:rFonts w:hint="eastAsia"/>
          <w:b/>
          <w:bCs/>
        </w:rPr>
      </w:pPr>
    </w:p>
    <w:p w14:paraId="1E34B471" w14:textId="0A271328" w:rsidR="00AD4790" w:rsidRDefault="00AD4790" w:rsidP="00E5604D">
      <w:pPr>
        <w:rPr>
          <w:b/>
          <w:bCs/>
        </w:rPr>
      </w:pPr>
      <w:r>
        <w:rPr>
          <w:rFonts w:hint="eastAsia"/>
          <w:b/>
          <w:bCs/>
        </w:rPr>
        <w:t>活动信息数据表，</w:t>
      </w:r>
    </w:p>
    <w:tbl>
      <w:tblPr>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2682"/>
        <w:gridCol w:w="1142"/>
        <w:gridCol w:w="856"/>
        <w:gridCol w:w="857"/>
        <w:gridCol w:w="1142"/>
      </w:tblGrid>
      <w:tr w:rsidR="00495B72" w14:paraId="76300D7E" w14:textId="77777777" w:rsidTr="006775C0">
        <w:trPr>
          <w:trHeight w:val="683"/>
        </w:trPr>
        <w:tc>
          <w:tcPr>
            <w:tcW w:w="1741" w:type="dxa"/>
            <w:shd w:val="clear" w:color="auto" w:fill="404040"/>
          </w:tcPr>
          <w:p w14:paraId="0BDE8701" w14:textId="77777777" w:rsidR="00495B72" w:rsidRDefault="00495B72" w:rsidP="00D40126">
            <w:pPr>
              <w:jc w:val="center"/>
              <w:rPr>
                <w:rFonts w:hint="eastAsia"/>
                <w:b/>
                <w:color w:val="FFFFFF"/>
              </w:rPr>
            </w:pPr>
            <w:r>
              <w:rPr>
                <w:rFonts w:hint="eastAsia"/>
                <w:b/>
                <w:color w:val="FFFFFF"/>
              </w:rPr>
              <w:t>字段名称</w:t>
            </w:r>
          </w:p>
        </w:tc>
        <w:tc>
          <w:tcPr>
            <w:tcW w:w="2682" w:type="dxa"/>
            <w:shd w:val="clear" w:color="auto" w:fill="404040"/>
          </w:tcPr>
          <w:p w14:paraId="72EDD63A" w14:textId="77777777" w:rsidR="00495B72" w:rsidRDefault="00495B72" w:rsidP="00D40126">
            <w:pPr>
              <w:jc w:val="center"/>
              <w:rPr>
                <w:rFonts w:hint="eastAsia"/>
                <w:b/>
                <w:color w:val="FFFFFF"/>
              </w:rPr>
            </w:pPr>
            <w:r>
              <w:rPr>
                <w:rFonts w:hint="eastAsia"/>
                <w:b/>
                <w:color w:val="FFFFFF"/>
              </w:rPr>
              <w:t>字段类型</w:t>
            </w:r>
          </w:p>
        </w:tc>
        <w:tc>
          <w:tcPr>
            <w:tcW w:w="1142" w:type="dxa"/>
            <w:shd w:val="clear" w:color="auto" w:fill="404040"/>
          </w:tcPr>
          <w:p w14:paraId="294056FF" w14:textId="77777777" w:rsidR="00495B72" w:rsidRDefault="00495B72" w:rsidP="00D40126">
            <w:pPr>
              <w:jc w:val="center"/>
              <w:rPr>
                <w:rFonts w:hint="eastAsia"/>
                <w:b/>
                <w:color w:val="FFFFFF"/>
              </w:rPr>
            </w:pPr>
            <w:r>
              <w:rPr>
                <w:rFonts w:hint="eastAsia"/>
                <w:b/>
                <w:color w:val="FFFFFF"/>
              </w:rPr>
              <w:t>字段意义</w:t>
            </w:r>
          </w:p>
        </w:tc>
        <w:tc>
          <w:tcPr>
            <w:tcW w:w="856" w:type="dxa"/>
            <w:shd w:val="clear" w:color="auto" w:fill="404040"/>
          </w:tcPr>
          <w:p w14:paraId="24564C14" w14:textId="77777777" w:rsidR="00495B72" w:rsidRDefault="00495B72" w:rsidP="00D40126">
            <w:pPr>
              <w:jc w:val="center"/>
              <w:rPr>
                <w:rFonts w:hint="eastAsia"/>
                <w:b/>
                <w:color w:val="FFFFFF"/>
              </w:rPr>
            </w:pPr>
            <w:r>
              <w:rPr>
                <w:rFonts w:hint="eastAsia"/>
                <w:b/>
                <w:color w:val="FFFFFF"/>
              </w:rPr>
              <w:t>是否非空</w:t>
            </w:r>
          </w:p>
        </w:tc>
        <w:tc>
          <w:tcPr>
            <w:tcW w:w="857" w:type="dxa"/>
            <w:shd w:val="clear" w:color="auto" w:fill="404040"/>
          </w:tcPr>
          <w:p w14:paraId="1DB17422" w14:textId="77777777" w:rsidR="00495B72" w:rsidRDefault="00495B72" w:rsidP="00D40126">
            <w:pPr>
              <w:jc w:val="center"/>
              <w:rPr>
                <w:rFonts w:hint="eastAsia"/>
                <w:b/>
                <w:color w:val="FFFFFF"/>
              </w:rPr>
            </w:pPr>
            <w:r>
              <w:rPr>
                <w:rFonts w:hint="eastAsia"/>
                <w:b/>
                <w:color w:val="FFFFFF"/>
              </w:rPr>
              <w:t>是否键值</w:t>
            </w:r>
          </w:p>
        </w:tc>
        <w:tc>
          <w:tcPr>
            <w:tcW w:w="1142" w:type="dxa"/>
            <w:shd w:val="clear" w:color="auto" w:fill="404040"/>
          </w:tcPr>
          <w:p w14:paraId="3BC1002A" w14:textId="77777777" w:rsidR="00495B72" w:rsidRDefault="00495B72" w:rsidP="00D40126">
            <w:pPr>
              <w:jc w:val="center"/>
              <w:rPr>
                <w:rFonts w:hint="eastAsia"/>
                <w:b/>
                <w:color w:val="FFFFFF"/>
              </w:rPr>
            </w:pPr>
            <w:r>
              <w:rPr>
                <w:rFonts w:hint="eastAsia"/>
                <w:b/>
                <w:color w:val="FFFFFF"/>
              </w:rPr>
              <w:t>默认值</w:t>
            </w:r>
          </w:p>
        </w:tc>
      </w:tr>
      <w:tr w:rsidR="00495B72" w14:paraId="4F38D57A" w14:textId="77777777" w:rsidTr="006775C0">
        <w:trPr>
          <w:trHeight w:val="683"/>
        </w:trPr>
        <w:tc>
          <w:tcPr>
            <w:tcW w:w="1741" w:type="dxa"/>
            <w:vAlign w:val="center"/>
          </w:tcPr>
          <w:p w14:paraId="2C828A7E" w14:textId="45BE5D69" w:rsidR="00495B72" w:rsidRDefault="00495B72" w:rsidP="00D40126">
            <w:pPr>
              <w:jc w:val="center"/>
              <w:rPr>
                <w:rFonts w:hint="eastAsia"/>
              </w:rPr>
            </w:pPr>
            <w:r>
              <w:t>id</w:t>
            </w:r>
          </w:p>
        </w:tc>
        <w:tc>
          <w:tcPr>
            <w:tcW w:w="2682" w:type="dxa"/>
            <w:vAlign w:val="center"/>
          </w:tcPr>
          <w:p w14:paraId="2707D705" w14:textId="62BA5319" w:rsidR="00495B72" w:rsidRDefault="00495B72" w:rsidP="00D40126">
            <w:pPr>
              <w:jc w:val="center"/>
              <w:rPr>
                <w:rFonts w:hint="eastAsia"/>
              </w:rPr>
            </w:pPr>
            <w:r>
              <w:t>VARCHAR</w:t>
            </w:r>
          </w:p>
        </w:tc>
        <w:tc>
          <w:tcPr>
            <w:tcW w:w="1142" w:type="dxa"/>
            <w:vAlign w:val="center"/>
          </w:tcPr>
          <w:p w14:paraId="72D0AD16" w14:textId="7B9177D9" w:rsidR="00495B72" w:rsidRDefault="00495B72" w:rsidP="00D40126">
            <w:pPr>
              <w:ind w:firstLineChars="50" w:firstLine="105"/>
              <w:jc w:val="center"/>
              <w:rPr>
                <w:rFonts w:hint="eastAsia"/>
              </w:rPr>
            </w:pPr>
            <w:r>
              <w:rPr>
                <w:rFonts w:hint="eastAsia"/>
              </w:rPr>
              <w:t>活动</w:t>
            </w:r>
            <w:r>
              <w:rPr>
                <w:rFonts w:hint="eastAsia"/>
              </w:rPr>
              <w:t>ID</w:t>
            </w:r>
          </w:p>
        </w:tc>
        <w:tc>
          <w:tcPr>
            <w:tcW w:w="856" w:type="dxa"/>
            <w:vAlign w:val="center"/>
          </w:tcPr>
          <w:p w14:paraId="4A8D0FC4" w14:textId="77777777" w:rsidR="00495B72" w:rsidRDefault="00495B72" w:rsidP="00D40126">
            <w:pPr>
              <w:jc w:val="center"/>
              <w:rPr>
                <w:rFonts w:hint="eastAsia"/>
              </w:rPr>
            </w:pPr>
            <w:r>
              <w:rPr>
                <w:rFonts w:hint="eastAsia"/>
              </w:rPr>
              <w:t>是</w:t>
            </w:r>
          </w:p>
        </w:tc>
        <w:tc>
          <w:tcPr>
            <w:tcW w:w="857" w:type="dxa"/>
            <w:vAlign w:val="center"/>
          </w:tcPr>
          <w:p w14:paraId="20A2A5E6" w14:textId="77777777" w:rsidR="00495B72" w:rsidRDefault="00495B72" w:rsidP="00D40126">
            <w:pPr>
              <w:jc w:val="center"/>
              <w:rPr>
                <w:rFonts w:hint="eastAsia"/>
              </w:rPr>
            </w:pPr>
            <w:r>
              <w:rPr>
                <w:rFonts w:hint="eastAsia"/>
              </w:rPr>
              <w:t>主键</w:t>
            </w:r>
          </w:p>
        </w:tc>
        <w:tc>
          <w:tcPr>
            <w:tcW w:w="1142" w:type="dxa"/>
            <w:vAlign w:val="center"/>
          </w:tcPr>
          <w:p w14:paraId="1AC33E46" w14:textId="77777777" w:rsidR="00495B72" w:rsidRDefault="00495B72" w:rsidP="00D40126">
            <w:pPr>
              <w:jc w:val="center"/>
              <w:rPr>
                <w:rFonts w:hint="eastAsia"/>
              </w:rPr>
            </w:pPr>
            <w:r>
              <w:rPr>
                <w:rFonts w:hint="eastAsia"/>
              </w:rPr>
              <w:t>系统自动生成</w:t>
            </w:r>
          </w:p>
        </w:tc>
      </w:tr>
      <w:tr w:rsidR="00495B72" w14:paraId="17045F24" w14:textId="77777777" w:rsidTr="006775C0">
        <w:trPr>
          <w:trHeight w:val="347"/>
        </w:trPr>
        <w:tc>
          <w:tcPr>
            <w:tcW w:w="1741" w:type="dxa"/>
            <w:vAlign w:val="center"/>
          </w:tcPr>
          <w:p w14:paraId="52627F30" w14:textId="3EE60A6F" w:rsidR="00495B72" w:rsidRDefault="00495B72" w:rsidP="00D40126">
            <w:pPr>
              <w:jc w:val="center"/>
              <w:rPr>
                <w:rFonts w:hint="eastAsia"/>
              </w:rPr>
            </w:pPr>
            <w:r>
              <w:t>R</w:t>
            </w:r>
            <w:r>
              <w:rPr>
                <w:rFonts w:hint="eastAsia"/>
              </w:rPr>
              <w:t>egion</w:t>
            </w:r>
          </w:p>
        </w:tc>
        <w:tc>
          <w:tcPr>
            <w:tcW w:w="2682" w:type="dxa"/>
            <w:vAlign w:val="center"/>
          </w:tcPr>
          <w:p w14:paraId="27B6346C" w14:textId="022B6EB4" w:rsidR="00495B72" w:rsidRDefault="00495B72" w:rsidP="00D40126">
            <w:pPr>
              <w:jc w:val="center"/>
              <w:rPr>
                <w:rFonts w:hint="eastAsia"/>
              </w:rPr>
            </w:pPr>
            <w:r>
              <w:t>S</w:t>
            </w:r>
            <w:r>
              <w:rPr>
                <w:rFonts w:hint="eastAsia"/>
              </w:rPr>
              <w:t>tring</w:t>
            </w:r>
          </w:p>
        </w:tc>
        <w:tc>
          <w:tcPr>
            <w:tcW w:w="1142" w:type="dxa"/>
            <w:vAlign w:val="center"/>
          </w:tcPr>
          <w:p w14:paraId="1405E0DD" w14:textId="266AD3B5" w:rsidR="00495B72" w:rsidRDefault="00495B72" w:rsidP="00D40126">
            <w:pPr>
              <w:jc w:val="center"/>
              <w:rPr>
                <w:rFonts w:ascii="宋体" w:hAnsi="宋体" w:cs="宋体" w:hint="eastAsia"/>
                <w:sz w:val="24"/>
              </w:rPr>
            </w:pPr>
            <w:r>
              <w:rPr>
                <w:rFonts w:hint="eastAsia"/>
              </w:rPr>
              <w:t>活动地点</w:t>
            </w:r>
          </w:p>
        </w:tc>
        <w:tc>
          <w:tcPr>
            <w:tcW w:w="856" w:type="dxa"/>
            <w:vAlign w:val="center"/>
          </w:tcPr>
          <w:p w14:paraId="409038A8" w14:textId="77777777" w:rsidR="00495B72" w:rsidRDefault="00495B72" w:rsidP="00D40126">
            <w:pPr>
              <w:jc w:val="center"/>
              <w:rPr>
                <w:rFonts w:hint="eastAsia"/>
              </w:rPr>
            </w:pPr>
            <w:r>
              <w:rPr>
                <w:rFonts w:hint="eastAsia"/>
              </w:rPr>
              <w:t>是</w:t>
            </w:r>
          </w:p>
        </w:tc>
        <w:tc>
          <w:tcPr>
            <w:tcW w:w="857" w:type="dxa"/>
            <w:vAlign w:val="center"/>
          </w:tcPr>
          <w:p w14:paraId="77DA4B9C" w14:textId="77777777" w:rsidR="00495B72" w:rsidRDefault="00495B72" w:rsidP="00D40126">
            <w:pPr>
              <w:jc w:val="center"/>
              <w:rPr>
                <w:rFonts w:hint="eastAsia"/>
              </w:rPr>
            </w:pPr>
            <w:r>
              <w:rPr>
                <w:rFonts w:hint="eastAsia"/>
              </w:rPr>
              <w:t>否</w:t>
            </w:r>
          </w:p>
        </w:tc>
        <w:tc>
          <w:tcPr>
            <w:tcW w:w="1142" w:type="dxa"/>
            <w:vAlign w:val="center"/>
          </w:tcPr>
          <w:p w14:paraId="0C93A3EC" w14:textId="77777777" w:rsidR="00495B72" w:rsidRDefault="00495B72" w:rsidP="00D40126">
            <w:pPr>
              <w:jc w:val="center"/>
              <w:rPr>
                <w:rFonts w:hint="eastAsia"/>
              </w:rPr>
            </w:pPr>
            <w:r>
              <w:rPr>
                <w:rFonts w:hint="eastAsia"/>
              </w:rPr>
              <w:t>无</w:t>
            </w:r>
          </w:p>
        </w:tc>
      </w:tr>
      <w:tr w:rsidR="00495B72" w14:paraId="094F764F" w14:textId="77777777" w:rsidTr="006775C0">
        <w:trPr>
          <w:trHeight w:val="335"/>
        </w:trPr>
        <w:tc>
          <w:tcPr>
            <w:tcW w:w="1741" w:type="dxa"/>
            <w:vAlign w:val="center"/>
          </w:tcPr>
          <w:p w14:paraId="1DC2A9B8" w14:textId="6537B135" w:rsidR="00495B72" w:rsidRDefault="00495B72" w:rsidP="00D40126">
            <w:pPr>
              <w:jc w:val="center"/>
              <w:rPr>
                <w:rFonts w:hint="eastAsia"/>
              </w:rPr>
            </w:pPr>
            <w:r>
              <w:t>N</w:t>
            </w:r>
            <w:r>
              <w:rPr>
                <w:rFonts w:hint="eastAsia"/>
              </w:rPr>
              <w:t>ame</w:t>
            </w:r>
          </w:p>
        </w:tc>
        <w:tc>
          <w:tcPr>
            <w:tcW w:w="2682" w:type="dxa"/>
            <w:vAlign w:val="center"/>
          </w:tcPr>
          <w:p w14:paraId="4FF5AFD1" w14:textId="77777777" w:rsidR="00495B72" w:rsidRDefault="00495B72" w:rsidP="00D40126">
            <w:pPr>
              <w:jc w:val="center"/>
              <w:rPr>
                <w:rFonts w:hint="eastAsia"/>
              </w:rPr>
            </w:pPr>
            <w:r>
              <w:rPr>
                <w:rFonts w:hint="eastAsia"/>
              </w:rPr>
              <w:t>String</w:t>
            </w:r>
          </w:p>
        </w:tc>
        <w:tc>
          <w:tcPr>
            <w:tcW w:w="1142" w:type="dxa"/>
            <w:vAlign w:val="center"/>
          </w:tcPr>
          <w:p w14:paraId="1F66B2B4" w14:textId="17FFD0DB" w:rsidR="00495B72" w:rsidRDefault="006775C0" w:rsidP="006775C0">
            <w:pPr>
              <w:rPr>
                <w:rFonts w:ascii="宋体" w:hAnsi="宋体" w:cs="宋体" w:hint="eastAsia"/>
                <w:sz w:val="24"/>
              </w:rPr>
            </w:pPr>
            <w:r>
              <w:rPr>
                <w:rFonts w:ascii="宋体" w:hAnsi="宋体" w:cs="宋体" w:hint="eastAsia"/>
                <w:sz w:val="24"/>
              </w:rPr>
              <w:t>活动名</w:t>
            </w:r>
          </w:p>
        </w:tc>
        <w:tc>
          <w:tcPr>
            <w:tcW w:w="856" w:type="dxa"/>
            <w:vAlign w:val="center"/>
          </w:tcPr>
          <w:p w14:paraId="41E26BB2" w14:textId="77777777" w:rsidR="00495B72" w:rsidRDefault="00495B72" w:rsidP="00D40126">
            <w:pPr>
              <w:jc w:val="center"/>
              <w:rPr>
                <w:rFonts w:hint="eastAsia"/>
              </w:rPr>
            </w:pPr>
            <w:r>
              <w:rPr>
                <w:rFonts w:hint="eastAsia"/>
              </w:rPr>
              <w:t>是</w:t>
            </w:r>
          </w:p>
        </w:tc>
        <w:tc>
          <w:tcPr>
            <w:tcW w:w="857" w:type="dxa"/>
            <w:vAlign w:val="center"/>
          </w:tcPr>
          <w:p w14:paraId="264A705F" w14:textId="77777777" w:rsidR="00495B72" w:rsidRDefault="00495B72" w:rsidP="00D40126">
            <w:pPr>
              <w:jc w:val="center"/>
              <w:rPr>
                <w:rFonts w:hint="eastAsia"/>
              </w:rPr>
            </w:pPr>
            <w:r>
              <w:rPr>
                <w:rFonts w:hint="eastAsia"/>
              </w:rPr>
              <w:t>否</w:t>
            </w:r>
          </w:p>
        </w:tc>
        <w:tc>
          <w:tcPr>
            <w:tcW w:w="1142" w:type="dxa"/>
            <w:vAlign w:val="center"/>
          </w:tcPr>
          <w:p w14:paraId="10C5A4C9" w14:textId="77777777" w:rsidR="00495B72" w:rsidRDefault="00495B72" w:rsidP="00D40126">
            <w:pPr>
              <w:jc w:val="center"/>
              <w:rPr>
                <w:rFonts w:hint="eastAsia"/>
              </w:rPr>
            </w:pPr>
            <w:r>
              <w:rPr>
                <w:rFonts w:hint="eastAsia"/>
              </w:rPr>
              <w:t>无</w:t>
            </w:r>
          </w:p>
        </w:tc>
      </w:tr>
      <w:tr w:rsidR="00495B72" w14:paraId="12804D9A" w14:textId="77777777" w:rsidTr="006775C0">
        <w:trPr>
          <w:trHeight w:val="347"/>
        </w:trPr>
        <w:tc>
          <w:tcPr>
            <w:tcW w:w="1741" w:type="dxa"/>
            <w:vAlign w:val="center"/>
          </w:tcPr>
          <w:p w14:paraId="487A6C85" w14:textId="21196BC3" w:rsidR="00495B72" w:rsidRDefault="006775C0" w:rsidP="00D40126">
            <w:pPr>
              <w:jc w:val="center"/>
              <w:rPr>
                <w:rFonts w:hint="eastAsia"/>
              </w:rPr>
            </w:pPr>
            <w:r>
              <w:t>D</w:t>
            </w:r>
            <w:r>
              <w:rPr>
                <w:rFonts w:hint="eastAsia"/>
              </w:rPr>
              <w:t>ate</w:t>
            </w:r>
          </w:p>
        </w:tc>
        <w:tc>
          <w:tcPr>
            <w:tcW w:w="2682" w:type="dxa"/>
            <w:vAlign w:val="center"/>
          </w:tcPr>
          <w:p w14:paraId="1BA21085" w14:textId="77777777" w:rsidR="00495B72" w:rsidRDefault="00495B72" w:rsidP="00D40126">
            <w:pPr>
              <w:jc w:val="center"/>
            </w:pPr>
            <w:r>
              <w:t>N</w:t>
            </w:r>
            <w:r>
              <w:rPr>
                <w:rFonts w:hint="eastAsia"/>
              </w:rPr>
              <w:t>umb</w:t>
            </w:r>
            <w:r>
              <w:t>er</w:t>
            </w:r>
          </w:p>
        </w:tc>
        <w:tc>
          <w:tcPr>
            <w:tcW w:w="1142" w:type="dxa"/>
            <w:vAlign w:val="center"/>
          </w:tcPr>
          <w:p w14:paraId="33608EDE" w14:textId="30CC065F" w:rsidR="00495B72" w:rsidRDefault="006775C0" w:rsidP="00D40126">
            <w:pPr>
              <w:jc w:val="center"/>
              <w:rPr>
                <w:rFonts w:ascii="宋体" w:hAnsi="宋体" w:cs="宋体" w:hint="eastAsia"/>
                <w:sz w:val="24"/>
              </w:rPr>
            </w:pPr>
            <w:r>
              <w:rPr>
                <w:rFonts w:hint="eastAsia"/>
              </w:rPr>
              <w:t>活动时间</w:t>
            </w:r>
          </w:p>
        </w:tc>
        <w:tc>
          <w:tcPr>
            <w:tcW w:w="856" w:type="dxa"/>
            <w:vAlign w:val="center"/>
          </w:tcPr>
          <w:p w14:paraId="1A55983E" w14:textId="77777777" w:rsidR="00495B72" w:rsidRDefault="00495B72" w:rsidP="00D40126">
            <w:pPr>
              <w:jc w:val="center"/>
              <w:rPr>
                <w:rFonts w:hint="eastAsia"/>
              </w:rPr>
            </w:pPr>
            <w:r>
              <w:rPr>
                <w:rFonts w:hint="eastAsia"/>
              </w:rPr>
              <w:t>是</w:t>
            </w:r>
          </w:p>
        </w:tc>
        <w:tc>
          <w:tcPr>
            <w:tcW w:w="857" w:type="dxa"/>
            <w:vAlign w:val="center"/>
          </w:tcPr>
          <w:p w14:paraId="60BE41D6" w14:textId="77777777" w:rsidR="00495B72" w:rsidRDefault="00495B72" w:rsidP="00D40126">
            <w:pPr>
              <w:jc w:val="center"/>
              <w:rPr>
                <w:rFonts w:hint="eastAsia"/>
              </w:rPr>
            </w:pPr>
            <w:r>
              <w:rPr>
                <w:rFonts w:hint="eastAsia"/>
              </w:rPr>
              <w:t>否</w:t>
            </w:r>
          </w:p>
        </w:tc>
        <w:tc>
          <w:tcPr>
            <w:tcW w:w="1142" w:type="dxa"/>
            <w:vAlign w:val="center"/>
          </w:tcPr>
          <w:p w14:paraId="7DF09B3C" w14:textId="77777777" w:rsidR="00495B72" w:rsidRDefault="00495B72" w:rsidP="00D40126">
            <w:pPr>
              <w:jc w:val="center"/>
              <w:rPr>
                <w:rFonts w:hint="eastAsia"/>
              </w:rPr>
            </w:pPr>
            <w:r>
              <w:rPr>
                <w:rFonts w:hint="eastAsia"/>
              </w:rPr>
              <w:t>无</w:t>
            </w:r>
          </w:p>
        </w:tc>
      </w:tr>
      <w:tr w:rsidR="00495B72" w14:paraId="3B5E600A" w14:textId="77777777" w:rsidTr="006775C0">
        <w:trPr>
          <w:trHeight w:val="683"/>
        </w:trPr>
        <w:tc>
          <w:tcPr>
            <w:tcW w:w="1741" w:type="dxa"/>
            <w:vAlign w:val="center"/>
          </w:tcPr>
          <w:p w14:paraId="5F2DC9B6" w14:textId="68C7F6B4" w:rsidR="00495B72" w:rsidRDefault="006775C0" w:rsidP="00D40126">
            <w:pPr>
              <w:jc w:val="center"/>
              <w:rPr>
                <w:rFonts w:hint="eastAsia"/>
              </w:rPr>
            </w:pPr>
            <w:r>
              <w:t>U</w:t>
            </w:r>
            <w:r>
              <w:rPr>
                <w:rFonts w:hint="eastAsia"/>
              </w:rPr>
              <w:t>rgent</w:t>
            </w:r>
          </w:p>
        </w:tc>
        <w:tc>
          <w:tcPr>
            <w:tcW w:w="2682" w:type="dxa"/>
            <w:vAlign w:val="center"/>
          </w:tcPr>
          <w:p w14:paraId="7AA030DE" w14:textId="2B98A33D" w:rsidR="00495B72" w:rsidRDefault="006775C0" w:rsidP="006775C0">
            <w:pPr>
              <w:jc w:val="center"/>
            </w:pPr>
            <w:r>
              <w:t>B</w:t>
            </w:r>
            <w:r>
              <w:rPr>
                <w:rFonts w:hint="eastAsia"/>
              </w:rPr>
              <w:t>oolean</w:t>
            </w:r>
          </w:p>
        </w:tc>
        <w:tc>
          <w:tcPr>
            <w:tcW w:w="1142" w:type="dxa"/>
            <w:vAlign w:val="center"/>
          </w:tcPr>
          <w:p w14:paraId="6E7FA81C" w14:textId="1C66D70B" w:rsidR="00495B72" w:rsidRDefault="006775C0" w:rsidP="00D40126">
            <w:pPr>
              <w:jc w:val="center"/>
              <w:rPr>
                <w:rFonts w:ascii="宋体" w:hAnsi="宋体" w:cs="宋体" w:hint="eastAsia"/>
                <w:sz w:val="24"/>
              </w:rPr>
            </w:pPr>
            <w:r>
              <w:rPr>
                <w:rFonts w:hint="eastAsia"/>
              </w:rPr>
              <w:t>活动是否紧急</w:t>
            </w:r>
          </w:p>
        </w:tc>
        <w:tc>
          <w:tcPr>
            <w:tcW w:w="856" w:type="dxa"/>
            <w:vAlign w:val="center"/>
          </w:tcPr>
          <w:p w14:paraId="326136EE" w14:textId="77777777" w:rsidR="00495B72" w:rsidRDefault="00495B72" w:rsidP="00D40126">
            <w:pPr>
              <w:jc w:val="center"/>
            </w:pPr>
            <w:r>
              <w:rPr>
                <w:rFonts w:hint="eastAsia"/>
              </w:rPr>
              <w:t>是</w:t>
            </w:r>
          </w:p>
        </w:tc>
        <w:tc>
          <w:tcPr>
            <w:tcW w:w="857" w:type="dxa"/>
            <w:vAlign w:val="center"/>
          </w:tcPr>
          <w:p w14:paraId="56850C92" w14:textId="77777777" w:rsidR="00495B72" w:rsidRDefault="00495B72" w:rsidP="00D40126">
            <w:pPr>
              <w:jc w:val="center"/>
              <w:rPr>
                <w:rFonts w:hint="eastAsia"/>
              </w:rPr>
            </w:pPr>
            <w:r>
              <w:rPr>
                <w:rFonts w:hint="eastAsia"/>
              </w:rPr>
              <w:t>否</w:t>
            </w:r>
          </w:p>
        </w:tc>
        <w:tc>
          <w:tcPr>
            <w:tcW w:w="1142" w:type="dxa"/>
            <w:vAlign w:val="center"/>
          </w:tcPr>
          <w:p w14:paraId="49401B26" w14:textId="77777777" w:rsidR="00495B72" w:rsidRDefault="00495B72" w:rsidP="00D40126">
            <w:pPr>
              <w:jc w:val="center"/>
              <w:rPr>
                <w:rFonts w:hint="eastAsia"/>
              </w:rPr>
            </w:pPr>
            <w:r>
              <w:rPr>
                <w:rFonts w:hint="eastAsia"/>
              </w:rPr>
              <w:t>无</w:t>
            </w:r>
          </w:p>
        </w:tc>
      </w:tr>
      <w:tr w:rsidR="00495B72" w14:paraId="328F2A7B" w14:textId="77777777" w:rsidTr="006775C0">
        <w:trPr>
          <w:trHeight w:val="335"/>
        </w:trPr>
        <w:tc>
          <w:tcPr>
            <w:tcW w:w="1741" w:type="dxa"/>
            <w:vAlign w:val="center"/>
          </w:tcPr>
          <w:p w14:paraId="2E97344E" w14:textId="60608CFE" w:rsidR="00495B72" w:rsidRDefault="006775C0" w:rsidP="00D40126">
            <w:pPr>
              <w:jc w:val="center"/>
              <w:rPr>
                <w:rFonts w:hint="eastAsia"/>
              </w:rPr>
            </w:pPr>
            <w:r>
              <w:t>T</w:t>
            </w:r>
            <w:r>
              <w:rPr>
                <w:rFonts w:hint="eastAsia"/>
              </w:rPr>
              <w:t>ype</w:t>
            </w:r>
          </w:p>
        </w:tc>
        <w:tc>
          <w:tcPr>
            <w:tcW w:w="2682" w:type="dxa"/>
            <w:vAlign w:val="center"/>
          </w:tcPr>
          <w:p w14:paraId="79BE518D" w14:textId="76C65433" w:rsidR="00495B72" w:rsidRDefault="006775C0" w:rsidP="00D40126">
            <w:pPr>
              <w:jc w:val="center"/>
            </w:pPr>
            <w:r>
              <w:rPr>
                <w:rFonts w:hint="eastAsia"/>
              </w:rPr>
              <w:t>St</w:t>
            </w:r>
            <w:r>
              <w:t>ring</w:t>
            </w:r>
          </w:p>
        </w:tc>
        <w:tc>
          <w:tcPr>
            <w:tcW w:w="1142" w:type="dxa"/>
            <w:vAlign w:val="center"/>
          </w:tcPr>
          <w:p w14:paraId="154B776D" w14:textId="4197C102" w:rsidR="00495B72" w:rsidRDefault="006775C0" w:rsidP="00D40126">
            <w:pPr>
              <w:jc w:val="center"/>
              <w:rPr>
                <w:rFonts w:ascii="宋体" w:hAnsi="宋体" w:cs="宋体" w:hint="eastAsia"/>
                <w:sz w:val="24"/>
              </w:rPr>
            </w:pPr>
            <w:r>
              <w:rPr>
                <w:rFonts w:hint="eastAsia"/>
              </w:rPr>
              <w:t>活动类型</w:t>
            </w:r>
          </w:p>
        </w:tc>
        <w:tc>
          <w:tcPr>
            <w:tcW w:w="856" w:type="dxa"/>
            <w:vAlign w:val="center"/>
          </w:tcPr>
          <w:p w14:paraId="0B3144FA" w14:textId="77777777" w:rsidR="00495B72" w:rsidRDefault="00495B72" w:rsidP="00D40126">
            <w:pPr>
              <w:jc w:val="center"/>
              <w:rPr>
                <w:rFonts w:hint="eastAsia"/>
              </w:rPr>
            </w:pPr>
            <w:r>
              <w:rPr>
                <w:rFonts w:hint="eastAsia"/>
              </w:rPr>
              <w:t>是</w:t>
            </w:r>
          </w:p>
        </w:tc>
        <w:tc>
          <w:tcPr>
            <w:tcW w:w="857" w:type="dxa"/>
            <w:vAlign w:val="center"/>
          </w:tcPr>
          <w:p w14:paraId="7C2FDD05" w14:textId="77777777" w:rsidR="00495B72" w:rsidRDefault="00495B72" w:rsidP="00D40126">
            <w:pPr>
              <w:jc w:val="center"/>
              <w:rPr>
                <w:rFonts w:hint="eastAsia"/>
              </w:rPr>
            </w:pPr>
            <w:r>
              <w:rPr>
                <w:rFonts w:hint="eastAsia"/>
              </w:rPr>
              <w:t>否</w:t>
            </w:r>
          </w:p>
        </w:tc>
        <w:tc>
          <w:tcPr>
            <w:tcW w:w="1142" w:type="dxa"/>
            <w:vAlign w:val="center"/>
          </w:tcPr>
          <w:p w14:paraId="533EFD7B" w14:textId="705605F4" w:rsidR="006775C0" w:rsidRDefault="00495B72" w:rsidP="006775C0">
            <w:pPr>
              <w:jc w:val="center"/>
              <w:rPr>
                <w:rFonts w:hint="eastAsia"/>
              </w:rPr>
            </w:pPr>
            <w:r>
              <w:rPr>
                <w:rFonts w:hint="eastAsia"/>
              </w:rPr>
              <w:t>无</w:t>
            </w:r>
          </w:p>
        </w:tc>
      </w:tr>
      <w:tr w:rsidR="004E7F9E" w14:paraId="51FEC7DC" w14:textId="77777777" w:rsidTr="006775C0">
        <w:trPr>
          <w:trHeight w:val="335"/>
        </w:trPr>
        <w:tc>
          <w:tcPr>
            <w:tcW w:w="1741" w:type="dxa"/>
            <w:vAlign w:val="center"/>
          </w:tcPr>
          <w:p w14:paraId="5E72CB67" w14:textId="23B8C32E" w:rsidR="004E7F9E" w:rsidRDefault="00537267" w:rsidP="00D40126">
            <w:pPr>
              <w:jc w:val="center"/>
            </w:pPr>
            <w:r>
              <w:t>desc</w:t>
            </w:r>
          </w:p>
        </w:tc>
        <w:tc>
          <w:tcPr>
            <w:tcW w:w="2682" w:type="dxa"/>
            <w:vAlign w:val="center"/>
          </w:tcPr>
          <w:p w14:paraId="74F20FD2" w14:textId="6394E594" w:rsidR="004E7F9E" w:rsidRDefault="00537267" w:rsidP="00D40126">
            <w:pPr>
              <w:jc w:val="center"/>
              <w:rPr>
                <w:rFonts w:hint="eastAsia"/>
              </w:rPr>
            </w:pPr>
            <w:r>
              <w:rPr>
                <w:rFonts w:hint="eastAsia"/>
              </w:rPr>
              <w:t>S</w:t>
            </w:r>
            <w:r>
              <w:t>tring</w:t>
            </w:r>
          </w:p>
        </w:tc>
        <w:tc>
          <w:tcPr>
            <w:tcW w:w="1142" w:type="dxa"/>
            <w:vAlign w:val="center"/>
          </w:tcPr>
          <w:p w14:paraId="0555F097" w14:textId="4398B4E0" w:rsidR="004E7F9E" w:rsidRDefault="00537267" w:rsidP="00D40126">
            <w:pPr>
              <w:jc w:val="center"/>
              <w:rPr>
                <w:rFonts w:hint="eastAsia"/>
              </w:rPr>
            </w:pPr>
            <w:r>
              <w:rPr>
                <w:rFonts w:hint="eastAsia"/>
              </w:rPr>
              <w:t>描述活动内容</w:t>
            </w:r>
          </w:p>
        </w:tc>
        <w:tc>
          <w:tcPr>
            <w:tcW w:w="856" w:type="dxa"/>
            <w:vAlign w:val="center"/>
          </w:tcPr>
          <w:p w14:paraId="4EA2B288" w14:textId="77777777" w:rsidR="004E7F9E" w:rsidRDefault="00537267" w:rsidP="00D40126">
            <w:pPr>
              <w:jc w:val="center"/>
            </w:pPr>
            <w:r>
              <w:rPr>
                <w:rFonts w:hint="eastAsia"/>
              </w:rPr>
              <w:t>否</w:t>
            </w:r>
          </w:p>
          <w:p w14:paraId="4CFB89BA" w14:textId="2B6EA452" w:rsidR="00226F0A" w:rsidRDefault="00226F0A" w:rsidP="00D40126">
            <w:pPr>
              <w:jc w:val="center"/>
              <w:rPr>
                <w:rFonts w:hint="eastAsia"/>
              </w:rPr>
            </w:pPr>
          </w:p>
        </w:tc>
        <w:tc>
          <w:tcPr>
            <w:tcW w:w="857" w:type="dxa"/>
            <w:vAlign w:val="center"/>
          </w:tcPr>
          <w:p w14:paraId="68DF793D" w14:textId="2E846B18" w:rsidR="004E7F9E" w:rsidRDefault="00537267" w:rsidP="00D40126">
            <w:pPr>
              <w:jc w:val="center"/>
              <w:rPr>
                <w:rFonts w:hint="eastAsia"/>
              </w:rPr>
            </w:pPr>
            <w:r>
              <w:rPr>
                <w:rFonts w:hint="eastAsia"/>
              </w:rPr>
              <w:t>否</w:t>
            </w:r>
          </w:p>
        </w:tc>
        <w:tc>
          <w:tcPr>
            <w:tcW w:w="1142" w:type="dxa"/>
            <w:vAlign w:val="center"/>
          </w:tcPr>
          <w:p w14:paraId="603AFCBD" w14:textId="6140787F" w:rsidR="004E7F9E" w:rsidRDefault="00537267" w:rsidP="006775C0">
            <w:pPr>
              <w:jc w:val="center"/>
              <w:rPr>
                <w:rFonts w:hint="eastAsia"/>
              </w:rPr>
            </w:pPr>
            <w:r>
              <w:rPr>
                <w:rFonts w:hint="eastAsia"/>
              </w:rPr>
              <w:t>无</w:t>
            </w:r>
          </w:p>
        </w:tc>
      </w:tr>
    </w:tbl>
    <w:p w14:paraId="27192CF5" w14:textId="77777777" w:rsidR="00495B72" w:rsidRPr="006E59B7" w:rsidRDefault="00495B72" w:rsidP="00E5604D">
      <w:pPr>
        <w:rPr>
          <w:rFonts w:hint="eastAsia"/>
          <w:b/>
          <w:bCs/>
        </w:rPr>
      </w:pPr>
    </w:p>
    <w:p w14:paraId="6E11F7CC" w14:textId="098E47C3" w:rsidR="00FA655E" w:rsidRDefault="00FA655E" w:rsidP="00072BED">
      <w:pPr>
        <w:pStyle w:val="1"/>
        <w:numPr>
          <w:ilvl w:val="0"/>
          <w:numId w:val="13"/>
        </w:numPr>
        <w:jc w:val="both"/>
      </w:pPr>
      <w:r>
        <w:rPr>
          <w:rFonts w:hint="eastAsia"/>
        </w:rPr>
        <w:t>软件</w:t>
      </w:r>
      <w:r w:rsidR="00072BED">
        <w:rPr>
          <w:rFonts w:hint="eastAsia"/>
        </w:rPr>
        <w:t>测试</w:t>
      </w:r>
    </w:p>
    <w:p w14:paraId="58196D4D" w14:textId="77777777" w:rsidR="00FA655E" w:rsidRDefault="00FA655E" w:rsidP="00072BED">
      <w:pPr>
        <w:pStyle w:val="1"/>
        <w:numPr>
          <w:ilvl w:val="0"/>
          <w:numId w:val="0"/>
        </w:numPr>
        <w:ind w:left="432"/>
        <w:jc w:val="both"/>
      </w:pPr>
      <w:r>
        <w:rPr>
          <w:rFonts w:hint="eastAsia"/>
        </w:rPr>
        <w:t>总结</w:t>
      </w:r>
    </w:p>
    <w:p w14:paraId="7E2F2382" w14:textId="77777777" w:rsidR="00FA655E" w:rsidRDefault="00FA655E" w:rsidP="00FA655E">
      <w:pPr>
        <w:pStyle w:val="-"/>
        <w:ind w:left="1080"/>
      </w:pPr>
      <w:r>
        <w:rPr>
          <w:rFonts w:hint="eastAsia"/>
        </w:rPr>
        <w:t>参考文献</w:t>
      </w:r>
    </w:p>
    <w:p w14:paraId="63CF61F0" w14:textId="77777777" w:rsidR="00FA655E" w:rsidRDefault="00FA655E" w:rsidP="00FA655E">
      <w:pPr>
        <w:pStyle w:val="-"/>
        <w:ind w:left="1080"/>
      </w:pPr>
      <w:r>
        <w:rPr>
          <w:rFonts w:hint="eastAsia"/>
        </w:rPr>
        <w:t>致谢</w:t>
      </w:r>
    </w:p>
    <w:p w14:paraId="014640EA" w14:textId="2B43D1AB" w:rsidR="00417033" w:rsidRDefault="00FA655E" w:rsidP="00FA655E">
      <w:pPr>
        <w:pStyle w:val="-"/>
        <w:jc w:val="both"/>
      </w:pPr>
      <w:r>
        <w:rPr>
          <w:rFonts w:hint="eastAsia"/>
        </w:rPr>
        <w:t xml:space="preserve"> </w:t>
      </w:r>
    </w:p>
    <w:sectPr w:rsidR="00417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B1EE5" w14:textId="77777777" w:rsidR="00985417" w:rsidRDefault="00985417" w:rsidP="00FA655E">
      <w:r>
        <w:separator/>
      </w:r>
    </w:p>
  </w:endnote>
  <w:endnote w:type="continuationSeparator" w:id="0">
    <w:p w14:paraId="24DE4B64" w14:textId="77777777" w:rsidR="00985417" w:rsidRDefault="00985417" w:rsidP="00FA6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EF906" w14:textId="77777777" w:rsidR="00985417" w:rsidRDefault="00985417" w:rsidP="00FA655E">
      <w:r>
        <w:separator/>
      </w:r>
    </w:p>
  </w:footnote>
  <w:footnote w:type="continuationSeparator" w:id="0">
    <w:p w14:paraId="5BCC457F" w14:textId="77777777" w:rsidR="00985417" w:rsidRDefault="00985417" w:rsidP="00FA6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149E"/>
    <w:multiLevelType w:val="hybridMultilevel"/>
    <w:tmpl w:val="14E85A42"/>
    <w:lvl w:ilvl="0" w:tplc="3E9E86A6">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53293D"/>
    <w:multiLevelType w:val="multilevel"/>
    <w:tmpl w:val="08EA57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32"/>
        <w:szCs w:val="32"/>
      </w:rPr>
    </w:lvl>
    <w:lvl w:ilvl="2">
      <w:start w:val="1"/>
      <w:numFmt w:val="decimal"/>
      <w:pStyle w:val="a1"/>
      <w:suff w:val="nothing"/>
      <w:lvlText w:val="%1%2.%3　"/>
      <w:lvlJc w:val="left"/>
      <w:pPr>
        <w:ind w:left="180" w:firstLine="0"/>
      </w:pPr>
      <w:rPr>
        <w:rFonts w:ascii="黑体" w:eastAsia="黑体" w:hAnsi="Times New Roman" w:hint="eastAsia"/>
        <w:b w:val="0"/>
        <w:i w:val="0"/>
        <w:sz w:val="24"/>
        <w:szCs w:val="24"/>
      </w:rPr>
    </w:lvl>
    <w:lvl w:ilvl="3">
      <w:start w:val="1"/>
      <w:numFmt w:val="decimal"/>
      <w:pStyle w:val="a2"/>
      <w:suff w:val="nothing"/>
      <w:lvlText w:val="%1%2.%3.%4　"/>
      <w:lvlJc w:val="left"/>
      <w:pPr>
        <w:ind w:left="1800" w:firstLine="0"/>
      </w:pPr>
      <w:rPr>
        <w:rFonts w:ascii="黑体" w:eastAsia="黑体" w:hAnsi="Times New Roman" w:hint="eastAsia"/>
        <w:b w:val="0"/>
        <w:i w:val="0"/>
        <w:sz w:val="24"/>
        <w:szCs w:val="24"/>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 w15:restartNumberingAfterBreak="0">
    <w:nsid w:val="78DD0D31"/>
    <w:multiLevelType w:val="hybridMultilevel"/>
    <w:tmpl w:val="2F4A8AD8"/>
    <w:lvl w:ilvl="0" w:tplc="87EC1238">
      <w:start w:val="2"/>
      <w:numFmt w:val="decimal"/>
      <w:lvlText w:val="第%1章"/>
      <w:lvlJc w:val="left"/>
      <w:pPr>
        <w:ind w:left="1512" w:hanging="108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1"/>
  </w:num>
  <w:num w:numId="3">
    <w:abstractNumId w:val="1"/>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04"/>
    <w:rsid w:val="00006372"/>
    <w:rsid w:val="00030A2F"/>
    <w:rsid w:val="0005028F"/>
    <w:rsid w:val="00072BED"/>
    <w:rsid w:val="00101314"/>
    <w:rsid w:val="00106B44"/>
    <w:rsid w:val="001B5D7D"/>
    <w:rsid w:val="00206C04"/>
    <w:rsid w:val="00226F0A"/>
    <w:rsid w:val="0023449B"/>
    <w:rsid w:val="002452DD"/>
    <w:rsid w:val="00260656"/>
    <w:rsid w:val="002973D7"/>
    <w:rsid w:val="002F2369"/>
    <w:rsid w:val="0032158C"/>
    <w:rsid w:val="00324DB5"/>
    <w:rsid w:val="00343104"/>
    <w:rsid w:val="003A6F1E"/>
    <w:rsid w:val="00417033"/>
    <w:rsid w:val="0042588D"/>
    <w:rsid w:val="00471ED1"/>
    <w:rsid w:val="00495B72"/>
    <w:rsid w:val="004E7F9E"/>
    <w:rsid w:val="00503FE3"/>
    <w:rsid w:val="005368C1"/>
    <w:rsid w:val="00537267"/>
    <w:rsid w:val="00580E51"/>
    <w:rsid w:val="005D579D"/>
    <w:rsid w:val="005E17FD"/>
    <w:rsid w:val="00601FDC"/>
    <w:rsid w:val="00614790"/>
    <w:rsid w:val="0062345F"/>
    <w:rsid w:val="006775C0"/>
    <w:rsid w:val="00692B96"/>
    <w:rsid w:val="006E59B7"/>
    <w:rsid w:val="00773441"/>
    <w:rsid w:val="0077367B"/>
    <w:rsid w:val="0079296B"/>
    <w:rsid w:val="008172D8"/>
    <w:rsid w:val="008C5BA7"/>
    <w:rsid w:val="008C6EDE"/>
    <w:rsid w:val="009120D9"/>
    <w:rsid w:val="00922375"/>
    <w:rsid w:val="00936FB3"/>
    <w:rsid w:val="00985417"/>
    <w:rsid w:val="009A63F8"/>
    <w:rsid w:val="009C42DF"/>
    <w:rsid w:val="009D3775"/>
    <w:rsid w:val="009F1A32"/>
    <w:rsid w:val="00A42085"/>
    <w:rsid w:val="00A461D5"/>
    <w:rsid w:val="00A66DE4"/>
    <w:rsid w:val="00A75AB4"/>
    <w:rsid w:val="00AC4E71"/>
    <w:rsid w:val="00AC7573"/>
    <w:rsid w:val="00AD4790"/>
    <w:rsid w:val="00B26B87"/>
    <w:rsid w:val="00B400E6"/>
    <w:rsid w:val="00B92B9E"/>
    <w:rsid w:val="00BB3D0B"/>
    <w:rsid w:val="00C00B1E"/>
    <w:rsid w:val="00C17DD9"/>
    <w:rsid w:val="00C838E0"/>
    <w:rsid w:val="00C86FB0"/>
    <w:rsid w:val="00CA23C0"/>
    <w:rsid w:val="00CE7691"/>
    <w:rsid w:val="00D03F55"/>
    <w:rsid w:val="00D151D8"/>
    <w:rsid w:val="00D35CB9"/>
    <w:rsid w:val="00D62F56"/>
    <w:rsid w:val="00DA1BC5"/>
    <w:rsid w:val="00DB3AAD"/>
    <w:rsid w:val="00E14275"/>
    <w:rsid w:val="00E2596F"/>
    <w:rsid w:val="00E36063"/>
    <w:rsid w:val="00E5604D"/>
    <w:rsid w:val="00EE53E7"/>
    <w:rsid w:val="00EF7975"/>
    <w:rsid w:val="00F25C00"/>
    <w:rsid w:val="00FA655E"/>
    <w:rsid w:val="00FC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EDB2F"/>
  <w15:chartTrackingRefBased/>
  <w15:docId w15:val="{CB1C9955-3B51-49BA-B2DA-FC058D0F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101314"/>
    <w:pPr>
      <w:widowControl w:val="0"/>
      <w:jc w:val="both"/>
    </w:pPr>
    <w:rPr>
      <w:rFonts w:ascii="Times New Roman" w:eastAsia="宋体" w:hAnsi="Times New Roman" w:cs="Times New Roman"/>
      <w:szCs w:val="24"/>
    </w:rPr>
  </w:style>
  <w:style w:type="paragraph" w:styleId="1">
    <w:name w:val="heading 1"/>
    <w:basedOn w:val="a6"/>
    <w:next w:val="a6"/>
    <w:link w:val="10"/>
    <w:uiPriority w:val="9"/>
    <w:qFormat/>
    <w:rsid w:val="00C17DD9"/>
    <w:pPr>
      <w:keepNext/>
      <w:keepLines/>
      <w:numPr>
        <w:numId w:val="4"/>
      </w:numPr>
      <w:jc w:val="center"/>
      <w:outlineLvl w:val="0"/>
    </w:pPr>
    <w:rPr>
      <w:rFonts w:eastAsia="黑体"/>
      <w:bCs/>
      <w:kern w:val="44"/>
      <w:sz w:val="32"/>
      <w:szCs w:val="44"/>
    </w:rPr>
  </w:style>
  <w:style w:type="paragraph" w:styleId="2">
    <w:name w:val="heading 2"/>
    <w:basedOn w:val="a6"/>
    <w:next w:val="a6"/>
    <w:link w:val="20"/>
    <w:uiPriority w:val="9"/>
    <w:unhideWhenUsed/>
    <w:qFormat/>
    <w:rsid w:val="00C17DD9"/>
    <w:pPr>
      <w:keepNext/>
      <w:keepLines/>
      <w:widowControl/>
      <w:numPr>
        <w:ilvl w:val="1"/>
        <w:numId w:val="4"/>
      </w:numPr>
      <w:outlineLvl w:val="1"/>
    </w:pPr>
    <w:rPr>
      <w:rFonts w:eastAsia="黑体" w:cstheme="majorBidi"/>
      <w:bCs/>
      <w:szCs w:val="32"/>
    </w:rPr>
  </w:style>
  <w:style w:type="paragraph" w:styleId="3">
    <w:name w:val="heading 3"/>
    <w:basedOn w:val="a6"/>
    <w:next w:val="a6"/>
    <w:link w:val="30"/>
    <w:uiPriority w:val="9"/>
    <w:unhideWhenUsed/>
    <w:qFormat/>
    <w:rsid w:val="00C17DD9"/>
    <w:pPr>
      <w:numPr>
        <w:ilvl w:val="2"/>
        <w:numId w:val="4"/>
      </w:numPr>
      <w:spacing w:beforeLines="100" w:before="100" w:afterLines="100" w:after="100"/>
      <w:outlineLvl w:val="2"/>
    </w:pPr>
    <w:rPr>
      <w:rFonts w:eastAsia="黑体"/>
      <w:bCs/>
      <w:szCs w:val="32"/>
    </w:rPr>
  </w:style>
  <w:style w:type="paragraph" w:styleId="4">
    <w:name w:val="heading 4"/>
    <w:aliases w:val="3级"/>
    <w:basedOn w:val="a6"/>
    <w:next w:val="a6"/>
    <w:link w:val="40"/>
    <w:uiPriority w:val="9"/>
    <w:unhideWhenUsed/>
    <w:rsid w:val="00C17DD9"/>
    <w:pPr>
      <w:keepNext/>
      <w:keepLines/>
      <w:numPr>
        <w:ilvl w:val="3"/>
        <w:numId w:val="4"/>
      </w:numPr>
      <w:outlineLvl w:val="3"/>
    </w:pPr>
    <w:rPr>
      <w:rFonts w:cstheme="majorBidi"/>
      <w:bCs/>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TOC4">
    <w:name w:val="toc 4"/>
    <w:basedOn w:val="a6"/>
    <w:next w:val="a6"/>
    <w:semiHidden/>
    <w:qFormat/>
    <w:rsid w:val="00101314"/>
    <w:pPr>
      <w:ind w:left="630"/>
      <w:jc w:val="left"/>
    </w:pPr>
    <w:rPr>
      <w:szCs w:val="21"/>
    </w:rPr>
  </w:style>
  <w:style w:type="character" w:styleId="aa">
    <w:name w:val="Hyperlink"/>
    <w:basedOn w:val="a7"/>
    <w:qFormat/>
    <w:rsid w:val="00101314"/>
    <w:rPr>
      <w:color w:val="0000FF"/>
      <w:u w:val="single"/>
    </w:rPr>
  </w:style>
  <w:style w:type="character" w:customStyle="1" w:styleId="10">
    <w:name w:val="标题 1 字符"/>
    <w:basedOn w:val="a7"/>
    <w:link w:val="1"/>
    <w:uiPriority w:val="9"/>
    <w:rsid w:val="00C17DD9"/>
    <w:rPr>
      <w:rFonts w:ascii="Times New Roman" w:eastAsia="黑体" w:hAnsi="Times New Roman"/>
      <w:bCs/>
      <w:kern w:val="44"/>
      <w:sz w:val="32"/>
      <w:szCs w:val="44"/>
    </w:rPr>
  </w:style>
  <w:style w:type="character" w:customStyle="1" w:styleId="20">
    <w:name w:val="标题 2 字符"/>
    <w:basedOn w:val="a7"/>
    <w:link w:val="2"/>
    <w:uiPriority w:val="9"/>
    <w:rsid w:val="00C17DD9"/>
    <w:rPr>
      <w:rFonts w:ascii="Times New Roman" w:eastAsia="黑体" w:hAnsi="Times New Roman" w:cstheme="majorBidi"/>
      <w:bCs/>
      <w:sz w:val="24"/>
      <w:szCs w:val="32"/>
    </w:rPr>
  </w:style>
  <w:style w:type="character" w:customStyle="1" w:styleId="30">
    <w:name w:val="标题 3 字符"/>
    <w:basedOn w:val="a7"/>
    <w:link w:val="3"/>
    <w:uiPriority w:val="9"/>
    <w:rsid w:val="00C17DD9"/>
    <w:rPr>
      <w:rFonts w:ascii="Times New Roman" w:eastAsia="黑体" w:hAnsi="Times New Roman"/>
      <w:bCs/>
      <w:sz w:val="24"/>
      <w:szCs w:val="32"/>
    </w:rPr>
  </w:style>
  <w:style w:type="character" w:customStyle="1" w:styleId="40">
    <w:name w:val="标题 4 字符"/>
    <w:aliases w:val="3级 字符"/>
    <w:basedOn w:val="a7"/>
    <w:link w:val="4"/>
    <w:uiPriority w:val="9"/>
    <w:rsid w:val="00C17DD9"/>
    <w:rPr>
      <w:rFonts w:ascii="Times New Roman" w:eastAsia="宋体" w:hAnsi="Times New Roman" w:cstheme="majorBidi"/>
      <w:bCs/>
      <w:sz w:val="24"/>
      <w:szCs w:val="28"/>
    </w:rPr>
  </w:style>
  <w:style w:type="paragraph" w:customStyle="1" w:styleId="a0">
    <w:name w:val="章标题"/>
    <w:next w:val="a6"/>
    <w:qFormat/>
    <w:rsid w:val="00101314"/>
    <w:pPr>
      <w:numPr>
        <w:ilvl w:val="1"/>
        <w:numId w:val="11"/>
      </w:numPr>
      <w:spacing w:beforeLines="50" w:before="50" w:afterLines="50" w:after="50"/>
      <w:jc w:val="both"/>
      <w:outlineLvl w:val="1"/>
    </w:pPr>
    <w:rPr>
      <w:rFonts w:ascii="黑体" w:eastAsia="黑体" w:hAnsi="Times New Roman" w:cs="Times New Roman"/>
      <w:kern w:val="0"/>
      <w:szCs w:val="20"/>
    </w:rPr>
  </w:style>
  <w:style w:type="paragraph" w:customStyle="1" w:styleId="a1">
    <w:name w:val="一级条标题"/>
    <w:basedOn w:val="a0"/>
    <w:next w:val="a6"/>
    <w:qFormat/>
    <w:rsid w:val="00101314"/>
    <w:pPr>
      <w:numPr>
        <w:ilvl w:val="2"/>
      </w:numPr>
      <w:spacing w:beforeLines="0" w:before="0" w:afterLines="0" w:after="0"/>
      <w:outlineLvl w:val="2"/>
    </w:pPr>
  </w:style>
  <w:style w:type="paragraph" w:customStyle="1" w:styleId="a2">
    <w:name w:val="二级条标题"/>
    <w:basedOn w:val="a1"/>
    <w:next w:val="a6"/>
    <w:qFormat/>
    <w:rsid w:val="00101314"/>
    <w:pPr>
      <w:numPr>
        <w:ilvl w:val="3"/>
      </w:numPr>
      <w:outlineLvl w:val="3"/>
    </w:pPr>
  </w:style>
  <w:style w:type="paragraph" w:customStyle="1" w:styleId="a">
    <w:name w:val="前言、引言标题"/>
    <w:next w:val="a6"/>
    <w:qFormat/>
    <w:rsid w:val="00101314"/>
    <w:pPr>
      <w:numPr>
        <w:numId w:val="11"/>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3">
    <w:name w:val="三级条标题"/>
    <w:basedOn w:val="a2"/>
    <w:next w:val="a6"/>
    <w:qFormat/>
    <w:rsid w:val="00101314"/>
    <w:pPr>
      <w:numPr>
        <w:ilvl w:val="4"/>
      </w:numPr>
      <w:outlineLvl w:val="4"/>
    </w:pPr>
  </w:style>
  <w:style w:type="paragraph" w:customStyle="1" w:styleId="a4">
    <w:name w:val="四级条标题"/>
    <w:basedOn w:val="a3"/>
    <w:next w:val="a6"/>
    <w:qFormat/>
    <w:rsid w:val="00101314"/>
    <w:pPr>
      <w:numPr>
        <w:ilvl w:val="5"/>
      </w:numPr>
      <w:outlineLvl w:val="5"/>
    </w:pPr>
  </w:style>
  <w:style w:type="paragraph" w:customStyle="1" w:styleId="a5">
    <w:name w:val="五级条标题"/>
    <w:basedOn w:val="a4"/>
    <w:next w:val="a6"/>
    <w:qFormat/>
    <w:rsid w:val="00101314"/>
    <w:pPr>
      <w:numPr>
        <w:ilvl w:val="6"/>
      </w:numPr>
      <w:outlineLvl w:val="6"/>
    </w:pPr>
  </w:style>
  <w:style w:type="paragraph" w:customStyle="1" w:styleId="-">
    <w:name w:val="新标题-规范"/>
    <w:basedOn w:val="a6"/>
    <w:link w:val="-Char"/>
    <w:qFormat/>
    <w:rsid w:val="00101314"/>
    <w:pPr>
      <w:autoSpaceDE w:val="0"/>
      <w:autoSpaceDN w:val="0"/>
      <w:adjustRightInd w:val="0"/>
      <w:jc w:val="center"/>
    </w:pPr>
    <w:rPr>
      <w:rFonts w:ascii="黑体" w:eastAsia="黑体"/>
      <w:kern w:val="0"/>
      <w:sz w:val="32"/>
      <w:szCs w:val="32"/>
    </w:rPr>
  </w:style>
  <w:style w:type="character" w:customStyle="1" w:styleId="-Char">
    <w:name w:val="新标题-规范 Char"/>
    <w:basedOn w:val="a7"/>
    <w:link w:val="-"/>
    <w:qFormat/>
    <w:rsid w:val="00101314"/>
    <w:rPr>
      <w:rFonts w:ascii="黑体" w:eastAsia="黑体" w:hAnsi="Times New Roman" w:cs="Times New Roman"/>
      <w:kern w:val="0"/>
      <w:sz w:val="32"/>
      <w:szCs w:val="32"/>
    </w:rPr>
  </w:style>
  <w:style w:type="paragraph" w:styleId="ab">
    <w:name w:val="footer"/>
    <w:basedOn w:val="a6"/>
    <w:link w:val="ac"/>
    <w:uiPriority w:val="99"/>
    <w:unhideWhenUsed/>
    <w:qFormat/>
    <w:rsid w:val="00101314"/>
    <w:pPr>
      <w:tabs>
        <w:tab w:val="center" w:pos="4153"/>
        <w:tab w:val="right" w:pos="8306"/>
      </w:tabs>
      <w:snapToGrid w:val="0"/>
      <w:jc w:val="left"/>
    </w:pPr>
    <w:rPr>
      <w:sz w:val="18"/>
      <w:szCs w:val="18"/>
    </w:rPr>
  </w:style>
  <w:style w:type="character" w:customStyle="1" w:styleId="ac">
    <w:name w:val="页脚 字符"/>
    <w:basedOn w:val="a7"/>
    <w:link w:val="ab"/>
    <w:uiPriority w:val="99"/>
    <w:qFormat/>
    <w:rsid w:val="00101314"/>
    <w:rPr>
      <w:rFonts w:ascii="Times New Roman" w:eastAsia="宋体" w:hAnsi="Times New Roman" w:cs="Times New Roman"/>
      <w:sz w:val="18"/>
      <w:szCs w:val="18"/>
    </w:rPr>
  </w:style>
  <w:style w:type="paragraph" w:styleId="ad">
    <w:name w:val="header"/>
    <w:basedOn w:val="a6"/>
    <w:link w:val="ae"/>
    <w:uiPriority w:val="99"/>
    <w:unhideWhenUsed/>
    <w:qFormat/>
    <w:rsid w:val="00101314"/>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7"/>
    <w:link w:val="ad"/>
    <w:uiPriority w:val="99"/>
    <w:qFormat/>
    <w:rsid w:val="00101314"/>
    <w:rPr>
      <w:rFonts w:ascii="Times New Roman" w:eastAsia="宋体" w:hAnsi="Times New Roman" w:cs="Times New Roman"/>
      <w:sz w:val="18"/>
      <w:szCs w:val="18"/>
    </w:rPr>
  </w:style>
  <w:style w:type="paragraph" w:styleId="af">
    <w:name w:val="Body Text"/>
    <w:basedOn w:val="a6"/>
    <w:link w:val="af0"/>
    <w:qFormat/>
    <w:rsid w:val="00101314"/>
    <w:rPr>
      <w:rFonts w:ascii="宋体" w:hAnsi="宋体"/>
      <w:kern w:val="0"/>
      <w:szCs w:val="20"/>
    </w:rPr>
  </w:style>
  <w:style w:type="character" w:customStyle="1" w:styleId="af0">
    <w:name w:val="正文文本 字符"/>
    <w:basedOn w:val="a7"/>
    <w:link w:val="af"/>
    <w:qFormat/>
    <w:rsid w:val="00101314"/>
    <w:rPr>
      <w:rFonts w:ascii="宋体" w:eastAsia="宋体" w:hAnsi="宋体" w:cs="Times New Roman"/>
      <w:kern w:val="0"/>
      <w:szCs w:val="20"/>
    </w:rPr>
  </w:style>
  <w:style w:type="paragraph" w:styleId="af1">
    <w:name w:val="List Paragraph"/>
    <w:basedOn w:val="a6"/>
    <w:uiPriority w:val="34"/>
    <w:qFormat/>
    <w:rsid w:val="002606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68041">
      <w:bodyDiv w:val="1"/>
      <w:marLeft w:val="0"/>
      <w:marRight w:val="0"/>
      <w:marTop w:val="0"/>
      <w:marBottom w:val="0"/>
      <w:divBdr>
        <w:top w:val="none" w:sz="0" w:space="0" w:color="auto"/>
        <w:left w:val="none" w:sz="0" w:space="0" w:color="auto"/>
        <w:bottom w:val="none" w:sz="0" w:space="0" w:color="auto"/>
        <w:right w:val="none" w:sz="0" w:space="0" w:color="auto"/>
      </w:divBdr>
    </w:div>
    <w:div w:id="478159468">
      <w:bodyDiv w:val="1"/>
      <w:marLeft w:val="0"/>
      <w:marRight w:val="0"/>
      <w:marTop w:val="0"/>
      <w:marBottom w:val="0"/>
      <w:divBdr>
        <w:top w:val="none" w:sz="0" w:space="0" w:color="auto"/>
        <w:left w:val="none" w:sz="0" w:space="0" w:color="auto"/>
        <w:bottom w:val="none" w:sz="0" w:space="0" w:color="auto"/>
        <w:right w:val="none" w:sz="0" w:space="0" w:color="auto"/>
      </w:divBdr>
    </w:div>
    <w:div w:id="820467995">
      <w:bodyDiv w:val="1"/>
      <w:marLeft w:val="0"/>
      <w:marRight w:val="0"/>
      <w:marTop w:val="0"/>
      <w:marBottom w:val="0"/>
      <w:divBdr>
        <w:top w:val="none" w:sz="0" w:space="0" w:color="auto"/>
        <w:left w:val="none" w:sz="0" w:space="0" w:color="auto"/>
        <w:bottom w:val="none" w:sz="0" w:space="0" w:color="auto"/>
        <w:right w:val="none" w:sz="0" w:space="0" w:color="auto"/>
      </w:divBdr>
      <w:divsChild>
        <w:div w:id="1056855851">
          <w:marLeft w:val="0"/>
          <w:marRight w:val="0"/>
          <w:marTop w:val="0"/>
          <w:marBottom w:val="0"/>
          <w:divBdr>
            <w:top w:val="none" w:sz="0" w:space="0" w:color="auto"/>
            <w:left w:val="none" w:sz="0" w:space="0" w:color="auto"/>
            <w:bottom w:val="none" w:sz="0" w:space="0" w:color="auto"/>
            <w:right w:val="none" w:sz="0" w:space="0" w:color="auto"/>
          </w:divBdr>
          <w:divsChild>
            <w:div w:id="230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7816">
      <w:bodyDiv w:val="1"/>
      <w:marLeft w:val="0"/>
      <w:marRight w:val="0"/>
      <w:marTop w:val="0"/>
      <w:marBottom w:val="0"/>
      <w:divBdr>
        <w:top w:val="none" w:sz="0" w:space="0" w:color="auto"/>
        <w:left w:val="none" w:sz="0" w:space="0" w:color="auto"/>
        <w:bottom w:val="none" w:sz="0" w:space="0" w:color="auto"/>
        <w:right w:val="none" w:sz="0" w:space="0" w:color="auto"/>
      </w:divBdr>
      <w:divsChild>
        <w:div w:id="685060061">
          <w:marLeft w:val="0"/>
          <w:marRight w:val="0"/>
          <w:marTop w:val="0"/>
          <w:marBottom w:val="0"/>
          <w:divBdr>
            <w:top w:val="none" w:sz="0" w:space="0" w:color="auto"/>
            <w:left w:val="none" w:sz="0" w:space="0" w:color="auto"/>
            <w:bottom w:val="none" w:sz="0" w:space="0" w:color="auto"/>
            <w:right w:val="none" w:sz="0" w:space="0" w:color="auto"/>
          </w:divBdr>
          <w:divsChild>
            <w:div w:id="138891146">
              <w:marLeft w:val="0"/>
              <w:marRight w:val="0"/>
              <w:marTop w:val="0"/>
              <w:marBottom w:val="0"/>
              <w:divBdr>
                <w:top w:val="none" w:sz="0" w:space="0" w:color="auto"/>
                <w:left w:val="none" w:sz="0" w:space="0" w:color="auto"/>
                <w:bottom w:val="none" w:sz="0" w:space="0" w:color="auto"/>
                <w:right w:val="none" w:sz="0" w:space="0" w:color="auto"/>
              </w:divBdr>
            </w:div>
            <w:div w:id="164708006">
              <w:marLeft w:val="0"/>
              <w:marRight w:val="0"/>
              <w:marTop w:val="0"/>
              <w:marBottom w:val="0"/>
              <w:divBdr>
                <w:top w:val="none" w:sz="0" w:space="0" w:color="auto"/>
                <w:left w:val="none" w:sz="0" w:space="0" w:color="auto"/>
                <w:bottom w:val="none" w:sz="0" w:space="0" w:color="auto"/>
                <w:right w:val="none" w:sz="0" w:space="0" w:color="auto"/>
              </w:divBdr>
            </w:div>
            <w:div w:id="1973289844">
              <w:marLeft w:val="0"/>
              <w:marRight w:val="0"/>
              <w:marTop w:val="0"/>
              <w:marBottom w:val="0"/>
              <w:divBdr>
                <w:top w:val="none" w:sz="0" w:space="0" w:color="auto"/>
                <w:left w:val="none" w:sz="0" w:space="0" w:color="auto"/>
                <w:bottom w:val="none" w:sz="0" w:space="0" w:color="auto"/>
                <w:right w:val="none" w:sz="0" w:space="0" w:color="auto"/>
              </w:divBdr>
            </w:div>
            <w:div w:id="174081612">
              <w:marLeft w:val="0"/>
              <w:marRight w:val="0"/>
              <w:marTop w:val="0"/>
              <w:marBottom w:val="0"/>
              <w:divBdr>
                <w:top w:val="none" w:sz="0" w:space="0" w:color="auto"/>
                <w:left w:val="none" w:sz="0" w:space="0" w:color="auto"/>
                <w:bottom w:val="none" w:sz="0" w:space="0" w:color="auto"/>
                <w:right w:val="none" w:sz="0" w:space="0" w:color="auto"/>
              </w:divBdr>
            </w:div>
            <w:div w:id="1863322274">
              <w:marLeft w:val="0"/>
              <w:marRight w:val="0"/>
              <w:marTop w:val="0"/>
              <w:marBottom w:val="0"/>
              <w:divBdr>
                <w:top w:val="none" w:sz="0" w:space="0" w:color="auto"/>
                <w:left w:val="none" w:sz="0" w:space="0" w:color="auto"/>
                <w:bottom w:val="none" w:sz="0" w:space="0" w:color="auto"/>
                <w:right w:val="none" w:sz="0" w:space="0" w:color="auto"/>
              </w:divBdr>
            </w:div>
            <w:div w:id="1673408928">
              <w:marLeft w:val="0"/>
              <w:marRight w:val="0"/>
              <w:marTop w:val="0"/>
              <w:marBottom w:val="0"/>
              <w:divBdr>
                <w:top w:val="none" w:sz="0" w:space="0" w:color="auto"/>
                <w:left w:val="none" w:sz="0" w:space="0" w:color="auto"/>
                <w:bottom w:val="none" w:sz="0" w:space="0" w:color="auto"/>
                <w:right w:val="none" w:sz="0" w:space="0" w:color="auto"/>
              </w:divBdr>
            </w:div>
            <w:div w:id="1645698272">
              <w:marLeft w:val="0"/>
              <w:marRight w:val="0"/>
              <w:marTop w:val="0"/>
              <w:marBottom w:val="0"/>
              <w:divBdr>
                <w:top w:val="none" w:sz="0" w:space="0" w:color="auto"/>
                <w:left w:val="none" w:sz="0" w:space="0" w:color="auto"/>
                <w:bottom w:val="none" w:sz="0" w:space="0" w:color="auto"/>
                <w:right w:val="none" w:sz="0" w:space="0" w:color="auto"/>
              </w:divBdr>
            </w:div>
            <w:div w:id="364213793">
              <w:marLeft w:val="0"/>
              <w:marRight w:val="0"/>
              <w:marTop w:val="0"/>
              <w:marBottom w:val="0"/>
              <w:divBdr>
                <w:top w:val="none" w:sz="0" w:space="0" w:color="auto"/>
                <w:left w:val="none" w:sz="0" w:space="0" w:color="auto"/>
                <w:bottom w:val="none" w:sz="0" w:space="0" w:color="auto"/>
                <w:right w:val="none" w:sz="0" w:space="0" w:color="auto"/>
              </w:divBdr>
            </w:div>
            <w:div w:id="1938102335">
              <w:marLeft w:val="0"/>
              <w:marRight w:val="0"/>
              <w:marTop w:val="0"/>
              <w:marBottom w:val="0"/>
              <w:divBdr>
                <w:top w:val="none" w:sz="0" w:space="0" w:color="auto"/>
                <w:left w:val="none" w:sz="0" w:space="0" w:color="auto"/>
                <w:bottom w:val="none" w:sz="0" w:space="0" w:color="auto"/>
                <w:right w:val="none" w:sz="0" w:space="0" w:color="auto"/>
              </w:divBdr>
            </w:div>
            <w:div w:id="813764059">
              <w:marLeft w:val="0"/>
              <w:marRight w:val="0"/>
              <w:marTop w:val="0"/>
              <w:marBottom w:val="0"/>
              <w:divBdr>
                <w:top w:val="none" w:sz="0" w:space="0" w:color="auto"/>
                <w:left w:val="none" w:sz="0" w:space="0" w:color="auto"/>
                <w:bottom w:val="none" w:sz="0" w:space="0" w:color="auto"/>
                <w:right w:val="none" w:sz="0" w:space="0" w:color="auto"/>
              </w:divBdr>
            </w:div>
            <w:div w:id="388114834">
              <w:marLeft w:val="0"/>
              <w:marRight w:val="0"/>
              <w:marTop w:val="0"/>
              <w:marBottom w:val="0"/>
              <w:divBdr>
                <w:top w:val="none" w:sz="0" w:space="0" w:color="auto"/>
                <w:left w:val="none" w:sz="0" w:space="0" w:color="auto"/>
                <w:bottom w:val="none" w:sz="0" w:space="0" w:color="auto"/>
                <w:right w:val="none" w:sz="0" w:space="0" w:color="auto"/>
              </w:divBdr>
            </w:div>
            <w:div w:id="1583294036">
              <w:marLeft w:val="0"/>
              <w:marRight w:val="0"/>
              <w:marTop w:val="0"/>
              <w:marBottom w:val="0"/>
              <w:divBdr>
                <w:top w:val="none" w:sz="0" w:space="0" w:color="auto"/>
                <w:left w:val="none" w:sz="0" w:space="0" w:color="auto"/>
                <w:bottom w:val="none" w:sz="0" w:space="0" w:color="auto"/>
                <w:right w:val="none" w:sz="0" w:space="0" w:color="auto"/>
              </w:divBdr>
            </w:div>
            <w:div w:id="2025284843">
              <w:marLeft w:val="0"/>
              <w:marRight w:val="0"/>
              <w:marTop w:val="0"/>
              <w:marBottom w:val="0"/>
              <w:divBdr>
                <w:top w:val="none" w:sz="0" w:space="0" w:color="auto"/>
                <w:left w:val="none" w:sz="0" w:space="0" w:color="auto"/>
                <w:bottom w:val="none" w:sz="0" w:space="0" w:color="auto"/>
                <w:right w:val="none" w:sz="0" w:space="0" w:color="auto"/>
              </w:divBdr>
            </w:div>
            <w:div w:id="893546157">
              <w:marLeft w:val="0"/>
              <w:marRight w:val="0"/>
              <w:marTop w:val="0"/>
              <w:marBottom w:val="0"/>
              <w:divBdr>
                <w:top w:val="none" w:sz="0" w:space="0" w:color="auto"/>
                <w:left w:val="none" w:sz="0" w:space="0" w:color="auto"/>
                <w:bottom w:val="none" w:sz="0" w:space="0" w:color="auto"/>
                <w:right w:val="none" w:sz="0" w:space="0" w:color="auto"/>
              </w:divBdr>
            </w:div>
            <w:div w:id="83108590">
              <w:marLeft w:val="0"/>
              <w:marRight w:val="0"/>
              <w:marTop w:val="0"/>
              <w:marBottom w:val="0"/>
              <w:divBdr>
                <w:top w:val="none" w:sz="0" w:space="0" w:color="auto"/>
                <w:left w:val="none" w:sz="0" w:space="0" w:color="auto"/>
                <w:bottom w:val="none" w:sz="0" w:space="0" w:color="auto"/>
                <w:right w:val="none" w:sz="0" w:space="0" w:color="auto"/>
              </w:divBdr>
            </w:div>
            <w:div w:id="573665043">
              <w:marLeft w:val="0"/>
              <w:marRight w:val="0"/>
              <w:marTop w:val="0"/>
              <w:marBottom w:val="0"/>
              <w:divBdr>
                <w:top w:val="none" w:sz="0" w:space="0" w:color="auto"/>
                <w:left w:val="none" w:sz="0" w:space="0" w:color="auto"/>
                <w:bottom w:val="none" w:sz="0" w:space="0" w:color="auto"/>
                <w:right w:val="none" w:sz="0" w:space="0" w:color="auto"/>
              </w:divBdr>
            </w:div>
            <w:div w:id="11358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3129</TotalTime>
  <Pages>6</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柱良</dc:creator>
  <cp:keywords/>
  <dc:description/>
  <cp:lastModifiedBy>何 柱良</cp:lastModifiedBy>
  <cp:revision>15</cp:revision>
  <dcterms:created xsi:type="dcterms:W3CDTF">2021-04-29T06:37:00Z</dcterms:created>
  <dcterms:modified xsi:type="dcterms:W3CDTF">2021-05-04T14:27:00Z</dcterms:modified>
</cp:coreProperties>
</file>