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5E539" w14:textId="2978D7C4" w:rsidR="00664638" w:rsidRDefault="00183C37" w:rsidP="002B514D">
      <w:pPr>
        <w:pStyle w:val="Ttulo"/>
      </w:pPr>
      <w:r>
        <w:t>Clase 6</w:t>
      </w:r>
    </w:p>
    <w:p w14:paraId="1F2BB5F2" w14:textId="319D65A3" w:rsidR="00D47CE5" w:rsidRDefault="00276F08" w:rsidP="00D47CE5">
      <w:r w:rsidRPr="006703C2">
        <w:rPr>
          <w:rStyle w:val="Ttulo2Car"/>
        </w:rPr>
        <w:t>Links</w:t>
      </w:r>
      <w:r w:rsidR="00921161" w:rsidRPr="006703C2">
        <w:rPr>
          <w:rStyle w:val="Ttulo2Car"/>
        </w:rPr>
        <w:t xml:space="preserve"> o Enlaces simbólicos</w:t>
      </w:r>
      <w:r w:rsidR="00921161">
        <w:t xml:space="preserve"> son una referencia a un archivo o un directorio determinado</w:t>
      </w:r>
    </w:p>
    <w:p w14:paraId="06056334" w14:textId="4F9DB997" w:rsidR="00276F08" w:rsidRDefault="00276F08" w:rsidP="00D47CE5">
      <w:r w:rsidRPr="00276F08">
        <w:rPr>
          <w:noProof/>
          <w:lang w:eastAsia="es-AR"/>
        </w:rPr>
        <w:drawing>
          <wp:inline distT="0" distB="0" distL="0" distR="0" wp14:anchorId="70E5ADD2" wp14:editId="364A3492">
            <wp:extent cx="5096586" cy="110505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9270" w14:textId="660B7E38" w:rsidR="00276F08" w:rsidRPr="007215FC" w:rsidRDefault="00276F08" w:rsidP="00D47CE5">
      <w:r w:rsidRPr="006703C2">
        <w:rPr>
          <w:rStyle w:val="Ttulo2Car"/>
        </w:rPr>
        <w:t>Softlinks</w:t>
      </w:r>
      <w:r w:rsidR="004B0EF5">
        <w:t>, conduce al directorio o al archivo</w:t>
      </w:r>
      <w:r w:rsidR="007215FC">
        <w:t xml:space="preserve"> (acceso directo en win)</w:t>
      </w:r>
      <w:r w:rsidR="00740CED">
        <w:t>.</w:t>
      </w:r>
      <w:r w:rsidR="003D38A5">
        <w:t xml:space="preserve"> Conduce de un inodo a otro</w:t>
      </w:r>
    </w:p>
    <w:p w14:paraId="0E4178EE" w14:textId="33941992" w:rsidR="004B0EF5" w:rsidRDefault="00740CED" w:rsidP="00D47CE5">
      <w:r w:rsidRPr="006703C2">
        <w:rPr>
          <w:rStyle w:val="Ttulo2Car"/>
        </w:rPr>
        <w:t>Hardlink</w:t>
      </w:r>
      <w:r w:rsidR="006703C2">
        <w:rPr>
          <w:rStyle w:val="Ttulo2Car"/>
        </w:rPr>
        <w:t>s</w:t>
      </w:r>
      <w:r w:rsidRPr="006703C2">
        <w:rPr>
          <w:rStyle w:val="Ttulo2Car"/>
        </w:rPr>
        <w:t>,</w:t>
      </w:r>
      <w:r>
        <w:t xml:space="preserve"> conduce solamente, </w:t>
      </w:r>
      <w:r w:rsidR="004B0EF5">
        <w:t xml:space="preserve">a </w:t>
      </w:r>
      <w:r>
        <w:t>uno archivo ni tampoco</w:t>
      </w:r>
      <w:r w:rsidR="00037BF6">
        <w:t xml:space="preserve"> </w:t>
      </w:r>
      <w:r>
        <w:t xml:space="preserve">a objetos fuera del sistema de archivos, </w:t>
      </w:r>
      <w:r w:rsidR="00037BF6">
        <w:t>un enlace desde un inodo determinado hasta los bloques que componen el archivo</w:t>
      </w:r>
    </w:p>
    <w:p w14:paraId="5D197F91" w14:textId="018DFC2B" w:rsidR="006703C2" w:rsidRDefault="00C732F2" w:rsidP="00C732F2">
      <w:r w:rsidRPr="00C732F2">
        <w:rPr>
          <w:rStyle w:val="Ttulo2Car"/>
        </w:rPr>
        <w:t>Inodo</w:t>
      </w:r>
      <w:r>
        <w:t>, estructura de datos propia de los sistemas de archivos</w:t>
      </w:r>
      <w:r w:rsidR="008E2ED8">
        <w:t xml:space="preserve"> empleado en los SO tipo UNIX. Contiene las características (permisos,, fechas, ubicación, pero NO el nombre) de un archivo regular, directorio o cualquier otro objeto que pueda contener el sistema de archivos</w:t>
      </w:r>
    </w:p>
    <w:p w14:paraId="0C25DE9F" w14:textId="324C278D" w:rsidR="00EB2E54" w:rsidRDefault="00EB2E54" w:rsidP="00C732F2">
      <w:r>
        <w:t>En otras palabras, es la información/metadatos del archivo</w:t>
      </w:r>
      <w:r w:rsidR="0057024C">
        <w:t>. Es la información para “reconstruir” el archivo si asi fuera necesario</w:t>
      </w:r>
      <w:r w:rsidR="00A3673F">
        <w:t xml:space="preserve"> </w:t>
      </w:r>
    </w:p>
    <w:p w14:paraId="73CB9471" w14:textId="63FA30E3" w:rsidR="002C794E" w:rsidRDefault="002C794E" w:rsidP="00C732F2">
      <w:r w:rsidRPr="002C794E">
        <w:rPr>
          <w:noProof/>
          <w:lang w:eastAsia="es-AR"/>
        </w:rPr>
        <w:drawing>
          <wp:inline distT="0" distB="0" distL="0" distR="0" wp14:anchorId="10324F48" wp14:editId="5E31F4C7">
            <wp:extent cx="5400040" cy="19246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7DD3" w14:textId="290A1A21" w:rsidR="00A45BE0" w:rsidRDefault="00841C20" w:rsidP="00C732F2">
      <w:r w:rsidRPr="00841C20">
        <w:rPr>
          <w:noProof/>
          <w:lang w:eastAsia="es-AR"/>
        </w:rPr>
        <w:lastRenderedPageBreak/>
        <w:drawing>
          <wp:inline distT="0" distB="0" distL="0" distR="0" wp14:anchorId="03993D15" wp14:editId="41BB4535">
            <wp:extent cx="5400040" cy="161549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D067" w14:textId="2C9F670F" w:rsidR="00841C20" w:rsidRDefault="00841C20" w:rsidP="00C732F2">
      <w:r w:rsidRPr="00841C20">
        <w:rPr>
          <w:noProof/>
          <w:lang w:eastAsia="es-AR"/>
        </w:rPr>
        <w:drawing>
          <wp:inline distT="0" distB="0" distL="0" distR="0" wp14:anchorId="7A41724D" wp14:editId="04356C1E">
            <wp:extent cx="5400040" cy="250755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54E0" w14:textId="5B50826B" w:rsidR="00C43512" w:rsidRDefault="00C43512" w:rsidP="00C732F2">
      <w:pPr>
        <w:rPr>
          <w:lang w:val="en-US"/>
        </w:rPr>
      </w:pPr>
      <w:r w:rsidRPr="00C43512">
        <w:rPr>
          <w:lang w:val="en-US"/>
        </w:rPr>
        <w:t>\\ Command: ls - i &lt;file&gt; / stat &lt;file&gt;</w:t>
      </w:r>
    </w:p>
    <w:p w14:paraId="41957EBD" w14:textId="73036593" w:rsidR="00C43512" w:rsidRPr="00C43512" w:rsidRDefault="00C43512" w:rsidP="00C732F2">
      <w:r w:rsidRPr="00C43512">
        <w:t>El primero te muestra el inodo del archive</w:t>
      </w:r>
    </w:p>
    <w:p w14:paraId="1F2BE5B0" w14:textId="2E471A8C" w:rsidR="00C43512" w:rsidRPr="00C43512" w:rsidRDefault="00C43512" w:rsidP="00C732F2">
      <w:r>
        <w:t xml:space="preserve">El segundo te </w:t>
      </w:r>
      <w:r w:rsidR="002655D6">
        <w:t>muestra</w:t>
      </w:r>
      <w:r>
        <w:t xml:space="preserve"> </w:t>
      </w:r>
      <w:r w:rsidR="002655D6">
        <w:t>más</w:t>
      </w:r>
      <w:r>
        <w:t xml:space="preserve"> información del inodo</w:t>
      </w:r>
    </w:p>
    <w:p w14:paraId="3AA83403" w14:textId="4EC06561" w:rsidR="00C43512" w:rsidRDefault="00C43512" w:rsidP="00C732F2">
      <w:pPr>
        <w:rPr>
          <w:lang w:val="en-US"/>
        </w:rPr>
      </w:pPr>
      <w:r w:rsidRPr="00C43512">
        <w:rPr>
          <w:noProof/>
          <w:lang w:eastAsia="es-AR"/>
        </w:rPr>
        <w:drawing>
          <wp:inline distT="0" distB="0" distL="0" distR="0" wp14:anchorId="45FE144D" wp14:editId="531E043D">
            <wp:extent cx="5400040" cy="1957652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E194" w14:textId="71A24058" w:rsidR="00717CA8" w:rsidRDefault="002A7D74" w:rsidP="00C732F2">
      <w:r w:rsidRPr="00EE021A">
        <w:t>Fun fact: la table de inodos es el espacio que falta en disco sin que se vea por el usuario</w:t>
      </w:r>
    </w:p>
    <w:p w14:paraId="46EA965B" w14:textId="77777777" w:rsidR="00C63ACA" w:rsidRDefault="00C63ACA" w:rsidP="00C732F2"/>
    <w:p w14:paraId="3096FF65" w14:textId="77777777" w:rsidR="00C63ACA" w:rsidRDefault="00C63ACA" w:rsidP="00C732F2"/>
    <w:p w14:paraId="2BD09378" w14:textId="77777777" w:rsidR="00C63ACA" w:rsidRDefault="00C63ACA" w:rsidP="00C732F2"/>
    <w:p w14:paraId="7BB62AE5" w14:textId="77777777" w:rsidR="00C63ACA" w:rsidRDefault="00C63ACA" w:rsidP="00C732F2"/>
    <w:p w14:paraId="16989E43" w14:textId="10C77221" w:rsidR="00C63ACA" w:rsidRDefault="00C63ACA" w:rsidP="00C732F2">
      <w:r>
        <w:t>Link: 2 ejemplo</w:t>
      </w:r>
    </w:p>
    <w:p w14:paraId="4D3154A0" w14:textId="2192EB00" w:rsidR="00EE021A" w:rsidRDefault="00C63ACA" w:rsidP="00C732F2">
      <w:r w:rsidRPr="00C63ACA">
        <w:drawing>
          <wp:inline distT="0" distB="0" distL="0" distR="0" wp14:anchorId="1C4E316C" wp14:editId="19A76C18">
            <wp:extent cx="5400040" cy="29199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61FF" w14:textId="0D72F56D" w:rsidR="00E371E0" w:rsidRDefault="00E371E0" w:rsidP="00C732F2">
      <w:r>
        <w:t>Tabla situada en los primeros sectores del HDD</w:t>
      </w:r>
    </w:p>
    <w:p w14:paraId="0E3E18C3" w14:textId="4D58ADCA" w:rsidR="00E371E0" w:rsidRDefault="00E371E0" w:rsidP="00C732F2">
      <w:r>
        <w:t>Datos de cada fila, son inodos y cada inodo apunta a un paquete de datos</w:t>
      </w:r>
    </w:p>
    <w:p w14:paraId="0371EDAA" w14:textId="483344C4" w:rsidR="0092618F" w:rsidRDefault="0092618F" w:rsidP="00C732F2">
      <w:r>
        <w:t>// De esta manera se crea un Inodo</w:t>
      </w:r>
    </w:p>
    <w:p w14:paraId="44B7548B" w14:textId="07E9AEB3" w:rsidR="0092618F" w:rsidRDefault="0092618F" w:rsidP="00C732F2">
      <w:r w:rsidRPr="0092618F">
        <w:drawing>
          <wp:inline distT="0" distB="0" distL="0" distR="0" wp14:anchorId="2ADFB217" wp14:editId="62BFE482">
            <wp:extent cx="4963218" cy="105742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4C5B" w14:textId="19B43525" w:rsidR="0092618F" w:rsidRDefault="0092618F" w:rsidP="00C732F2">
      <w:r w:rsidRPr="0092618F">
        <w:drawing>
          <wp:inline distT="0" distB="0" distL="0" distR="0" wp14:anchorId="31678264" wp14:editId="6A936941">
            <wp:extent cx="5400040" cy="1474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022" w14:textId="77777777" w:rsidR="00685F05" w:rsidRPr="00EE021A" w:rsidRDefault="00685F05" w:rsidP="00C732F2">
      <w:bookmarkStart w:id="0" w:name="_GoBack"/>
      <w:bookmarkEnd w:id="0"/>
    </w:p>
    <w:p w14:paraId="3B9966F0" w14:textId="77777777" w:rsidR="006703C2" w:rsidRPr="00EE021A" w:rsidRDefault="006703C2" w:rsidP="00D47CE5"/>
    <w:p w14:paraId="5DA0012F" w14:textId="77777777" w:rsidR="00921161" w:rsidRPr="00EE021A" w:rsidRDefault="00921161" w:rsidP="00D47CE5"/>
    <w:p w14:paraId="205AA3C8" w14:textId="77777777" w:rsidR="007215FC" w:rsidRPr="00EE021A" w:rsidRDefault="007215FC" w:rsidP="00D47CE5"/>
    <w:p w14:paraId="5AF86307" w14:textId="37B63E68" w:rsidR="00E40E55" w:rsidRPr="00EE021A" w:rsidRDefault="00E40E55" w:rsidP="002B514D"/>
    <w:sectPr w:rsidR="00E40E55" w:rsidRPr="00EE0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D1"/>
    <w:rsid w:val="00037BF6"/>
    <w:rsid w:val="00183C37"/>
    <w:rsid w:val="001C6FD8"/>
    <w:rsid w:val="002655D6"/>
    <w:rsid w:val="00276F08"/>
    <w:rsid w:val="002A7D74"/>
    <w:rsid w:val="002B514D"/>
    <w:rsid w:val="002C794E"/>
    <w:rsid w:val="002D7724"/>
    <w:rsid w:val="00322ACA"/>
    <w:rsid w:val="003646C7"/>
    <w:rsid w:val="003946A9"/>
    <w:rsid w:val="003D38A5"/>
    <w:rsid w:val="004B0EF5"/>
    <w:rsid w:val="00565EE4"/>
    <w:rsid w:val="0057024C"/>
    <w:rsid w:val="00664638"/>
    <w:rsid w:val="006703C2"/>
    <w:rsid w:val="00685F05"/>
    <w:rsid w:val="006A2E49"/>
    <w:rsid w:val="006A59D1"/>
    <w:rsid w:val="00717CA8"/>
    <w:rsid w:val="007215FC"/>
    <w:rsid w:val="00740CED"/>
    <w:rsid w:val="00841C20"/>
    <w:rsid w:val="008E2ED8"/>
    <w:rsid w:val="00921161"/>
    <w:rsid w:val="0092618F"/>
    <w:rsid w:val="00A2473D"/>
    <w:rsid w:val="00A3673F"/>
    <w:rsid w:val="00A45BE0"/>
    <w:rsid w:val="00AF1FD2"/>
    <w:rsid w:val="00BE2F34"/>
    <w:rsid w:val="00C37F00"/>
    <w:rsid w:val="00C43512"/>
    <w:rsid w:val="00C63ACA"/>
    <w:rsid w:val="00C732F2"/>
    <w:rsid w:val="00C91A6D"/>
    <w:rsid w:val="00CC6ADD"/>
    <w:rsid w:val="00D47CE5"/>
    <w:rsid w:val="00E371E0"/>
    <w:rsid w:val="00E40E55"/>
    <w:rsid w:val="00EB2E54"/>
    <w:rsid w:val="00EE021A"/>
    <w:rsid w:val="00F1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NBKing 992</dc:creator>
  <cp:lastModifiedBy>Federico Bonaldo</cp:lastModifiedBy>
  <cp:revision>33</cp:revision>
  <dcterms:created xsi:type="dcterms:W3CDTF">2025-02-24T10:52:00Z</dcterms:created>
  <dcterms:modified xsi:type="dcterms:W3CDTF">2025-02-24T18:50:00Z</dcterms:modified>
</cp:coreProperties>
</file>