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86307" w14:textId="3E676296" w:rsidR="00E40E55" w:rsidRDefault="002B514D" w:rsidP="00916021">
      <w:pPr>
        <w:pStyle w:val="Ttulo"/>
      </w:pPr>
      <w:r w:rsidRPr="001C6FD8">
        <w:t xml:space="preserve">Clase </w:t>
      </w:r>
      <w:r w:rsidR="00916021">
        <w:t>7</w:t>
      </w:r>
    </w:p>
    <w:p w14:paraId="1A90C1CC" w14:textId="47FC650E" w:rsidR="00916021" w:rsidRDefault="006C03F3" w:rsidP="006C03F3">
      <w:pPr>
        <w:pStyle w:val="Ttulo1"/>
      </w:pPr>
      <w:r>
        <w:t>Bloque de Datos</w:t>
      </w:r>
    </w:p>
    <w:p w14:paraId="0ADFD509" w14:textId="7BBDF533" w:rsidR="006C03F3" w:rsidRDefault="006C03F3" w:rsidP="006C03F3">
      <w:r>
        <w:t>Lo solemos conocer como el “archivo”, como se suele ver en los gestores de archivos.</w:t>
      </w:r>
    </w:p>
    <w:p w14:paraId="09FE4C33" w14:textId="121264D8" w:rsidR="006C03F3" w:rsidRDefault="006C03F3" w:rsidP="006C03F3">
      <w:r>
        <w:t>Al momento de borrar, desaparece de la visión del usuario</w:t>
      </w:r>
      <w:r>
        <w:br/>
        <w:t>Pero el archivo sigue guardado, solo que se le deja que se sobreescriba sobre el espacio de ese archivo</w:t>
      </w:r>
    </w:p>
    <w:p w14:paraId="6BD56B73" w14:textId="64B53E7D" w:rsidR="00B0400D" w:rsidRDefault="00990E36" w:rsidP="006C03F3">
      <w:r>
        <w:t>// Se esta mirando como se usa los recuperadores de archivos</w:t>
      </w:r>
    </w:p>
    <w:p w14:paraId="59E942D1" w14:textId="182B3733" w:rsidR="00990E36" w:rsidRPr="006C03F3" w:rsidRDefault="00990E36" w:rsidP="006C03F3">
      <w:r>
        <w:t>Particularmente TestDisk en Linux</w:t>
      </w:r>
      <w:bookmarkStart w:id="0" w:name="_GoBack"/>
      <w:bookmarkEnd w:id="0"/>
    </w:p>
    <w:sectPr w:rsidR="00990E36" w:rsidRPr="006C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D1"/>
    <w:rsid w:val="001C6FD8"/>
    <w:rsid w:val="002B514D"/>
    <w:rsid w:val="003646C7"/>
    <w:rsid w:val="003946A9"/>
    <w:rsid w:val="00664638"/>
    <w:rsid w:val="006A2E49"/>
    <w:rsid w:val="006A59D1"/>
    <w:rsid w:val="006C03F3"/>
    <w:rsid w:val="00916021"/>
    <w:rsid w:val="00990E36"/>
    <w:rsid w:val="00A2473D"/>
    <w:rsid w:val="00B0400D"/>
    <w:rsid w:val="00BE2F34"/>
    <w:rsid w:val="00C37F00"/>
    <w:rsid w:val="00C91A6D"/>
    <w:rsid w:val="00CC6ADD"/>
    <w:rsid w:val="00E4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Federico Bonaldo</cp:lastModifiedBy>
  <cp:revision>10</cp:revision>
  <dcterms:created xsi:type="dcterms:W3CDTF">2025-02-07T23:03:00Z</dcterms:created>
  <dcterms:modified xsi:type="dcterms:W3CDTF">2025-02-28T17:19:00Z</dcterms:modified>
</cp:coreProperties>
</file>