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13B0C" w14:textId="6F571F9B" w:rsidR="00126CE8" w:rsidRDefault="002B514D" w:rsidP="00126CE8">
      <w:pPr>
        <w:pStyle w:val="Title"/>
      </w:pPr>
      <w:r w:rsidRPr="001C6FD8">
        <w:t xml:space="preserve">Clase </w:t>
      </w:r>
      <w:r w:rsidR="00126CE8">
        <w:t>2</w:t>
      </w:r>
      <w:r w:rsidR="00D564EE">
        <w:t>5</w:t>
      </w:r>
    </w:p>
    <w:p w14:paraId="0821BBCA" w14:textId="5C2F4129" w:rsidR="004F537B" w:rsidRDefault="00D564EE" w:rsidP="00D564EE">
      <w:pPr>
        <w:pStyle w:val="Heading1"/>
      </w:pPr>
      <w:r>
        <w:t>SEGURIDAD INFORMATICA</w:t>
      </w:r>
    </w:p>
    <w:p w14:paraId="08BA2BDD" w14:textId="64B129EA" w:rsidR="00D564EE" w:rsidRDefault="00D564EE" w:rsidP="00D564EE">
      <w:r>
        <w:t>Terminologías Esenciales</w:t>
      </w:r>
    </w:p>
    <w:p w14:paraId="0A115093" w14:textId="17FE449A" w:rsidR="00D564EE" w:rsidRDefault="00D564EE" w:rsidP="00D564EE">
      <w:r>
        <w:t>Amenaza:</w:t>
      </w:r>
      <w:r w:rsidR="00062396">
        <w:t xml:space="preserve"> potencial violación de seguridad</w:t>
      </w:r>
    </w:p>
    <w:p w14:paraId="3616B57E" w14:textId="6BA71974" w:rsidR="00D564EE" w:rsidRDefault="00D564EE" w:rsidP="00D564EE">
      <w:r>
        <w:t>Vulnerabilidad:</w:t>
      </w:r>
      <w:r w:rsidR="00062396">
        <w:t xml:space="preserve"> debilidad/error en el sistema</w:t>
      </w:r>
    </w:p>
    <w:p w14:paraId="7BB6AB4E" w14:textId="6858208A" w:rsidR="00D564EE" w:rsidRDefault="00D564EE" w:rsidP="00D564EE">
      <w:r>
        <w:t>Objeto de Evaluacion:</w:t>
      </w:r>
      <w:r w:rsidR="00062396">
        <w:t xml:space="preserve"> (White hat) sistema informatico que se somete a evaluación de seguridad</w:t>
      </w:r>
    </w:p>
    <w:p w14:paraId="131B2123" w14:textId="044AA169" w:rsidR="00417E63" w:rsidRDefault="00417E63" w:rsidP="00D564EE">
      <w:r>
        <w:t>Ataque: asalto en la seguridad del sistema</w:t>
      </w:r>
    </w:p>
    <w:p w14:paraId="44DE109F" w14:textId="05A11B02" w:rsidR="00417E63" w:rsidRPr="00D564EE" w:rsidRDefault="00417E63" w:rsidP="00D564EE">
      <w:r>
        <w:t>Exploit: vulnerabilidad conocida o no</w:t>
      </w:r>
    </w:p>
    <w:p w14:paraId="59B9D4B4" w14:textId="77FA7DBA" w:rsidR="009B2922" w:rsidRDefault="00E644A6" w:rsidP="004F537B">
      <w:r w:rsidRPr="00E644A6">
        <w:rPr>
          <w:noProof/>
        </w:rPr>
        <w:drawing>
          <wp:inline distT="0" distB="0" distL="0" distR="0" wp14:anchorId="5FB62F98" wp14:editId="701B76D7">
            <wp:extent cx="5400040" cy="3074035"/>
            <wp:effectExtent l="0" t="0" r="0" b="0"/>
            <wp:docPr id="3713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0E0" w14:textId="77777777" w:rsidR="001D6511" w:rsidRDefault="001D6511">
      <w:r>
        <w:br w:type="page"/>
      </w:r>
    </w:p>
    <w:p w14:paraId="54F9AD9B" w14:textId="782E9C5B" w:rsidR="00F12CCE" w:rsidRDefault="00F12CCE" w:rsidP="004F537B">
      <w:r>
        <w:lastRenderedPageBreak/>
        <w:t>Seguridad: estado de bienestar de la información</w:t>
      </w:r>
    </w:p>
    <w:p w14:paraId="0779F855" w14:textId="3950D1CD" w:rsidR="00F12CCE" w:rsidRDefault="00F12CCE" w:rsidP="004F537B">
      <w:r>
        <w:t>Seguridad defino eso por:</w:t>
      </w:r>
    </w:p>
    <w:p w14:paraId="0AA7B9C2" w14:textId="67D2C01E" w:rsidR="00F12CCE" w:rsidRDefault="00F12CCE" w:rsidP="004F537B">
      <w:r>
        <w:t>Confidencialidad: ocultar info a voluntad</w:t>
      </w:r>
    </w:p>
    <w:p w14:paraId="721B3446" w14:textId="3F0FFAB9" w:rsidR="00F12CCE" w:rsidRDefault="00F12CCE" w:rsidP="004F537B">
      <w:r>
        <w:t>Autenticidad: poder demostrar el origen y destino de la informacion</w:t>
      </w:r>
    </w:p>
    <w:p w14:paraId="4A4C5D64" w14:textId="2E0B2A4C" w:rsidR="00F12CCE" w:rsidRDefault="00F12CCE" w:rsidP="004F537B">
      <w:r>
        <w:t>Integridad: confianza de datos</w:t>
      </w:r>
    </w:p>
    <w:p w14:paraId="778E8EE0" w14:textId="47078005" w:rsidR="001D6511" w:rsidRPr="004F537B" w:rsidRDefault="001D6511" w:rsidP="004F537B">
      <w:r>
        <w:t>Disponibilidad</w:t>
      </w:r>
      <w:r w:rsidR="00F12CCE">
        <w:t>: Habilidad de utilizar la info</w:t>
      </w:r>
    </w:p>
    <w:p w14:paraId="29A7BABC" w14:textId="4DF42B96" w:rsidR="001D6511" w:rsidRDefault="001D6511" w:rsidP="00D80DFD">
      <w:r w:rsidRPr="001D6511">
        <w:drawing>
          <wp:inline distT="0" distB="0" distL="0" distR="0" wp14:anchorId="383A719D" wp14:editId="0A14477F">
            <wp:extent cx="5400040" cy="3282950"/>
            <wp:effectExtent l="0" t="0" r="0" b="0"/>
            <wp:docPr id="166777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7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05D7" w14:textId="77777777" w:rsidR="001D6511" w:rsidRDefault="001D6511">
      <w:r>
        <w:br w:type="page"/>
      </w:r>
    </w:p>
    <w:p w14:paraId="15252B20" w14:textId="29257E17" w:rsidR="005E07E2" w:rsidRDefault="003B008C" w:rsidP="003B008C">
      <w:pPr>
        <w:pStyle w:val="Heading1"/>
      </w:pPr>
      <w:r>
        <w:lastRenderedPageBreak/>
        <w:t>Ehtical Hacking</w:t>
      </w:r>
    </w:p>
    <w:p w14:paraId="57FD6E02" w14:textId="30BDA25A" w:rsidR="003B008C" w:rsidRDefault="003B008C" w:rsidP="003B008C">
      <w:r>
        <w:t>Basicamente, es una simulación de un ataque a un sistema. INFORMADO a la empresa con anterioridad y a su vez, se brindan pasos para mitigar lo máximo posible la posible brecha de seguridad, si la hubiere.</w:t>
      </w:r>
    </w:p>
    <w:p w14:paraId="7EA198B3" w14:textId="500889E4" w:rsidR="003B008C" w:rsidRDefault="00295419" w:rsidP="00295419">
      <w:pPr>
        <w:pStyle w:val="Heading1"/>
      </w:pPr>
      <w:r>
        <w:t>Metodologia de Ataque</w:t>
      </w:r>
    </w:p>
    <w:p w14:paraId="516EEE00" w14:textId="1D9A55F3" w:rsidR="00295419" w:rsidRDefault="00610E5F" w:rsidP="00295419">
      <w:r w:rsidRPr="00610E5F">
        <w:drawing>
          <wp:inline distT="0" distB="0" distL="0" distR="0" wp14:anchorId="44E01D66" wp14:editId="735F6E69">
            <wp:extent cx="5400040" cy="2333625"/>
            <wp:effectExtent l="0" t="0" r="0" b="9525"/>
            <wp:docPr id="163143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9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E7F0" w14:textId="15C50F1D" w:rsidR="00610E5F" w:rsidRDefault="00B1103B" w:rsidP="00B1103B">
      <w:pPr>
        <w:pStyle w:val="ListParagraph"/>
        <w:numPr>
          <w:ilvl w:val="0"/>
          <w:numId w:val="1"/>
        </w:numPr>
      </w:pPr>
      <w:r>
        <w:t>Adquisicion de Informacion del Objetivo. De manera legal, basciamente, información publica (fuentes abiertas). Ejemplo: _intelligenceX, hunter, Googledorks</w:t>
      </w:r>
    </w:p>
    <w:p w14:paraId="38E60D2C" w14:textId="180870B4" w:rsidR="00E22BC3" w:rsidRDefault="00E22BC3" w:rsidP="00E22BC3">
      <w:pPr>
        <w:pStyle w:val="ListParagraph"/>
      </w:pPr>
      <w:r w:rsidRPr="00E22BC3">
        <w:drawing>
          <wp:inline distT="0" distB="0" distL="0" distR="0" wp14:anchorId="16D871ED" wp14:editId="0640D13A">
            <wp:extent cx="2706506" cy="2517140"/>
            <wp:effectExtent l="0" t="0" r="0" b="0"/>
            <wp:docPr id="166837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79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6961" cy="25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8E2" w14:textId="4C80E2E7" w:rsidR="00E22BC3" w:rsidRDefault="00E22BC3" w:rsidP="00E22BC3">
      <w:pPr>
        <w:pStyle w:val="ListParagraph"/>
        <w:numPr>
          <w:ilvl w:val="0"/>
          <w:numId w:val="1"/>
        </w:numPr>
      </w:pPr>
      <w:r>
        <w:t>Escaneo de red sobre el objetivo. Buscar puertos, SO, servicios.</w:t>
      </w:r>
    </w:p>
    <w:p w14:paraId="4BF4068E" w14:textId="4EF61904" w:rsidR="00270AD6" w:rsidRDefault="00270AD6" w:rsidP="00E22BC3">
      <w:pPr>
        <w:pStyle w:val="ListParagraph"/>
        <w:numPr>
          <w:ilvl w:val="0"/>
          <w:numId w:val="1"/>
        </w:numPr>
      </w:pPr>
      <w:r>
        <w:t>Obtencion detallada del objetivo sobre los PUNTOS DE ENTRADA (logins generalmente)</w:t>
      </w:r>
    </w:p>
    <w:p w14:paraId="5F5FE4FF" w14:textId="77777777" w:rsidR="00704D6E" w:rsidRDefault="00704D6E">
      <w:r>
        <w:br w:type="page"/>
      </w:r>
    </w:p>
    <w:p w14:paraId="45FA8890" w14:textId="72D53976" w:rsidR="00270AD6" w:rsidRDefault="00270AD6" w:rsidP="00E22BC3">
      <w:pPr>
        <w:pStyle w:val="ListParagraph"/>
        <w:numPr>
          <w:ilvl w:val="0"/>
          <w:numId w:val="1"/>
        </w:numPr>
      </w:pPr>
      <w:r>
        <w:lastRenderedPageBreak/>
        <w:t>Identifica y categoriza las vulnerabilidades.</w:t>
      </w:r>
      <w:r w:rsidR="00704D6E">
        <w:t xml:space="preserve"> (Nessus)</w:t>
      </w:r>
    </w:p>
    <w:p w14:paraId="714BF731" w14:textId="462A7799" w:rsidR="00270AD6" w:rsidRDefault="00704D6E" w:rsidP="00704D6E">
      <w:pPr>
        <w:pStyle w:val="ListParagraph"/>
      </w:pPr>
      <w:r w:rsidRPr="00704D6E">
        <w:drawing>
          <wp:inline distT="0" distB="0" distL="0" distR="0" wp14:anchorId="663B0FAE" wp14:editId="7B533DB9">
            <wp:extent cx="5400040" cy="2796540"/>
            <wp:effectExtent l="0" t="0" r="0" b="3810"/>
            <wp:docPr id="82060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0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CB8" w14:textId="12419FBE" w:rsidR="00F5560D" w:rsidRDefault="00D632D2" w:rsidP="00704D6E">
      <w:pPr>
        <w:pStyle w:val="ListParagraph"/>
        <w:numPr>
          <w:ilvl w:val="0"/>
          <w:numId w:val="1"/>
        </w:numPr>
      </w:pPr>
      <w:r>
        <w:t>Ejecucion del ataque a la vulnerabilidad. Se ejecuta a manera consciente para no romper nada (?</w:t>
      </w:r>
    </w:p>
    <w:p w14:paraId="7D0D441C" w14:textId="6412C936" w:rsidR="00D632D2" w:rsidRPr="00295419" w:rsidRDefault="00C403BE" w:rsidP="00C403BE">
      <w:pPr>
        <w:pStyle w:val="ListParagraph"/>
        <w:numPr>
          <w:ilvl w:val="0"/>
          <w:numId w:val="1"/>
        </w:numPr>
      </w:pPr>
      <w:r>
        <w:t>Reporte técnico y empresarial sobre lo encontrado y como poder buscar soluciones al respecto.</w:t>
      </w:r>
    </w:p>
    <w:sectPr w:rsidR="00D632D2" w:rsidRPr="002954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697571"/>
    <w:multiLevelType w:val="hybridMultilevel"/>
    <w:tmpl w:val="CDE8B1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517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32AF3"/>
    <w:rsid w:val="00053A6C"/>
    <w:rsid w:val="00062396"/>
    <w:rsid w:val="00074E75"/>
    <w:rsid w:val="00085146"/>
    <w:rsid w:val="000915E1"/>
    <w:rsid w:val="00093DB4"/>
    <w:rsid w:val="00096737"/>
    <w:rsid w:val="000D0257"/>
    <w:rsid w:val="000E7EEE"/>
    <w:rsid w:val="00103D9D"/>
    <w:rsid w:val="001060B7"/>
    <w:rsid w:val="001112A3"/>
    <w:rsid w:val="00120E8C"/>
    <w:rsid w:val="00126CE8"/>
    <w:rsid w:val="001376C7"/>
    <w:rsid w:val="0013774E"/>
    <w:rsid w:val="00160D31"/>
    <w:rsid w:val="00194D00"/>
    <w:rsid w:val="001B69C5"/>
    <w:rsid w:val="001C6FD8"/>
    <w:rsid w:val="001D1354"/>
    <w:rsid w:val="001D6511"/>
    <w:rsid w:val="001E2B63"/>
    <w:rsid w:val="001E2F81"/>
    <w:rsid w:val="001E641F"/>
    <w:rsid w:val="001F3583"/>
    <w:rsid w:val="001F381A"/>
    <w:rsid w:val="00260761"/>
    <w:rsid w:val="00270AD6"/>
    <w:rsid w:val="00295419"/>
    <w:rsid w:val="002B3820"/>
    <w:rsid w:val="002B514D"/>
    <w:rsid w:val="002C12E8"/>
    <w:rsid w:val="002C7DC6"/>
    <w:rsid w:val="002C7FD8"/>
    <w:rsid w:val="00305717"/>
    <w:rsid w:val="0033130F"/>
    <w:rsid w:val="00341A07"/>
    <w:rsid w:val="003517E2"/>
    <w:rsid w:val="003633B2"/>
    <w:rsid w:val="003646C7"/>
    <w:rsid w:val="00373F60"/>
    <w:rsid w:val="003862AC"/>
    <w:rsid w:val="003946A9"/>
    <w:rsid w:val="003B008C"/>
    <w:rsid w:val="003E3538"/>
    <w:rsid w:val="003E53E3"/>
    <w:rsid w:val="00417E63"/>
    <w:rsid w:val="00444367"/>
    <w:rsid w:val="00455164"/>
    <w:rsid w:val="004679B3"/>
    <w:rsid w:val="00470306"/>
    <w:rsid w:val="004775C4"/>
    <w:rsid w:val="00480839"/>
    <w:rsid w:val="004A63B4"/>
    <w:rsid w:val="004D74EA"/>
    <w:rsid w:val="004E2C47"/>
    <w:rsid w:val="004F3942"/>
    <w:rsid w:val="004F537B"/>
    <w:rsid w:val="005141F3"/>
    <w:rsid w:val="005554F1"/>
    <w:rsid w:val="00567B41"/>
    <w:rsid w:val="00574791"/>
    <w:rsid w:val="00574B7F"/>
    <w:rsid w:val="005B1222"/>
    <w:rsid w:val="005E07E2"/>
    <w:rsid w:val="005F1326"/>
    <w:rsid w:val="00610E5F"/>
    <w:rsid w:val="0061440F"/>
    <w:rsid w:val="0062138D"/>
    <w:rsid w:val="006230CC"/>
    <w:rsid w:val="00664638"/>
    <w:rsid w:val="006A2E49"/>
    <w:rsid w:val="006A59D1"/>
    <w:rsid w:val="006C03F3"/>
    <w:rsid w:val="00704D6E"/>
    <w:rsid w:val="00744219"/>
    <w:rsid w:val="007D1D36"/>
    <w:rsid w:val="0081304F"/>
    <w:rsid w:val="00823D85"/>
    <w:rsid w:val="00827FE3"/>
    <w:rsid w:val="00840D17"/>
    <w:rsid w:val="008412C5"/>
    <w:rsid w:val="00853924"/>
    <w:rsid w:val="008700D2"/>
    <w:rsid w:val="008865B5"/>
    <w:rsid w:val="0089721D"/>
    <w:rsid w:val="008C654B"/>
    <w:rsid w:val="008F5E07"/>
    <w:rsid w:val="008F742B"/>
    <w:rsid w:val="00900BB0"/>
    <w:rsid w:val="00916021"/>
    <w:rsid w:val="00927A21"/>
    <w:rsid w:val="00957A36"/>
    <w:rsid w:val="00963F28"/>
    <w:rsid w:val="009725F9"/>
    <w:rsid w:val="0098659A"/>
    <w:rsid w:val="00990E36"/>
    <w:rsid w:val="009B1988"/>
    <w:rsid w:val="009B2922"/>
    <w:rsid w:val="00A2473D"/>
    <w:rsid w:val="00A327D2"/>
    <w:rsid w:val="00A4428A"/>
    <w:rsid w:val="00A4502A"/>
    <w:rsid w:val="00A63B38"/>
    <w:rsid w:val="00A81D64"/>
    <w:rsid w:val="00A910D0"/>
    <w:rsid w:val="00AB75D7"/>
    <w:rsid w:val="00AD044B"/>
    <w:rsid w:val="00AE0860"/>
    <w:rsid w:val="00AE46B1"/>
    <w:rsid w:val="00AF2188"/>
    <w:rsid w:val="00AF2EE3"/>
    <w:rsid w:val="00B0400D"/>
    <w:rsid w:val="00B1103B"/>
    <w:rsid w:val="00B14FEF"/>
    <w:rsid w:val="00BC5BD4"/>
    <w:rsid w:val="00BE2F34"/>
    <w:rsid w:val="00C03E41"/>
    <w:rsid w:val="00C15724"/>
    <w:rsid w:val="00C16580"/>
    <w:rsid w:val="00C32567"/>
    <w:rsid w:val="00C37F00"/>
    <w:rsid w:val="00C403BE"/>
    <w:rsid w:val="00C910ED"/>
    <w:rsid w:val="00C91A6D"/>
    <w:rsid w:val="00CC6ADD"/>
    <w:rsid w:val="00CC73CB"/>
    <w:rsid w:val="00CD2A56"/>
    <w:rsid w:val="00D04EF9"/>
    <w:rsid w:val="00D1580E"/>
    <w:rsid w:val="00D47FA5"/>
    <w:rsid w:val="00D564EE"/>
    <w:rsid w:val="00D632D2"/>
    <w:rsid w:val="00D70E9A"/>
    <w:rsid w:val="00D71D8E"/>
    <w:rsid w:val="00D72AF1"/>
    <w:rsid w:val="00D80DFD"/>
    <w:rsid w:val="00DA298B"/>
    <w:rsid w:val="00DA48EF"/>
    <w:rsid w:val="00DD2AF5"/>
    <w:rsid w:val="00DD76ED"/>
    <w:rsid w:val="00DE767F"/>
    <w:rsid w:val="00E22BC3"/>
    <w:rsid w:val="00E406D1"/>
    <w:rsid w:val="00E40E55"/>
    <w:rsid w:val="00E61E37"/>
    <w:rsid w:val="00E644A6"/>
    <w:rsid w:val="00E869EA"/>
    <w:rsid w:val="00E97A9A"/>
    <w:rsid w:val="00E97C0E"/>
    <w:rsid w:val="00EA3D60"/>
    <w:rsid w:val="00EB5F5F"/>
    <w:rsid w:val="00EC1F0C"/>
    <w:rsid w:val="00EE36AB"/>
    <w:rsid w:val="00F12CCE"/>
    <w:rsid w:val="00F175EF"/>
    <w:rsid w:val="00F30C0A"/>
    <w:rsid w:val="00F40289"/>
    <w:rsid w:val="00F43FC6"/>
    <w:rsid w:val="00F4518A"/>
    <w:rsid w:val="00F5560D"/>
    <w:rsid w:val="00F941E6"/>
    <w:rsid w:val="00F96D36"/>
    <w:rsid w:val="00FD17D7"/>
    <w:rsid w:val="00FD722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92</cp:revision>
  <dcterms:created xsi:type="dcterms:W3CDTF">2025-03-18T12:28:00Z</dcterms:created>
  <dcterms:modified xsi:type="dcterms:W3CDTF">2025-05-17T12:08:00Z</dcterms:modified>
</cp:coreProperties>
</file>