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28C" w:rsidRDefault="0039728C" w:rsidP="0039728C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Hello Team,</w:t>
      </w:r>
    </w:p>
    <w:p w:rsidR="0039728C" w:rsidRDefault="004D5D86">
      <w:r>
        <w:t xml:space="preserve">There were four management tools that were explicitly mentioned in the article, namely WBS, 3-point estimation, critical path analysis, and earned value analysis. Basically, the latter 3 tools rely on each other, and they all rely on the WBS to identify the details of the project plan. </w:t>
      </w:r>
    </w:p>
    <w:p w:rsidR="004D5D86" w:rsidRDefault="004D5D86">
      <w:r>
        <w:t xml:space="preserve">The WBS defines all the tasks required for the project, and the relation between the tasks. </w:t>
      </w:r>
      <w:r w:rsidR="00867D3A">
        <w:t xml:space="preserve">Without the WBS, the tasks would not be clearly defined and </w:t>
      </w:r>
      <w:r w:rsidR="0031055F">
        <w:t xml:space="preserve">the 3-point estimation would have no way to </w:t>
      </w:r>
      <w:r w:rsidR="00C84E07">
        <w:t>estimate the</w:t>
      </w:r>
      <w:r w:rsidR="0031055F">
        <w:t xml:space="preserve"> </w:t>
      </w:r>
      <w:r w:rsidR="00C84E07">
        <w:t>time costs for tasks.</w:t>
      </w:r>
    </w:p>
    <w:p w:rsidR="00C84E07" w:rsidRDefault="00C84E07">
      <w:r>
        <w:t xml:space="preserve">With tasks defined in the WBS, </w:t>
      </w:r>
      <w:r w:rsidR="00E9729B">
        <w:t xml:space="preserve">the </w:t>
      </w:r>
      <w:r>
        <w:t xml:space="preserve">3-point estimation </w:t>
      </w:r>
      <w:r w:rsidR="00E9729B">
        <w:t xml:space="preserve">tool </w:t>
      </w:r>
      <w:bookmarkStart w:id="0" w:name="_GoBack"/>
      <w:bookmarkEnd w:id="0"/>
      <w:r>
        <w:t xml:space="preserve">determines the minimum, maximum, and average time costs for each task. </w:t>
      </w:r>
    </w:p>
    <w:sectPr w:rsidR="00C84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8C"/>
    <w:rsid w:val="00156F5F"/>
    <w:rsid w:val="002F73E3"/>
    <w:rsid w:val="0031055F"/>
    <w:rsid w:val="0039728C"/>
    <w:rsid w:val="00461DD2"/>
    <w:rsid w:val="004D5D86"/>
    <w:rsid w:val="005E116E"/>
    <w:rsid w:val="00867D3A"/>
    <w:rsid w:val="00B22C85"/>
    <w:rsid w:val="00C84E07"/>
    <w:rsid w:val="00E9729B"/>
    <w:rsid w:val="00F318EC"/>
    <w:rsid w:val="00F5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B9AE"/>
  <w15:chartTrackingRefBased/>
  <w15:docId w15:val="{F484D964-AD50-4152-A1A3-E298CE49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Yu</dc:creator>
  <cp:keywords/>
  <dc:description/>
  <cp:lastModifiedBy>Serena Yu</cp:lastModifiedBy>
  <cp:revision>4</cp:revision>
  <dcterms:created xsi:type="dcterms:W3CDTF">2017-10-16T07:53:00Z</dcterms:created>
  <dcterms:modified xsi:type="dcterms:W3CDTF">2017-10-17T05:35:00Z</dcterms:modified>
</cp:coreProperties>
</file>