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:rsidR="009E7683" w:rsidRDefault="009E7683" w:rsidP="009E768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>
        <w:rPr>
          <w:color w:val="000000"/>
        </w:rPr>
        <w:t>Пояснительная записка по домашнему заданию</w:t>
      </w:r>
    </w:p>
    <w:p w:rsidR="00D55F0B" w:rsidRPr="00CB6B9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660423" w:rsidP="00D55F0B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Незаметдинов Тимур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Default="00D55F0B" w:rsidP="00D55F0B">
      <w:pPr>
        <w:pStyle w:val="1"/>
        <w:rPr>
          <w:rFonts w:asciiTheme="minorHAnsi" w:eastAsiaTheme="minorHAnsi" w:hAnsiTheme="minorHAnsi" w:cstheme="minorBidi"/>
          <w:b w:val="0"/>
          <w:bCs w:val="0"/>
          <w:color w:val="000000"/>
          <w:sz w:val="28"/>
        </w:rPr>
      </w:pPr>
    </w:p>
    <w:p w:rsidR="00D55F0B" w:rsidRPr="00D55F0B" w:rsidRDefault="00D55F0B" w:rsidP="00D55F0B"/>
    <w:p w:rsidR="00D55F0B" w:rsidRDefault="00D55F0B" w:rsidP="00D55F0B">
      <w:pPr>
        <w:pStyle w:val="1"/>
      </w:pPr>
      <w:r>
        <w:t>Описание задания</w:t>
      </w:r>
    </w:p>
    <w:p w:rsidR="009E7683" w:rsidRPr="00793A94" w:rsidRDefault="009E7683" w:rsidP="009E7683">
      <w:pPr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>Разработать программу, реализующую многопоточный поиск в файле.</w:t>
      </w:r>
    </w:p>
    <w:p w:rsidR="009E7683" w:rsidRPr="00793A94" w:rsidRDefault="009E7683" w:rsidP="009E7683">
      <w:pPr>
        <w:pStyle w:val="a9"/>
        <w:numPr>
          <w:ilvl w:val="0"/>
          <w:numId w:val="8"/>
        </w:numPr>
        <w:spacing w:after="200" w:line="276" w:lineRule="auto"/>
      </w:pPr>
      <w:r w:rsidRPr="00793A94">
        <w:t>Программа должна быть разработана в виде приложения Windows Forms на языке C#. По желанию вместо Windows Forms возможно использование WPF.</w:t>
      </w:r>
    </w:p>
    <w:p w:rsidR="009E7683" w:rsidRPr="00793A94" w:rsidRDefault="009E7683" w:rsidP="009E7683">
      <w:pPr>
        <w:pStyle w:val="a9"/>
        <w:numPr>
          <w:ilvl w:val="0"/>
          <w:numId w:val="8"/>
        </w:numPr>
        <w:spacing w:after="200" w:line="276" w:lineRule="auto"/>
      </w:pPr>
      <w:r w:rsidRPr="00793A94">
        <w:t>В качестве основы используется макет, разработанный в лабораторных работах №4 и №5.</w:t>
      </w:r>
    </w:p>
    <w:p w:rsidR="009E7683" w:rsidRPr="00793A94" w:rsidRDefault="009E7683" w:rsidP="009E7683">
      <w:pPr>
        <w:pStyle w:val="a9"/>
        <w:numPr>
          <w:ilvl w:val="0"/>
          <w:numId w:val="8"/>
        </w:numPr>
        <w:spacing w:after="200" w:line="276" w:lineRule="auto"/>
      </w:pPr>
      <w:r w:rsidRPr="00793A94"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(TextBox). В качестве примера используйте проект «Parallel» из примера «Введение в C#».</w:t>
      </w:r>
    </w:p>
    <w:p w:rsidR="009E7683" w:rsidRPr="00793A94" w:rsidRDefault="009E7683" w:rsidP="009E7683">
      <w:pPr>
        <w:pStyle w:val="a9"/>
        <w:numPr>
          <w:ilvl w:val="0"/>
          <w:numId w:val="8"/>
        </w:numPr>
        <w:spacing w:after="200" w:line="276" w:lineRule="auto"/>
      </w:pPr>
      <w:r w:rsidRPr="00793A94">
        <w:t>Реализуйте функцию записи результатов поиска в файл отчета. Файл отчета создается в формате .txt или .html. В качестве примера используйте проект «WindowsFormsFiles» (обработчик события кнопки «Сохранение отчета») из примера «Введение в C#».</w:t>
      </w:r>
    </w:p>
    <w:p w:rsidR="009E7683" w:rsidRDefault="009E7683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rPr>
          <w:rFonts w:ascii="Times New Roman" w:eastAsiaTheme="majorEastAsia" w:hAnsi="Times New Roman" w:cstheme="majorBidi"/>
          <w:b/>
          <w:bCs/>
          <w:color w:val="auto"/>
          <w:sz w:val="44"/>
        </w:rPr>
        <w:br w:type="page"/>
      </w:r>
    </w:p>
    <w:p w:rsidR="00567D87" w:rsidRPr="002B306C" w:rsidRDefault="00567D87" w:rsidP="00CB6B9B">
      <w:pPr>
        <w:jc w:val="center"/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 w:rsidRPr="002B306C">
        <w:rPr>
          <w:rFonts w:ascii="Times New Roman" w:eastAsiaTheme="majorEastAsia" w:hAnsi="Times New Roman" w:cstheme="majorBidi"/>
          <w:b/>
          <w:bCs/>
          <w:color w:val="auto"/>
          <w:sz w:val="44"/>
        </w:rPr>
        <w:lastRenderedPageBreak/>
        <w:t>Диаграмма классов</w:t>
      </w:r>
    </w:p>
    <w:p w:rsidR="00D55F0B" w:rsidRDefault="009E7683" w:rsidP="0007249B">
      <w:pPr>
        <w:spacing w:after="200" w:line="276" w:lineRule="auto"/>
        <w:jc w:val="center"/>
      </w:pPr>
      <w:r w:rsidRPr="009E7683">
        <w:drawing>
          <wp:inline distT="0" distB="0" distL="0" distR="0" wp14:anchorId="4B644291" wp14:editId="53E5095E">
            <wp:extent cx="3343742" cy="617306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B" w:rsidRDefault="0077121B" w:rsidP="00B14C6E">
      <w:pPr>
        <w:jc w:val="center"/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 w:rsidRPr="0077121B">
        <w:rPr>
          <w:rFonts w:ascii="Times New Roman" w:eastAsiaTheme="majorEastAsia" w:hAnsi="Times New Roman" w:cstheme="majorBidi"/>
          <w:b/>
          <w:bCs/>
          <w:color w:val="auto"/>
          <w:sz w:val="44"/>
        </w:rPr>
        <w:t>Текст</w:t>
      </w:r>
      <w:r w:rsidRPr="0007249B">
        <w:rPr>
          <w:rFonts w:ascii="Times New Roman" w:eastAsiaTheme="majorEastAsia" w:hAnsi="Times New Roman" w:cstheme="majorBidi"/>
          <w:b/>
          <w:bCs/>
          <w:color w:val="auto"/>
          <w:sz w:val="44"/>
        </w:rPr>
        <w:t xml:space="preserve"> </w:t>
      </w:r>
      <w:r w:rsidRPr="0077121B">
        <w:rPr>
          <w:rFonts w:ascii="Times New Roman" w:eastAsiaTheme="majorEastAsia" w:hAnsi="Times New Roman" w:cstheme="majorBidi"/>
          <w:b/>
          <w:bCs/>
          <w:color w:val="auto"/>
          <w:sz w:val="44"/>
        </w:rPr>
        <w:t>программы</w:t>
      </w:r>
    </w:p>
    <w:p w:rsidR="009E7683" w:rsidRDefault="009E7683" w:rsidP="009E7683">
      <w:pPr>
        <w:rPr>
          <w:rFonts w:ascii="Consolas" w:hAnsi="Consolas"/>
          <w:color w:val="000000"/>
          <w:sz w:val="22"/>
          <w:szCs w:val="22"/>
          <w:lang w:val="en-US"/>
        </w:rPr>
      </w:pPr>
      <w:r w:rsidRPr="009E7683">
        <w:rPr>
          <w:rFonts w:ascii="Consolas" w:hAnsi="Consolas"/>
          <w:color w:val="0000FF"/>
          <w:sz w:val="22"/>
          <w:szCs w:val="22"/>
          <w:lang w:val="en-US"/>
        </w:rPr>
        <w:t>namespace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WindowsFormsApplication1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partial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Form1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&lt;summary&gt;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Обязательная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переменная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конструктора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.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&lt;/summary&gt;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System.ComponentModel.IContainer components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null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br/>
        <w:t>        ///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&lt;summary&gt;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Освободить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все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используемые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ресурсы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.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&lt;/summary&gt;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&lt;param name="disposing"&gt;</w:t>
      </w:r>
      <w:r>
        <w:rPr>
          <w:rFonts w:ascii="Consolas" w:hAnsi="Consolas"/>
          <w:color w:val="008000"/>
          <w:sz w:val="22"/>
          <w:szCs w:val="22"/>
        </w:rPr>
        <w:t>истинно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, </w:t>
      </w:r>
      <w:r>
        <w:rPr>
          <w:rFonts w:ascii="Consolas" w:hAnsi="Consolas"/>
          <w:color w:val="008000"/>
          <w:sz w:val="22"/>
          <w:szCs w:val="22"/>
        </w:rPr>
        <w:t>если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управляемый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ресурс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должен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быть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удален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; </w:t>
      </w:r>
      <w:r>
        <w:rPr>
          <w:rFonts w:ascii="Consolas" w:hAnsi="Consolas"/>
          <w:color w:val="008000"/>
          <w:sz w:val="22"/>
          <w:szCs w:val="22"/>
        </w:rPr>
        <w:t>иначе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ложно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.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&lt;/param&gt;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protected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override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Dispose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bool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disposing)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(disposing &amp;&amp; (components !=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null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components.Dispose();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base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.Dispose(disposing);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2B91AF"/>
          <w:sz w:val="22"/>
          <w:szCs w:val="22"/>
          <w:lang w:val="en-US"/>
        </w:rPr>
        <w:t xml:space="preserve">#region </w:t>
      </w:r>
      <w:r>
        <w:rPr>
          <w:rFonts w:ascii="Consolas" w:hAnsi="Consolas"/>
          <w:color w:val="2B91AF"/>
          <w:sz w:val="22"/>
          <w:szCs w:val="22"/>
        </w:rPr>
        <w:t>Код</w:t>
      </w:r>
      <w:r w:rsidRPr="009E7683">
        <w:rPr>
          <w:rFonts w:ascii="Consolas" w:hAnsi="Consolas"/>
          <w:color w:val="2B91AF"/>
          <w:sz w:val="22"/>
          <w:szCs w:val="22"/>
          <w:lang w:val="en-US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автоматически</w:t>
      </w:r>
      <w:r w:rsidRPr="009E7683">
        <w:rPr>
          <w:rFonts w:ascii="Consolas" w:hAnsi="Consolas"/>
          <w:color w:val="2B91AF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2B91AF"/>
          <w:sz w:val="22"/>
          <w:szCs w:val="22"/>
        </w:rPr>
        <w:t>созданный</w:t>
      </w:r>
      <w:r w:rsidRPr="009E7683">
        <w:rPr>
          <w:rFonts w:ascii="Consolas" w:hAnsi="Consolas"/>
          <w:color w:val="2B91AF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2B91AF"/>
          <w:sz w:val="22"/>
          <w:szCs w:val="22"/>
        </w:rPr>
        <w:t>конструктором</w:t>
      </w:r>
      <w:r w:rsidRPr="009E7683">
        <w:rPr>
          <w:rFonts w:ascii="Consolas" w:hAnsi="Consolas"/>
          <w:color w:val="2B91AF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2B91AF"/>
          <w:sz w:val="22"/>
          <w:szCs w:val="22"/>
        </w:rPr>
        <w:t>форм</w:t>
      </w:r>
      <w:r w:rsidRPr="009E7683">
        <w:rPr>
          <w:rFonts w:ascii="Consolas" w:hAnsi="Consolas"/>
          <w:color w:val="2B91AF"/>
          <w:sz w:val="22"/>
          <w:szCs w:val="22"/>
          <w:lang w:val="en-US"/>
        </w:rPr>
        <w:t xml:space="preserve"> Windows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&lt;summary&gt;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Требуемый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метод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для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поддержки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конструктора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-- </w:t>
      </w:r>
      <w:r>
        <w:rPr>
          <w:rFonts w:ascii="Consolas" w:hAnsi="Consolas"/>
          <w:color w:val="008000"/>
          <w:sz w:val="22"/>
          <w:szCs w:val="22"/>
        </w:rPr>
        <w:t>не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изменяйте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содержимое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этого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метода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помощью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редактора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кода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.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&lt;/summary&gt;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InitializeComponent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()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.LoadTextFile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System.Windows.Forms.Button();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.ReadTime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System.Windows.Forms.TextBox();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.WordsCount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System.Windows.Forms.TextBox();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.label1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System.Windows.Forms.Label();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.label2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System.Windows.Forms.Label();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.InputWord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System.Windows.Forms.TextBox();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.FindWord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System.Windows.Forms.Button();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.label4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System.Windows.Forms.Label();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.FindTime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System.Windows.Forms.TextBox();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.ListFindWords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System.Windows.Forms.ListBox();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.label5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System.Windows.Forms.Label();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.label7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System.Windows.Forms.Label();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.MaxDistance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System.Windows.Forms.TextBox();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.CheckWord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System.Windows.Forms.TextBox();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.button1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System.Windows.Forms.Button();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.label3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System.Windows.Forms.Label();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.label6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System.Windows.Forms.Label();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.ListSimilarWords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System.Windows.Forms.ListBox();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.textBox1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System.Windows.Forms.TextBox();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.button2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System.Windows.Forms.Button();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.SuspendLayout();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LoadTextFile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.LoadTextFile.Location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System.Drawing.Point(12, 12);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.LoadTextFile.Name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"LoadTextFile"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.LoadTextFile.Size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System.Drawing.Size(75, 61);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.LoadTextFile.TabIndex = 0;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.LoadTextFile.Text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Чтение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из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файла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.LoadTextFile.UseVisualStyleBackColor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.LoadTextFile.Click +=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System.EventHandler(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.LoadTextFile_Click);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ReadTime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.ReadTime.Location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System.Drawing.Point(244, 15);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.ReadTime.Name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"ReadTime"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.ReadTime.Size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System.Drawing.Size(123, 20);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.ReadTime.TabIndex = 1;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WordsCount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.WordsCount.Location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System.Drawing.Point(244, 56);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.WordsCount.Name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"WordsCount"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.WordsCount.Size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System.Drawing.Size(123, 20);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.WordsCount.TabIndex = 2;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label1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.label1.AutoSize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.label1.Location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System.Drawing.Point(128, 15);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.label1.Name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"label1"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.label1.Size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System.Drawing.Size(80, 13);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.label1.TabIndex = 3;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.label1.Text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Время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чтения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:"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label2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.label2.AutoSize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.label2.Location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System.Drawing.Point(128, 56);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.label2.Name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"label2"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.label2.Size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System.Drawing.Size(96, 13);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.label2.TabIndex = 4;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.label2.Text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Количество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слов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:"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InputWord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.InputWord.Location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System.Drawing.Point(145, 133);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.InputWord.Name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"InputWord"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.InputWord.Size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System.Drawing.Size(222, 20);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.InputWord.TabIndex = 5;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FindWord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.FindWord.Location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System.Drawing.Point(405, 133);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.FindWord.Name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"FindWord"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.FindWord.Size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System.Drawing.Size(287, 61);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.FindWord.TabIndex = 6;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.FindWord.Text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Найти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слово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.FindWord.UseVisualStyleBackColor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.FindWord.Click +=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System.EventHandler(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.FindWord_Click);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label4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.label4.AutoSize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.label4.Location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System.Drawing.Point(12, 177);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.label4.Name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"label4"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.label4.Size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System.Drawing.Size(82, 13);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.label4.TabIndex = 9;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.label4.Text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Время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поиска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:"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FindTime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.FindTime.Location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System.Drawing.Point(145, 174);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.FindTime.Name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"FindTime"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.FindTime.Size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System.Drawing.Size(222, 20);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.FindTime.TabIndex = 8;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ListFindWords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.ListFindWords.FormattingEnabled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.ListFindWords.Location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System.Drawing.Point(12, 231);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.ListFindWords.Name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"ListFindWords"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.ListFindWords.Size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System.Drawing.Size(741, 173);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.ListFindWords.TabIndex = 10;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label5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.label5.AutoSize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.label5.Location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System.Drawing.Point(14, 466);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.label5.Name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"label5"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.label5.Size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System.Drawing.Size(99, 13);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.label5.TabIndex = 15;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.label5.Text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Макс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расстояние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:"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label7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.label7.AutoSize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.label7.Location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System.Drawing.Point(14, 500);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.label7.Name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"label7"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.label7.Size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System.Drawing.Size(113, 13);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.label7.TabIndex = 15;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.label7.Text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Количество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потоков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:"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MaxDistance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.MaxDistance.Location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System.Drawing.Point(145, 463);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.MaxDistance.Name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"MaxDistance"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.MaxDistance.Size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System.Drawing.Size(234, 20);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.MaxDistance.TabIndex = 13;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.MaxDistance.Text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"0"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CheckWord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.CheckWord.Location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System.Drawing.Point(145, 425);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.CheckWord.Name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"CheckWord"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.CheckWord.Size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System.Drawing.Size(234, 20);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.CheckWord.TabIndex = 12;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button1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.button1.Location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System.Drawing.Point(405, 428);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.button1.Name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"button1"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.button1.Size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System.Drawing.Size(287, 61);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.button1.TabIndex = 11;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.button1.Text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Поиск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похожих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слов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.button1.UseVisualStyleBackColor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.button1.Click +=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System.EventHandler(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.Levenshtein_Click);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label3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.label3.AutoSize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.label3.Location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System.Drawing.Point(12, 136);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.label3.Name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"label3"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.label3.Size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System.Drawing.Size(101, 13);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.label3.TabIndex = 7;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.label3.Text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Слово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для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поиска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:"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label6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.label6.AutoSize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.label6.Location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System.Drawing.Point(12, 428);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.label6.Name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"label6"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.label6.Size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System.Drawing.Size(101, 13);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.label6.TabIndex = 16;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.label6.Text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Слово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для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поиска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:"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ListSimilarWords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.ListSimilarWords.FormattingEnabled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.ListSimilarWords.Location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System.Drawing.Point(12, 527);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.ListSimilarWords.Name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"ListSimilarWords"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.ListSimilarWords.Size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System.Drawing.Size(741, 173);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.ListSimilarWords.TabIndex = 17;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textBox1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.textBox1.Location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System.Drawing.Point(145, 492);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.textBox1.Name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"textBox1"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.textBox1.Size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System.Drawing.Size(234, 20);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.textBox1.TabIndex = 18;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.textBox1.Text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"1"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button2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.button2.Location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System.Drawing.Point(12, 708);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.button2.Name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"button2"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.button2.Size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System.Drawing.Size(128, 26);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.button2.TabIndex = 19;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.button2.Text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Сохранить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отчет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.button2.UseVisualStyleBackColor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.button2.Click +=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System.EventHandler(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.button2_Click);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 Form1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//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.ClientSize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System.Drawing.Size(765, 746);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.button2);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.textBox1);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.ListSimilarWords);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.label7);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.label6);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.label5);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.MaxDistance);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.CheckWord);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.button1);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.ListFindWords);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.label4);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.FindTime);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.label3);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.FindWord);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.InputWord);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.label2);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.label1);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.WordsCount);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.ReadTime);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.Controls.Add(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.LoadTextFile);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"Form1"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.ResumeLayout(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false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.PerformLayout();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2B91AF"/>
          <w:sz w:val="22"/>
          <w:szCs w:val="22"/>
          <w:lang w:val="en-US"/>
        </w:rPr>
        <w:t>#endregion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System.Windows.Forms.Button LoadTextFile;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System.Windows.Forms.TextBox ReadTime;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System.Windows.Forms.TextBox WordsCount;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System.Windows.Forms.Label label1;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System.Windows.Forms.Label label2;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System.Windows.Forms.TextBox InputWord;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System.Windows.Forms.Button FindWord;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System.Windows.Forms.Label label4;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System.Windows.Forms.TextBox FindTime;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System.Windows.Forms.ListBox ListFindWords;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System.Windows.Forms.Label label5;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System.Windows.Forms.TextBox MaxDistance;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System.Windows.Forms.TextBox CheckWord;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System.Windows.Forms.Button button1;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System.Windows.Forms.Label label3;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System.Windows.Forms.Label label6;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System.Windows.Forms.Label label7;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System.Windows.Forms.ListBox ListSimilarWords;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System.Windows.Forms.TextBox textBox1;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System.Windows.Forms.Button button2;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}</w:t>
      </w:r>
    </w:p>
    <w:p w:rsidR="009E7683" w:rsidRDefault="009E7683" w:rsidP="009E7683">
      <w:pPr>
        <w:rPr>
          <w:rFonts w:ascii="Consolas" w:hAnsi="Consolas"/>
          <w:color w:val="000000"/>
          <w:sz w:val="22"/>
          <w:szCs w:val="22"/>
        </w:rPr>
      </w:pPr>
      <w:r w:rsidRPr="009E7683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System.Collections.Generic;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System.ComponentModel;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System.Data;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System.Drawing;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System.Linq;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System.Text;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System.Threading.Tasks;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System.Diagnostics;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System.IO;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namespace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WindowsFormsApplication1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partial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Form1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: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Form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Form1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()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InitializeComponent();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&gt; ListWords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&gt;();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counter = 0;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Загрузка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текстового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файла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LoadTextFile_Click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object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sender, EventArgs e)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ListWords.Clear();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OpenFileDialog dialog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OpenFileDialog();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dialog.Filter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Текстовый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файл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(.txt)|*.txt"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(dialog.ShowDialog() == DialogResult.OK)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t>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char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[] separators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char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[] {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 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','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'.'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'?'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'!'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'/'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'|'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'"'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'\n'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'\t'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'_'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'-'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'('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')'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'*'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'{'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'}'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'['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']'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};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Stopwatch timer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Stopwatch();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timer.Start();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filetext = File.ReadAllText(dialog.FileName);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[] ListWordsBuf = filetext.Split(separators);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foreach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word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ListWordsBuf)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(!ListWords.Contains(word)) ListWords.Add(word);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.ReadTime.Text = timer.Elapsed.ToString();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.WordsCount.Text = ListWords.Count.ToString();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else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MessageBox.Show(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Ошибка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! </w:t>
      </w:r>
      <w:r>
        <w:rPr>
          <w:rFonts w:ascii="Consolas" w:hAnsi="Consolas"/>
          <w:color w:val="A31515"/>
          <w:sz w:val="22"/>
          <w:szCs w:val="22"/>
        </w:rPr>
        <w:t>Файл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не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выбран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!"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counter = ListWords.Count;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Поиск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одинаковых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слов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FindWord_Click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object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sender, EventArgs e)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findword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.InputWord.Text.Trim();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(!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.IsNullOrWhiteSpace(findword) &amp;&amp; ListWords.Count &gt; 0)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findwordup = findword.ToUpper();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&gt; FindWords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&gt;();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Stopwatch timer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Stopwatch();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timer.Start();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foreach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word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ListWords)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(word.ToUpper().Contains(findwordup))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    FindWords.Add(word);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t>    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timer.Stop();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.FindTime.Text = timer.Elapsed.ToString();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.ListFindWords.BeginUpdate();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.ListFindWords.Items.Clear();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foreach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word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FindWords)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.ListFindWords.Items.Add(word);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.ListFindWords.EndUpdate();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Нахождения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расстояния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Левенштейна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static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LevenshteinDistance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str1,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str2)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Проверка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на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исключительные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случаи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((str1 ==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null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&amp;&amp; str2 ==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null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) || (str1 == str2))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0;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(str1 ==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null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|| str2 ==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null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throw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ArgumentNullException(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Одна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из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строк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пустая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!\n"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Алгоритм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Вагнера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-- </w:t>
      </w:r>
      <w:r>
        <w:rPr>
          <w:rFonts w:ascii="Consolas" w:hAnsi="Consolas"/>
          <w:color w:val="008000"/>
          <w:sz w:val="22"/>
          <w:szCs w:val="22"/>
        </w:rPr>
        <w:t>Фишера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[,] matrix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[str1.Length + 1, str2.Length + 1];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for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i = 0; i &lt;= str1.Length; i++)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matrix[i, 0] = i;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for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j = 0; j &lt;= str2.Length; j++)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matrix[0, j] = j;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for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i = 1; i &lt;= str1.Length; i++)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for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j = 1; j &lt;= str2.Length; j++)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t>    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d = 1;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(str1[i - 1] == str2[j - 1]) d = 0;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matrix[i, j] = Math.Min(Math.Min(matrix[i - 1, j] + 1, matrix[i, j - 1] + 1), matrix[i - 1, j - 1] + d);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matrix[str1.Length, str2.Length];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Поиск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слов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по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расстоянию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Левенштейна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Levenshtein_Click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object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sender, EventArgs e)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checkword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.CheckWord.Text.Trim();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maxdistance = Convert.ToInt32(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.MaxDistance.Text.Trim());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threadcount = Convert.ToInt32(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.textBox1.Text.Trim());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wordthread = counter / threadcount;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ifmore = counter % threadcount;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Task&lt;List&lt;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&gt;&gt;[] tasks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Task&lt;List&lt;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&gt;&gt;[threadcount];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min = 0;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.ListSimilarWords.BeginUpdate();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.ListSimilarWords.Items.Clear();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for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i = 0; i &lt; threadcount; i++)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&gt; tempList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&gt;();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(i == threadcount - 1)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for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j = min; j &lt; ListWords.Count; j++)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    tempList.Add(ListWords[j]);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else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for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j = min; j &lt; min + wordthread; j++)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    tempList.Add(ListWords[j]);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tasks[i]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Task&lt;List&lt;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&gt;&gt;(ArrayThreadTask,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Tuple&lt;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,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&gt;&gt;(checkword, maxdistance, tempList));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br/>
        <w:t xml:space="preserve">    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Запуск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потока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tasks[i].Start();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min += wordthread;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Task.WaitAll(tasks);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for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i = 0; i &lt; threadcount; i++)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foreach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var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x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tasks[i].Result)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.ListSimilarWords.Items.Add(x.ToString());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.ListSimilarWords.EndUpdate();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&gt;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ArrayThreadTask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object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paramObj)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Tuple&lt;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,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&gt;&gt; param = (Tuple&lt;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,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&gt;&gt;)paramObj;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checkword = param.Item1;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maxdistance = param.Item2;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&gt; voidList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&gt;();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&gt; tempList = param.Item3;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(!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.IsNullOrWhiteSpace(checkword) &amp;&amp; tempList.Count &gt; 0)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checkwordup = checkword.ToUpper();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&gt; SimilarWords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List&lt;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&gt;();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foreach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word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tempList)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distance = LevenshteinDistance(checkwordup, word.ToUpper());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(distance &lt;= maxdistance) SimilarWords.Add(word);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SimilarWords;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voidList;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button2_Click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object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sender, EventArgs e)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Имя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файла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отчета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TempReportFileName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"Report_"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+ DateTime.Now.ToString(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"dd_MM_yyyy_hhmmss"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Диалог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сохранения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файла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отчета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SaveFileDialog fd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SaveFileDialog();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fd.FileName = TempReportFileName;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fd.DefaultExt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".html"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fd.Filter =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"HTML Reports|*.html"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(fd.ShowDialog() == DialogResult.OK)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ReportFileName = fd.FileName;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Формирование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отчета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StringBuilder b =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StringBuilder();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"&lt;html&gt;"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"&lt;head&gt;"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"&lt;meta http-equiv='Content-Type' content='text/html; charset=UTF-8'/&gt;"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"&lt;title&gt;"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+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Отчет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: 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+ ReportFileName +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"&lt;/title&gt;"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"&lt;/head&gt;"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"&lt;body&gt;"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"&lt;h1&gt;"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+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Отчет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: 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+ ReportFileName +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"&lt;/h1&gt;"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"&lt;table border='1'&gt;"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"&lt;tr&gt;"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"&lt;td&gt;</w:t>
      </w:r>
      <w:r>
        <w:rPr>
          <w:rFonts w:ascii="Consolas" w:hAnsi="Consolas"/>
          <w:color w:val="A31515"/>
          <w:sz w:val="22"/>
          <w:szCs w:val="22"/>
        </w:rPr>
        <w:t>Время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чтения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из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файла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&lt;/td&gt;"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+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.ReadTime.Text +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"&lt;/tr&gt;"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"&lt;tr&gt;"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"&lt;td&gt;</w:t>
      </w:r>
      <w:r>
        <w:rPr>
          <w:rFonts w:ascii="Consolas" w:hAnsi="Consolas"/>
          <w:color w:val="A31515"/>
          <w:sz w:val="22"/>
          <w:szCs w:val="22"/>
        </w:rPr>
        <w:t>Количество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слов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в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файле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&lt;/td&gt;"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+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.WordsCount.Text +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"&lt;/tr&gt;"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"&lt;tr&gt;"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"&lt;td&gt;</w:t>
      </w:r>
      <w:r>
        <w:rPr>
          <w:rFonts w:ascii="Consolas" w:hAnsi="Consolas"/>
          <w:color w:val="A31515"/>
          <w:sz w:val="22"/>
          <w:szCs w:val="22"/>
        </w:rPr>
        <w:t>Слово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для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поиска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&lt;/td&gt;"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+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.CheckWord.Text +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"&lt;/tr&gt;"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"&lt;tr&gt;"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"&lt;td&gt;</w:t>
      </w:r>
      <w:r>
        <w:rPr>
          <w:rFonts w:ascii="Consolas" w:hAnsi="Consolas"/>
          <w:color w:val="A31515"/>
          <w:sz w:val="22"/>
          <w:szCs w:val="22"/>
        </w:rPr>
        <w:t>Максимальное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расстояние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для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нечеткого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поиска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&lt;/td&gt;"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+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.MaxDistance.Text +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"&lt;/tr&gt;"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"&lt;tr&gt;"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"&lt;td&gt;</w:t>
      </w:r>
      <w:r>
        <w:rPr>
          <w:rFonts w:ascii="Consolas" w:hAnsi="Consolas"/>
          <w:color w:val="A31515"/>
          <w:sz w:val="22"/>
          <w:szCs w:val="22"/>
        </w:rPr>
        <w:t>Количество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потоков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&lt;/td&gt;"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+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.textBox1.Text +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"&lt;/tr&gt;"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"&lt;tr valign='top'&gt;"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"&lt;td&gt;</w:t>
      </w:r>
      <w:r>
        <w:rPr>
          <w:rFonts w:ascii="Consolas" w:hAnsi="Consolas"/>
          <w:color w:val="A31515"/>
          <w:sz w:val="22"/>
          <w:szCs w:val="22"/>
        </w:rPr>
        <w:t>Результаты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поиска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&lt;/td&gt;"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"&lt;ul&gt;"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foreach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var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x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in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.ListSimilarWords.Items)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"&lt;li&gt;"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+ x.ToString() +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"&lt;/li&gt;"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"&lt;/ul&gt;"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"&lt;/td&gt;"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"&lt;/tr&gt;"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"&lt;/table&gt;"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"&lt;/body&gt;"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lastRenderedPageBreak/>
        <w:t>                b.AppendLine(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"&lt;/html&gt;"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Сохранение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файла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File.AppendAllText(ReportFileName, b.ToString());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    MessageBox.Show(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Отчет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сформирован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 xml:space="preserve">. </w:t>
      </w:r>
      <w:r>
        <w:rPr>
          <w:rFonts w:ascii="Consolas" w:hAnsi="Consolas"/>
          <w:color w:val="A31515"/>
          <w:sz w:val="22"/>
          <w:szCs w:val="22"/>
        </w:rPr>
        <w:t>Файл: "</w:t>
      </w:r>
      <w:r>
        <w:rPr>
          <w:rFonts w:ascii="Consolas" w:hAnsi="Consolas"/>
          <w:color w:val="000000"/>
          <w:sz w:val="22"/>
          <w:szCs w:val="22"/>
        </w:rPr>
        <w:t xml:space="preserve"> + ReportFileName);</w:t>
      </w:r>
      <w:r>
        <w:rPr>
          <w:rFonts w:ascii="Consolas" w:hAnsi="Consolas"/>
          <w:color w:val="000000"/>
          <w:sz w:val="22"/>
          <w:szCs w:val="22"/>
        </w:rPr>
        <w:br/>
        <w:t>            }</w:t>
      </w:r>
      <w:r>
        <w:rPr>
          <w:rFonts w:ascii="Consolas" w:hAnsi="Consolas"/>
          <w:color w:val="000000"/>
          <w:sz w:val="22"/>
          <w:szCs w:val="22"/>
        </w:rPr>
        <w:br/>
        <w:t>        }</w:t>
      </w:r>
      <w:r>
        <w:rPr>
          <w:rFonts w:ascii="Consolas" w:hAnsi="Consolas"/>
          <w:color w:val="000000"/>
          <w:sz w:val="22"/>
          <w:szCs w:val="22"/>
        </w:rPr>
        <w:br/>
        <w:t>    }</w:t>
      </w:r>
      <w:r>
        <w:rPr>
          <w:rFonts w:ascii="Consolas" w:hAnsi="Consolas"/>
          <w:color w:val="000000"/>
          <w:sz w:val="22"/>
          <w:szCs w:val="22"/>
        </w:rPr>
        <w:br/>
        <w:t>}</w:t>
      </w:r>
    </w:p>
    <w:p w:rsidR="009E7683" w:rsidRPr="009E7683" w:rsidRDefault="009E7683" w:rsidP="009E7683">
      <w:pPr>
        <w:rPr>
          <w:rFonts w:ascii="Times New Roman" w:eastAsiaTheme="majorEastAsia" w:hAnsi="Times New Roman" w:cstheme="majorBidi"/>
          <w:b/>
          <w:bCs/>
          <w:color w:val="auto"/>
          <w:sz w:val="44"/>
          <w:lang w:val="en-US"/>
        </w:rPr>
      </w:pPr>
      <w:r w:rsidRPr="009E7683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System.Windows.Forms;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namespace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WindowsFormsApplication1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static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Program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&lt;summary&gt;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Главная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точка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входа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для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приложения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>.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9E7683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&lt;/summary&gt;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[</w:t>
      </w:r>
      <w:r w:rsidRPr="009E7683">
        <w:rPr>
          <w:rFonts w:ascii="Consolas" w:hAnsi="Consolas"/>
          <w:color w:val="2B91AF"/>
          <w:sz w:val="22"/>
          <w:szCs w:val="22"/>
          <w:lang w:val="en-US"/>
        </w:rPr>
        <w:t>STAThread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]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static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Main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()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Application.EnableVisualStyles();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Application.SetCompatibleTextRenderingDefault(</w:t>
      </w:r>
      <w:r w:rsidRPr="009E7683">
        <w:rPr>
          <w:rFonts w:ascii="Consolas" w:hAnsi="Consolas"/>
          <w:color w:val="A31515"/>
          <w:sz w:val="22"/>
          <w:szCs w:val="22"/>
          <w:lang w:val="en-US"/>
        </w:rPr>
        <w:t>false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    Application.Run(</w:t>
      </w:r>
      <w:r w:rsidRPr="009E7683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t xml:space="preserve"> Form1());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9E7683">
        <w:rPr>
          <w:rFonts w:ascii="Consolas" w:hAnsi="Consolas"/>
          <w:color w:val="000000"/>
          <w:sz w:val="22"/>
          <w:szCs w:val="22"/>
          <w:lang w:val="en-US"/>
        </w:rPr>
        <w:br/>
        <w:t>}</w:t>
      </w:r>
      <w:bookmarkStart w:id="0" w:name="_GoBack"/>
      <w:bookmarkEnd w:id="0"/>
    </w:p>
    <w:p w:rsidR="00567D87" w:rsidRPr="009E7683" w:rsidRDefault="00567D87" w:rsidP="00D00A6C">
      <w:pPr>
        <w:pStyle w:val="1"/>
        <w:rPr>
          <w:lang w:val="en-US"/>
        </w:rPr>
      </w:pPr>
      <w:r>
        <w:lastRenderedPageBreak/>
        <w:t>Результат</w:t>
      </w:r>
      <w:r w:rsidRPr="009E7683">
        <w:rPr>
          <w:lang w:val="en-US"/>
        </w:rPr>
        <w:t xml:space="preserve"> </w:t>
      </w:r>
      <w:r>
        <w:t>работы</w:t>
      </w:r>
      <w:r w:rsidRPr="009E7683">
        <w:rPr>
          <w:lang w:val="en-US"/>
        </w:rPr>
        <w:t xml:space="preserve"> </w:t>
      </w:r>
      <w:r>
        <w:t>программы</w:t>
      </w:r>
    </w:p>
    <w:p w:rsidR="00D723F8" w:rsidRDefault="009E7683">
      <w:pPr>
        <w:rPr>
          <w:lang w:val="en-US"/>
        </w:rPr>
      </w:pPr>
      <w:r w:rsidRPr="009E7683">
        <w:rPr>
          <w:lang w:val="en-US"/>
        </w:rPr>
        <w:drawing>
          <wp:inline distT="0" distB="0" distL="0" distR="0" wp14:anchorId="09A39C20" wp14:editId="1BD31965">
            <wp:extent cx="5940425" cy="6002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83" w:rsidRDefault="009E7683">
      <w:pPr>
        <w:rPr>
          <w:lang w:val="en-US"/>
        </w:rPr>
      </w:pPr>
    </w:p>
    <w:p w:rsidR="009E7683" w:rsidRPr="009E7683" w:rsidRDefault="009E7683">
      <w:pPr>
        <w:rPr>
          <w:lang w:val="en-US"/>
        </w:rPr>
      </w:pPr>
      <w:r w:rsidRPr="009E7683">
        <w:rPr>
          <w:lang w:val="en-US"/>
        </w:rPr>
        <w:drawing>
          <wp:inline distT="0" distB="0" distL="0" distR="0" wp14:anchorId="1DA44526" wp14:editId="75C4C158">
            <wp:extent cx="5940425" cy="16916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683" w:rsidRPr="009E7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7249B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B306C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C3053"/>
    <w:rsid w:val="004E3668"/>
    <w:rsid w:val="004F2191"/>
    <w:rsid w:val="00505BB4"/>
    <w:rsid w:val="005216A8"/>
    <w:rsid w:val="005326B3"/>
    <w:rsid w:val="00561EB7"/>
    <w:rsid w:val="00567D8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0423"/>
    <w:rsid w:val="0066486B"/>
    <w:rsid w:val="006827BF"/>
    <w:rsid w:val="006966D4"/>
    <w:rsid w:val="0069782A"/>
    <w:rsid w:val="006E5CC9"/>
    <w:rsid w:val="00703086"/>
    <w:rsid w:val="00714DD3"/>
    <w:rsid w:val="0074276F"/>
    <w:rsid w:val="007601E7"/>
    <w:rsid w:val="00765D9A"/>
    <w:rsid w:val="00770A61"/>
    <w:rsid w:val="0077121B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E7683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14C6E"/>
    <w:rsid w:val="00B27999"/>
    <w:rsid w:val="00B31427"/>
    <w:rsid w:val="00B47C5C"/>
    <w:rsid w:val="00B75187"/>
    <w:rsid w:val="00B828F9"/>
    <w:rsid w:val="00B913B7"/>
    <w:rsid w:val="00BC70A9"/>
    <w:rsid w:val="00BE711F"/>
    <w:rsid w:val="00C13C36"/>
    <w:rsid w:val="00C43BCB"/>
    <w:rsid w:val="00CB6B9B"/>
    <w:rsid w:val="00CD4248"/>
    <w:rsid w:val="00CD74FB"/>
    <w:rsid w:val="00CE3FBA"/>
    <w:rsid w:val="00CE77D4"/>
    <w:rsid w:val="00CF1C7C"/>
    <w:rsid w:val="00D00A6C"/>
    <w:rsid w:val="00D02F89"/>
    <w:rsid w:val="00D53246"/>
    <w:rsid w:val="00D55F0B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7B08"/>
  <w15:docId w15:val="{DECEB1F8-4486-4457-AA42-070B02E3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B1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64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3442</Words>
  <Characters>19625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Пользователь Windows</cp:lastModifiedBy>
  <cp:revision>2</cp:revision>
  <dcterms:created xsi:type="dcterms:W3CDTF">2020-12-29T17:47:00Z</dcterms:created>
  <dcterms:modified xsi:type="dcterms:W3CDTF">2020-12-29T17:47:00Z</dcterms:modified>
</cp:coreProperties>
</file>