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C336B0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:rsidR="00194ED8" w:rsidRPr="00026ECC" w:rsidRDefault="00194ED8" w:rsidP="000F664A">
      <w:pPr>
        <w:shd w:val="clear" w:color="auto" w:fill="FFFFFF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3D5262">
        <w:rPr>
          <w:rFonts w:cs="Times New Roman"/>
          <w:b/>
          <w:bCs/>
          <w:color w:val="000000"/>
          <w:szCs w:val="28"/>
        </w:rPr>
        <w:t>2</w:t>
      </w: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:rsidTr="00A179AA">
        <w:tc>
          <w:tcPr>
            <w:tcW w:w="2460" w:type="pct"/>
          </w:tcPr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:rsidTr="00A179AA">
        <w:tc>
          <w:tcPr>
            <w:tcW w:w="2460" w:type="pct"/>
          </w:tcPr>
          <w:p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:rsidTr="00A179AA">
        <w:tc>
          <w:tcPr>
            <w:tcW w:w="2460" w:type="pct"/>
          </w:tcPr>
          <w:p w:rsidR="00194ED8" w:rsidRPr="00C90775" w:rsidRDefault="00C90775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Незаметдинов Т. И.</w:t>
            </w:r>
          </w:p>
        </w:tc>
        <w:tc>
          <w:tcPr>
            <w:tcW w:w="714" w:type="pct"/>
          </w:tcPr>
          <w:p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:rsidR="00194ED8" w:rsidRPr="00026ECC" w:rsidRDefault="00C336B0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Балашов А. М.</w:t>
            </w:r>
          </w:p>
        </w:tc>
      </w:tr>
      <w:tr w:rsidR="00194ED8" w:rsidRPr="00026ECC" w:rsidTr="00A179AA">
        <w:tc>
          <w:tcPr>
            <w:tcW w:w="2460" w:type="pct"/>
          </w:tcPr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:rsidR="00194ED8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0F664A" w:rsidRDefault="000F664A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DE5CB2" w:rsidRPr="00026ECC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:rsidR="00BA7ED6" w:rsidRDefault="00E369DB" w:rsidP="00D66F29">
      <w:pPr>
        <w:pStyle w:val="a9"/>
        <w:ind w:firstLine="0"/>
      </w:pPr>
      <w:r>
        <w:lastRenderedPageBreak/>
        <w:t>Описание задания</w:t>
      </w:r>
      <w:bookmarkStart w:id="1" w:name="_GoBack"/>
      <w:bookmarkEnd w:id="1"/>
    </w:p>
    <w:p w:rsidR="003D5262" w:rsidRP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Все файлы проекта (кроме основного файла main.py) должны располагаться в пакете lab_python_oop.</w:t>
      </w:r>
    </w:p>
    <w:p w:rsid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Каждый из нижеперечисленных классов должен располагаться в отдельном файле пакета lab_python_oop.</w:t>
      </w:r>
    </w:p>
    <w:p w:rsid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:rsidR="003D5262" w:rsidRP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3D5262" w:rsidRPr="003D5262" w:rsidRDefault="003D5262" w:rsidP="003D5262">
      <w:pPr>
        <w:pStyle w:val="a9"/>
        <w:ind w:firstLine="0"/>
        <w:rPr>
          <w:rFonts w:eastAsiaTheme="minorHAnsi" w:cstheme="minorBidi"/>
          <w:b w:val="0"/>
          <w:spacing w:val="0"/>
          <w:kern w:val="0"/>
          <w:sz w:val="28"/>
          <w:szCs w:val="22"/>
        </w:rPr>
      </w:pPr>
    </w:p>
    <w:p w:rsidR="003D5262" w:rsidRPr="003D5262" w:rsidRDefault="003D5262" w:rsidP="003D5262">
      <w:pPr>
        <w:pStyle w:val="a9"/>
        <w:numPr>
          <w:ilvl w:val="0"/>
          <w:numId w:val="7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lastRenderedPageBreak/>
        <w:t>Определите метод "repr", который возвращает в виде строки основные параметры фигуры, ее цвет и площадь.</w:t>
      </w:r>
    </w:p>
    <w:p w:rsidR="003D5262" w:rsidRPr="003D5262" w:rsidRDefault="003D5262" w:rsidP="003D5262">
      <w:pPr>
        <w:pStyle w:val="a9"/>
        <w:numPr>
          <w:ilvl w:val="0"/>
          <w:numId w:val="7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3D5262" w:rsidRPr="003D5262" w:rsidRDefault="003D5262" w:rsidP="003D5262">
      <w:pPr>
        <w:pStyle w:val="a9"/>
        <w:numPr>
          <w:ilvl w:val="0"/>
          <w:numId w:val="6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В корневом каталоге проекта создайте файл main.py для тестирования Ваших </w:t>
      </w: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классов. </w:t>
      </w: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Создайте следующие объекты и вывед</w:t>
      </w: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>ите о них информацию в консоль</w:t>
      </w: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:</w:t>
      </w:r>
    </w:p>
    <w:p w:rsidR="003D5262" w:rsidRPr="003D5262" w:rsidRDefault="003D5262" w:rsidP="003D5262">
      <w:pPr>
        <w:pStyle w:val="a9"/>
        <w:numPr>
          <w:ilvl w:val="0"/>
          <w:numId w:val="9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Прямоугольник синего цвета шириной 10 и высотой 11.</w:t>
      </w:r>
    </w:p>
    <w:p w:rsidR="003D5262" w:rsidRPr="003D5262" w:rsidRDefault="003D5262" w:rsidP="003D5262">
      <w:pPr>
        <w:pStyle w:val="a9"/>
        <w:numPr>
          <w:ilvl w:val="0"/>
          <w:numId w:val="9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Круг зеленого цвета радиусом </w:t>
      </w:r>
      <w:r>
        <w:rPr>
          <w:rFonts w:eastAsiaTheme="minorHAnsi" w:cstheme="minorBidi"/>
          <w:b w:val="0"/>
          <w:spacing w:val="0"/>
          <w:kern w:val="0"/>
          <w:sz w:val="28"/>
          <w:szCs w:val="22"/>
          <w:lang w:val="en-US"/>
        </w:rPr>
        <w:t>11</w:t>
      </w: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.</w:t>
      </w:r>
    </w:p>
    <w:p w:rsidR="003D5262" w:rsidRPr="003D5262" w:rsidRDefault="003D5262" w:rsidP="003D5262">
      <w:pPr>
        <w:pStyle w:val="a9"/>
        <w:numPr>
          <w:ilvl w:val="0"/>
          <w:numId w:val="9"/>
        </w:numPr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Квадрат красного цвета со стороной 11.</w:t>
      </w:r>
    </w:p>
    <w:p w:rsidR="003D5262" w:rsidRPr="003D5262" w:rsidRDefault="003D5262" w:rsidP="003D5262">
      <w:pPr>
        <w:pStyle w:val="a9"/>
        <w:numPr>
          <w:ilvl w:val="0"/>
          <w:numId w:val="9"/>
        </w:numPr>
      </w:pPr>
      <w:r w:rsidRPr="003D5262">
        <w:rPr>
          <w:rFonts w:eastAsiaTheme="minorHAnsi" w:cstheme="minorBidi"/>
          <w:b w:val="0"/>
          <w:spacing w:val="0"/>
          <w:kern w:val="0"/>
          <w:sz w:val="28"/>
          <w:szCs w:val="22"/>
        </w:rPr>
        <w:t>Также вызовите один из методов внешнего пакета, установленного с использованием pip.</w:t>
      </w:r>
    </w:p>
    <w:p w:rsidR="007113FD" w:rsidRPr="00E37FD3" w:rsidRDefault="008D2EC8" w:rsidP="003D5262">
      <w:pPr>
        <w:pStyle w:val="a9"/>
        <w:ind w:left="360" w:firstLine="0"/>
        <w:rPr>
          <w:lang w:val="en-US"/>
        </w:rPr>
      </w:pPr>
      <w:r>
        <w:t>Текст</w:t>
      </w:r>
      <w:r w:rsidRPr="00E37FD3">
        <w:rPr>
          <w:lang w:val="en-US"/>
        </w:rPr>
        <w:t xml:space="preserve"> </w:t>
      </w:r>
      <w:r>
        <w:t>программы</w:t>
      </w:r>
    </w:p>
    <w:p w:rsidR="000F664A" w:rsidRDefault="003D5262" w:rsidP="000F664A">
      <w:pPr>
        <w:ind w:firstLine="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E37FD3">
        <w:rPr>
          <w:lang w:val="en-US"/>
        </w:rPr>
        <w:t>main.py</w:t>
      </w:r>
    </w:p>
    <w:p w:rsidR="00E37FD3" w:rsidRPr="00E37FD3" w:rsidRDefault="00E37FD3" w:rsidP="00E37FD3">
      <w:pPr>
        <w:pStyle w:val="HTML"/>
        <w:shd w:val="clear" w:color="auto" w:fill="2B2B2B"/>
        <w:rPr>
          <w:color w:val="A9B7C6"/>
          <w:lang w:val="en-US"/>
        </w:rPr>
      </w:pP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lab_python_oop.rectangle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Rectangle</w:t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lab_python_oop.circle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Circle</w:t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lab_python_oop.square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Square</w:t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abc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ABC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abstractmethod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class </w:t>
      </w:r>
      <w:r w:rsidRPr="00E37FD3">
        <w:rPr>
          <w:color w:val="A9B7C6"/>
          <w:lang w:val="en-US"/>
        </w:rPr>
        <w:t>Greeter(ABC):</w:t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BBB529"/>
          <w:lang w:val="en-US"/>
        </w:rPr>
        <w:t>@abstractmethod</w:t>
      </w:r>
      <w:r w:rsidRPr="00E37FD3">
        <w:rPr>
          <w:color w:val="BBB529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greeting</w:t>
      </w:r>
      <w:r w:rsidRPr="00E37FD3">
        <w:rPr>
          <w:color w:val="A9B7C6"/>
          <w:lang w:val="en-US"/>
        </w:rPr>
        <w:t>():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>pass</w:t>
      </w:r>
      <w:r w:rsidRPr="00E37FD3">
        <w:rPr>
          <w:color w:val="CC7832"/>
          <w:lang w:val="en-US"/>
        </w:rPr>
        <w:br/>
      </w:r>
      <w:r w:rsidRPr="00E37FD3">
        <w:rPr>
          <w:color w:val="CC7832"/>
          <w:lang w:val="en-US"/>
        </w:rPr>
        <w:br/>
        <w:t xml:space="preserve">class </w:t>
      </w:r>
      <w:r w:rsidRPr="00E37FD3">
        <w:rPr>
          <w:color w:val="A9B7C6"/>
          <w:lang w:val="en-US"/>
        </w:rPr>
        <w:t>GreeterLab2(Greeter):</w:t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greeting</w:t>
      </w:r>
      <w:r w:rsidRPr="00E37FD3">
        <w:rPr>
          <w:color w:val="A9B7C6"/>
          <w:lang w:val="en-US"/>
        </w:rPr>
        <w:t>():</w:t>
      </w:r>
      <w:r w:rsidRPr="00E37FD3">
        <w:rPr>
          <w:color w:val="A9B7C6"/>
          <w:lang w:val="en-US"/>
        </w:rPr>
        <w:br/>
        <w:t xml:space="preserve">        print(</w:t>
      </w:r>
      <w:r w:rsidRPr="00E37FD3">
        <w:rPr>
          <w:color w:val="6A8759"/>
          <w:lang w:val="en-US"/>
        </w:rPr>
        <w:t>"-"</w:t>
      </w:r>
      <w:r w:rsidRPr="00E37FD3">
        <w:rPr>
          <w:color w:val="A9B7C6"/>
          <w:lang w:val="en-US"/>
        </w:rPr>
        <w:t>*</w:t>
      </w:r>
      <w:r w:rsidRPr="00E37FD3">
        <w:rPr>
          <w:color w:val="6897BB"/>
          <w:lang w:val="en-US"/>
        </w:rPr>
        <w:t>35</w:t>
      </w:r>
      <w:r w:rsidRPr="00E37FD3">
        <w:rPr>
          <w:color w:val="A9B7C6"/>
          <w:lang w:val="en-US"/>
        </w:rPr>
        <w:t>)</w:t>
      </w:r>
      <w:r w:rsidRPr="00E37FD3">
        <w:rPr>
          <w:color w:val="A9B7C6"/>
          <w:lang w:val="en-US"/>
        </w:rPr>
        <w:br/>
        <w:t xml:space="preserve">        print(</w:t>
      </w:r>
      <w:r w:rsidRPr="00E37FD3">
        <w:rPr>
          <w:color w:val="6A8759"/>
          <w:lang w:val="en-US"/>
        </w:rPr>
        <w:t>"</w:t>
      </w:r>
      <w:r>
        <w:rPr>
          <w:color w:val="6A8759"/>
        </w:rPr>
        <w:t>Лабораторная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E37FD3">
        <w:rPr>
          <w:color w:val="6A8759"/>
          <w:lang w:val="en-US"/>
        </w:rPr>
        <w:t xml:space="preserve"> №2. </w:t>
      </w:r>
      <w:r w:rsidRPr="00E37FD3">
        <w:rPr>
          <w:color w:val="CC7832"/>
          <w:lang w:val="en-US"/>
        </w:rPr>
        <w:t>\n</w:t>
      </w:r>
      <w:r>
        <w:rPr>
          <w:color w:val="6A8759"/>
        </w:rPr>
        <w:t>Выполнил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студент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группы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РТ</w:t>
      </w:r>
      <w:r w:rsidRPr="00E37FD3">
        <w:rPr>
          <w:color w:val="6A8759"/>
          <w:lang w:val="en-US"/>
        </w:rPr>
        <w:t>5-51</w:t>
      </w:r>
      <w:r>
        <w:rPr>
          <w:color w:val="6A8759"/>
        </w:rPr>
        <w:t>Б</w:t>
      </w:r>
      <w:r w:rsidRPr="00E37FD3">
        <w:rPr>
          <w:color w:val="CC7832"/>
          <w:lang w:val="en-US"/>
        </w:rPr>
        <w:t>\n</w:t>
      </w:r>
      <w:r>
        <w:rPr>
          <w:color w:val="6A8759"/>
        </w:rPr>
        <w:t>Незаметдинов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Т</w:t>
      </w:r>
      <w:r w:rsidRPr="00E37FD3">
        <w:rPr>
          <w:color w:val="6A8759"/>
          <w:lang w:val="en-US"/>
        </w:rPr>
        <w:t xml:space="preserve">. </w:t>
      </w:r>
      <w:r>
        <w:rPr>
          <w:color w:val="6A8759"/>
        </w:rPr>
        <w:t>И</w:t>
      </w:r>
      <w:r w:rsidRPr="00E37FD3">
        <w:rPr>
          <w:color w:val="6A8759"/>
          <w:lang w:val="en-US"/>
        </w:rPr>
        <w:t>."</w:t>
      </w:r>
      <w:r w:rsidRPr="00E37FD3">
        <w:rPr>
          <w:color w:val="A9B7C6"/>
          <w:lang w:val="en-US"/>
        </w:rPr>
        <w:t>)</w:t>
      </w:r>
      <w:r w:rsidRPr="00E37FD3">
        <w:rPr>
          <w:color w:val="A9B7C6"/>
          <w:lang w:val="en-US"/>
        </w:rPr>
        <w:br/>
        <w:t xml:space="preserve">        print(</w:t>
      </w:r>
      <w:r w:rsidRPr="00E37FD3">
        <w:rPr>
          <w:color w:val="6A8759"/>
          <w:lang w:val="en-US"/>
        </w:rPr>
        <w:t xml:space="preserve">"-" </w:t>
      </w:r>
      <w:r w:rsidRPr="00E37FD3">
        <w:rPr>
          <w:color w:val="A9B7C6"/>
          <w:lang w:val="en-US"/>
        </w:rPr>
        <w:t xml:space="preserve">* </w:t>
      </w:r>
      <w:r w:rsidRPr="00E37FD3">
        <w:rPr>
          <w:color w:val="6897BB"/>
          <w:lang w:val="en-US"/>
        </w:rPr>
        <w:t>35</w:t>
      </w:r>
      <w:r w:rsidRPr="00E37FD3">
        <w:rPr>
          <w:color w:val="A9B7C6"/>
          <w:lang w:val="en-US"/>
        </w:rPr>
        <w:t>)</w:t>
      </w:r>
      <w:r w:rsidRPr="00E37FD3">
        <w:rPr>
          <w:color w:val="A9B7C6"/>
          <w:lang w:val="en-US"/>
        </w:rPr>
        <w:br/>
        <w:t xml:space="preserve">        print(</w:t>
      </w:r>
      <w:r w:rsidRPr="00E37FD3">
        <w:rPr>
          <w:color w:val="6A8759"/>
          <w:lang w:val="en-US"/>
        </w:rPr>
        <w:t>''</w:t>
      </w:r>
      <w:r w:rsidRPr="00E37FD3">
        <w:rPr>
          <w:color w:val="A9B7C6"/>
          <w:lang w:val="en-US"/>
        </w:rPr>
        <w:t>)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main</w:t>
      </w:r>
      <w:r w:rsidRPr="00E37FD3">
        <w:rPr>
          <w:color w:val="A9B7C6"/>
          <w:lang w:val="en-US"/>
        </w:rPr>
        <w:t>():</w:t>
      </w:r>
      <w:r w:rsidRPr="00E37FD3">
        <w:rPr>
          <w:color w:val="A9B7C6"/>
          <w:lang w:val="en-US"/>
        </w:rPr>
        <w:br/>
        <w:t xml:space="preserve">    simple_greeter = GreeterLab2</w:t>
      </w:r>
      <w:r w:rsidRPr="00E37FD3">
        <w:rPr>
          <w:color w:val="A9B7C6"/>
          <w:lang w:val="en-US"/>
        </w:rPr>
        <w:br/>
        <w:t xml:space="preserve">    simple_greeter.greeting()</w:t>
      </w:r>
      <w:r w:rsidRPr="00E37FD3">
        <w:rPr>
          <w:color w:val="A9B7C6"/>
          <w:lang w:val="en-US"/>
        </w:rPr>
        <w:br/>
        <w:t xml:space="preserve">    rectangle = Rectangle(</w:t>
      </w:r>
      <w:r w:rsidRPr="00E37FD3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E37FD3">
        <w:rPr>
          <w:color w:val="6A8759"/>
          <w:lang w:val="en-US"/>
        </w:rPr>
        <w:t>"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6897BB"/>
          <w:lang w:val="en-US"/>
        </w:rPr>
        <w:t>10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6897BB"/>
          <w:lang w:val="en-US"/>
        </w:rPr>
        <w:t>11</w:t>
      </w:r>
      <w:r w:rsidRPr="00E37FD3">
        <w:rPr>
          <w:color w:val="A9B7C6"/>
          <w:lang w:val="en-US"/>
        </w:rPr>
        <w:t>)</w:t>
      </w:r>
      <w:r w:rsidRPr="00E37FD3">
        <w:rPr>
          <w:color w:val="A9B7C6"/>
          <w:lang w:val="en-US"/>
        </w:rPr>
        <w:br/>
        <w:t xml:space="preserve">    circle = Circle(</w:t>
      </w:r>
      <w:r w:rsidRPr="00E37FD3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E37FD3">
        <w:rPr>
          <w:color w:val="6A8759"/>
          <w:lang w:val="en-US"/>
        </w:rPr>
        <w:t>"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6897BB"/>
          <w:lang w:val="en-US"/>
        </w:rPr>
        <w:t>11</w:t>
      </w:r>
      <w:r w:rsidRPr="00E37FD3">
        <w:rPr>
          <w:color w:val="A9B7C6"/>
          <w:lang w:val="en-US"/>
        </w:rPr>
        <w:t>)</w:t>
      </w:r>
      <w:r w:rsidRPr="00E37FD3">
        <w:rPr>
          <w:color w:val="A9B7C6"/>
          <w:lang w:val="en-US"/>
        </w:rPr>
        <w:br/>
        <w:t xml:space="preserve">    square = Square(</w:t>
      </w:r>
      <w:r w:rsidRPr="00E37FD3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E37FD3">
        <w:rPr>
          <w:color w:val="6A8759"/>
          <w:lang w:val="en-US"/>
        </w:rPr>
        <w:t>"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6897BB"/>
          <w:lang w:val="en-US"/>
        </w:rPr>
        <w:t>11</w:t>
      </w:r>
      <w:r w:rsidRPr="00E37FD3">
        <w:rPr>
          <w:color w:val="A9B7C6"/>
          <w:lang w:val="en-US"/>
        </w:rPr>
        <w:t>)</w:t>
      </w:r>
      <w:r w:rsidRPr="00E37FD3">
        <w:rPr>
          <w:color w:val="A9B7C6"/>
          <w:lang w:val="en-US"/>
        </w:rPr>
        <w:br/>
        <w:t xml:space="preserve">    print(rectangle)</w:t>
      </w:r>
      <w:r w:rsidRPr="00E37FD3">
        <w:rPr>
          <w:color w:val="A9B7C6"/>
          <w:lang w:val="en-US"/>
        </w:rPr>
        <w:br/>
        <w:t xml:space="preserve">    print(circle)</w:t>
      </w:r>
      <w:r w:rsidRPr="00E37FD3">
        <w:rPr>
          <w:color w:val="A9B7C6"/>
          <w:lang w:val="en-US"/>
        </w:rPr>
        <w:br/>
        <w:t xml:space="preserve">    print(square)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lastRenderedPageBreak/>
        <w:br/>
      </w:r>
      <w:r w:rsidRPr="00E37FD3">
        <w:rPr>
          <w:color w:val="CC7832"/>
          <w:lang w:val="en-US"/>
        </w:rPr>
        <w:t xml:space="preserve">if </w:t>
      </w:r>
      <w:r w:rsidRPr="00E37FD3">
        <w:rPr>
          <w:color w:val="A9B7C6"/>
          <w:lang w:val="en-US"/>
        </w:rPr>
        <w:t xml:space="preserve">__name__ == </w:t>
      </w:r>
      <w:r w:rsidRPr="00E37FD3">
        <w:rPr>
          <w:color w:val="6A8759"/>
          <w:lang w:val="en-US"/>
        </w:rPr>
        <w:t>"__main__"</w:t>
      </w:r>
      <w:r w:rsidRPr="00E37FD3">
        <w:rPr>
          <w:color w:val="A9B7C6"/>
          <w:lang w:val="en-US"/>
        </w:rPr>
        <w:t>:</w:t>
      </w:r>
      <w:r w:rsidRPr="00E37FD3">
        <w:rPr>
          <w:color w:val="A9B7C6"/>
          <w:lang w:val="en-US"/>
        </w:rPr>
        <w:br/>
        <w:t xml:space="preserve">    main()</w:t>
      </w:r>
    </w:p>
    <w:p w:rsidR="003D5262" w:rsidRDefault="003D5262" w:rsidP="000F664A">
      <w:pPr>
        <w:ind w:firstLine="0"/>
        <w:rPr>
          <w:lang w:val="en-US"/>
        </w:rPr>
      </w:pPr>
    </w:p>
    <w:p w:rsidR="00E37FD3" w:rsidRDefault="00E37FD3" w:rsidP="000F664A">
      <w:pPr>
        <w:ind w:firstLine="0"/>
        <w:rPr>
          <w:lang w:val="en-US"/>
        </w:rPr>
      </w:pPr>
      <w:r>
        <w:rPr>
          <w:lang w:val="en-US"/>
        </w:rPr>
        <w:t>figure.py</w:t>
      </w:r>
    </w:p>
    <w:p w:rsidR="00E37FD3" w:rsidRPr="00E37FD3" w:rsidRDefault="00E37FD3" w:rsidP="00E37FD3">
      <w:pPr>
        <w:pStyle w:val="HTML"/>
        <w:shd w:val="clear" w:color="auto" w:fill="2B2B2B"/>
        <w:rPr>
          <w:color w:val="A9B7C6"/>
          <w:lang w:val="en-US"/>
        </w:rPr>
      </w:pP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abc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ABC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abstractmethod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class </w:t>
      </w:r>
      <w:r w:rsidRPr="00E37FD3">
        <w:rPr>
          <w:color w:val="A9B7C6"/>
          <w:lang w:val="en-US"/>
        </w:rPr>
        <w:t>Figure(ABC):</w:t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BBB529"/>
          <w:lang w:val="en-US"/>
        </w:rPr>
        <w:t>@abstractmethod</w:t>
      </w:r>
      <w:r w:rsidRPr="00E37FD3">
        <w:rPr>
          <w:color w:val="BBB529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square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>pass</w:t>
      </w:r>
    </w:p>
    <w:p w:rsidR="00E37FD3" w:rsidRDefault="00E37FD3" w:rsidP="000F664A">
      <w:pPr>
        <w:ind w:firstLine="0"/>
        <w:rPr>
          <w:lang w:val="en-US"/>
        </w:rPr>
      </w:pPr>
    </w:p>
    <w:p w:rsidR="00E37FD3" w:rsidRDefault="00E37FD3" w:rsidP="000F664A">
      <w:pPr>
        <w:ind w:firstLine="0"/>
        <w:rPr>
          <w:lang w:val="en-US"/>
        </w:rPr>
      </w:pPr>
      <w:r>
        <w:rPr>
          <w:lang w:val="en-US"/>
        </w:rPr>
        <w:t>rectangle.py</w:t>
      </w:r>
    </w:p>
    <w:p w:rsidR="00E37FD3" w:rsidRDefault="00E37FD3" w:rsidP="00E37FD3">
      <w:pPr>
        <w:pStyle w:val="HTML"/>
        <w:shd w:val="clear" w:color="auto" w:fill="2B2B2B"/>
        <w:rPr>
          <w:color w:val="A9B7C6"/>
        </w:rPr>
      </w:pP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lab_python_oop.figure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Figure</w:t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lab_python_oop.colour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FigureColour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class </w:t>
      </w:r>
      <w:r w:rsidRPr="00E37FD3">
        <w:rPr>
          <w:color w:val="A9B7C6"/>
          <w:lang w:val="en-US"/>
        </w:rPr>
        <w:t>Rectangle(Figure):</w:t>
      </w:r>
      <w:r w:rsidRPr="00E37FD3">
        <w:rPr>
          <w:color w:val="A9B7C6"/>
          <w:lang w:val="en-US"/>
        </w:rPr>
        <w:br/>
        <w:t xml:space="preserve">    FIGURE_TYPE = </w:t>
      </w:r>
      <w:r w:rsidRPr="00E37FD3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E37FD3">
        <w:rPr>
          <w:color w:val="6A8759"/>
          <w:lang w:val="en-US"/>
        </w:rPr>
        <w:t>"</w:t>
      </w:r>
      <w:r w:rsidRPr="00E37FD3">
        <w:rPr>
          <w:color w:val="6A8759"/>
          <w:lang w:val="en-US"/>
        </w:rPr>
        <w:br/>
      </w:r>
      <w:r w:rsidRPr="00E37FD3">
        <w:rPr>
          <w:color w:val="6A8759"/>
          <w:lang w:val="en-US"/>
        </w:rPr>
        <w:br/>
        <w:t xml:space="preserve">    </w:t>
      </w:r>
      <w:r w:rsidRPr="00E37FD3">
        <w:rPr>
          <w:color w:val="BBB529"/>
          <w:lang w:val="en-US"/>
        </w:rPr>
        <w:t>@classmethod</w:t>
      </w:r>
      <w:r w:rsidRPr="00E37FD3">
        <w:rPr>
          <w:color w:val="BBB529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get_type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cls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94558D"/>
          <w:lang w:val="en-US"/>
        </w:rPr>
        <w:t>cls</w:t>
      </w:r>
      <w:r w:rsidRPr="00E37FD3">
        <w:rPr>
          <w:color w:val="A9B7C6"/>
          <w:lang w:val="en-US"/>
        </w:rPr>
        <w:t>.FIGURE_TYPE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B200B2"/>
          <w:lang w:val="en-US"/>
        </w:rPr>
        <w:t>__init__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colour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width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height):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.width = width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.height = height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.colour = FigureColour()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.colour.colourproperty = colour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square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 xml:space="preserve">.width *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.height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B200B2"/>
          <w:lang w:val="en-US"/>
        </w:rPr>
        <w:t>__repr__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6A8759"/>
          <w:lang w:val="en-US"/>
        </w:rPr>
        <w:t>f'</w:t>
      </w:r>
      <w:r w:rsidRPr="00E37FD3">
        <w:rPr>
          <w:color w:val="CC7832"/>
          <w:lang w:val="en-US"/>
        </w:rPr>
        <w:t>{</w:t>
      </w:r>
      <w:r w:rsidRPr="00E37FD3">
        <w:rPr>
          <w:color w:val="A9B7C6"/>
          <w:lang w:val="en-US"/>
        </w:rPr>
        <w:t>Rectangle.get_type()</w:t>
      </w:r>
      <w:r w:rsidRPr="00E37FD3">
        <w:rPr>
          <w:color w:val="CC7832"/>
          <w:lang w:val="en-US"/>
        </w:rPr>
        <w:t>} {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.colour.colourproperty</w:t>
      </w:r>
      <w:r w:rsidRPr="00E37FD3">
        <w:rPr>
          <w:color w:val="CC7832"/>
          <w:lang w:val="en-US"/>
        </w:rPr>
        <w:t>}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E37FD3">
        <w:rPr>
          <w:color w:val="6A8759"/>
          <w:lang w:val="en-US"/>
        </w:rPr>
        <w:t xml:space="preserve"> </w:t>
      </w:r>
      <w:r w:rsidRPr="00E37FD3">
        <w:rPr>
          <w:color w:val="CC7832"/>
          <w:lang w:val="en-US"/>
        </w:rPr>
        <w:t>{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.width</w:t>
      </w:r>
      <w:r w:rsidRPr="00E37FD3">
        <w:rPr>
          <w:color w:val="CC7832"/>
          <w:lang w:val="en-US"/>
        </w:rPr>
        <w:t>}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E37FD3">
        <w:rPr>
          <w:color w:val="6A8759"/>
          <w:lang w:val="en-US"/>
        </w:rPr>
        <w:t xml:space="preserve"> </w:t>
      </w:r>
      <w:r w:rsidRPr="00E37FD3">
        <w:rPr>
          <w:color w:val="CC7832"/>
          <w:lang w:val="en-US"/>
        </w:rPr>
        <w:t>{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.height</w:t>
      </w:r>
      <w:r w:rsidRPr="00E37FD3">
        <w:rPr>
          <w:color w:val="CC7832"/>
          <w:lang w:val="en-US"/>
        </w:rPr>
        <w:t>}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E37FD3">
        <w:rPr>
          <w:color w:val="6A8759"/>
          <w:lang w:val="en-US"/>
        </w:rPr>
        <w:t xml:space="preserve">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.square()</w:t>
      </w:r>
      <w:r>
        <w:rPr>
          <w:color w:val="CC7832"/>
        </w:rPr>
        <w:t>}</w:t>
      </w:r>
      <w:r>
        <w:rPr>
          <w:color w:val="6A8759"/>
        </w:rPr>
        <w:t>.'</w:t>
      </w:r>
    </w:p>
    <w:p w:rsidR="00E37FD3" w:rsidRDefault="00E37FD3" w:rsidP="000F664A">
      <w:pPr>
        <w:ind w:firstLine="0"/>
        <w:rPr>
          <w:lang w:val="en-US"/>
        </w:rPr>
      </w:pPr>
    </w:p>
    <w:p w:rsidR="00E37FD3" w:rsidRDefault="00E37FD3" w:rsidP="000F664A">
      <w:pPr>
        <w:ind w:firstLine="0"/>
        <w:rPr>
          <w:lang w:val="en-US"/>
        </w:rPr>
      </w:pPr>
      <w:r>
        <w:rPr>
          <w:lang w:val="en-US"/>
        </w:rPr>
        <w:t>colour.py</w:t>
      </w:r>
    </w:p>
    <w:p w:rsidR="00E37FD3" w:rsidRPr="00E37FD3" w:rsidRDefault="00E37FD3" w:rsidP="00E37FD3">
      <w:pPr>
        <w:pStyle w:val="HTML"/>
        <w:shd w:val="clear" w:color="auto" w:fill="2B2B2B"/>
        <w:rPr>
          <w:color w:val="A9B7C6"/>
          <w:lang w:val="en-US"/>
        </w:rPr>
      </w:pPr>
      <w:r w:rsidRPr="00E37FD3">
        <w:rPr>
          <w:color w:val="CC7832"/>
          <w:lang w:val="en-US"/>
        </w:rPr>
        <w:t xml:space="preserve">class </w:t>
      </w:r>
      <w:r w:rsidRPr="00E37FD3">
        <w:rPr>
          <w:color w:val="A9B7C6"/>
          <w:lang w:val="en-US"/>
        </w:rPr>
        <w:t>FigureColour:</w:t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B200B2"/>
          <w:lang w:val="en-US"/>
        </w:rPr>
        <w:t>__init__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 xml:space="preserve">._colour = </w:t>
      </w:r>
      <w:r w:rsidRPr="00E37FD3">
        <w:rPr>
          <w:color w:val="CC7832"/>
          <w:lang w:val="en-US"/>
        </w:rPr>
        <w:t>None</w:t>
      </w:r>
      <w:r w:rsidRPr="00E37FD3">
        <w:rPr>
          <w:color w:val="CC7832"/>
          <w:lang w:val="en-US"/>
        </w:rPr>
        <w:br/>
      </w:r>
      <w:r w:rsidRPr="00E37FD3">
        <w:rPr>
          <w:color w:val="CC7832"/>
          <w:lang w:val="en-US"/>
        </w:rPr>
        <w:br/>
        <w:t xml:space="preserve">    </w:t>
      </w:r>
      <w:r w:rsidRPr="00E37FD3">
        <w:rPr>
          <w:color w:val="BBB529"/>
          <w:lang w:val="en-US"/>
        </w:rPr>
        <w:t>@property</w:t>
      </w:r>
      <w:r w:rsidRPr="00E37FD3">
        <w:rPr>
          <w:color w:val="BBB529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colourproperty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._colour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BBB529"/>
          <w:lang w:val="en-US"/>
        </w:rPr>
        <w:t>@colourproperty.setter</w:t>
      </w:r>
      <w:r w:rsidRPr="00E37FD3">
        <w:rPr>
          <w:color w:val="BBB529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colourproperty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value):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._colour = value</w:t>
      </w:r>
    </w:p>
    <w:p w:rsidR="00E37FD3" w:rsidRDefault="00E37FD3" w:rsidP="00E37FD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37FD3" w:rsidRDefault="00E37FD3" w:rsidP="000F664A">
      <w:pPr>
        <w:ind w:firstLine="0"/>
        <w:rPr>
          <w:lang w:val="en-US"/>
        </w:rPr>
      </w:pPr>
      <w:r>
        <w:rPr>
          <w:lang w:val="en-US"/>
        </w:rPr>
        <w:lastRenderedPageBreak/>
        <w:t>circle.py</w:t>
      </w:r>
    </w:p>
    <w:p w:rsidR="00E37FD3" w:rsidRDefault="00E37FD3" w:rsidP="00E37FD3">
      <w:pPr>
        <w:pStyle w:val="HTML"/>
        <w:shd w:val="clear" w:color="auto" w:fill="2B2B2B"/>
        <w:rPr>
          <w:color w:val="A9B7C6"/>
        </w:rPr>
      </w:pP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lab_python_oop.figure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Figure</w:t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lab_python_oop.colour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FigureColour</w:t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math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class </w:t>
      </w:r>
      <w:r w:rsidRPr="00E37FD3">
        <w:rPr>
          <w:color w:val="A9B7C6"/>
          <w:lang w:val="en-US"/>
        </w:rPr>
        <w:t>Circle(Figure):</w:t>
      </w:r>
      <w:r w:rsidRPr="00E37FD3">
        <w:rPr>
          <w:color w:val="A9B7C6"/>
          <w:lang w:val="en-US"/>
        </w:rPr>
        <w:br/>
        <w:t xml:space="preserve">    FIGURE_TYPE = </w:t>
      </w:r>
      <w:r w:rsidRPr="00E37FD3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E37FD3">
        <w:rPr>
          <w:color w:val="6A8759"/>
          <w:lang w:val="en-US"/>
        </w:rPr>
        <w:t>"</w:t>
      </w:r>
      <w:r w:rsidRPr="00E37FD3">
        <w:rPr>
          <w:color w:val="6A8759"/>
          <w:lang w:val="en-US"/>
        </w:rPr>
        <w:br/>
      </w:r>
      <w:r w:rsidRPr="00E37FD3">
        <w:rPr>
          <w:color w:val="6A8759"/>
          <w:lang w:val="en-US"/>
        </w:rPr>
        <w:br/>
        <w:t xml:space="preserve">    </w:t>
      </w:r>
      <w:r w:rsidRPr="00E37FD3">
        <w:rPr>
          <w:color w:val="BBB529"/>
          <w:lang w:val="en-US"/>
        </w:rPr>
        <w:t>@classmethod</w:t>
      </w:r>
      <w:r w:rsidRPr="00E37FD3">
        <w:rPr>
          <w:color w:val="BBB529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get_figure_type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cls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94558D"/>
          <w:lang w:val="en-US"/>
        </w:rPr>
        <w:t>cls</w:t>
      </w:r>
      <w:r w:rsidRPr="00E37FD3">
        <w:rPr>
          <w:color w:val="A9B7C6"/>
          <w:lang w:val="en-US"/>
        </w:rPr>
        <w:t>.FIGURE_TYPE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B200B2"/>
          <w:lang w:val="en-US"/>
        </w:rPr>
        <w:t>__init__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colour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radius):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.radius = radius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.color = FigureColour()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.color.colourproperty = colour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square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A9B7C6"/>
          <w:lang w:val="en-US"/>
        </w:rPr>
        <w:t>round(math.pi * 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 xml:space="preserve">.radius ** </w:t>
      </w:r>
      <w:r w:rsidRPr="00E37FD3">
        <w:rPr>
          <w:color w:val="6897BB"/>
          <w:lang w:val="en-US"/>
        </w:rPr>
        <w:t>2</w:t>
      </w:r>
      <w:r w:rsidRPr="00E37FD3">
        <w:rPr>
          <w:color w:val="A9B7C6"/>
          <w:lang w:val="en-US"/>
        </w:rPr>
        <w:t>)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6897BB"/>
          <w:lang w:val="en-US"/>
        </w:rPr>
        <w:t>2</w:t>
      </w:r>
      <w:r w:rsidRPr="00E37FD3">
        <w:rPr>
          <w:color w:val="A9B7C6"/>
          <w:lang w:val="en-US"/>
        </w:rPr>
        <w:t>)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B200B2"/>
          <w:lang w:val="en-US"/>
        </w:rPr>
        <w:t>__repr__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6A8759"/>
          <w:lang w:val="en-US"/>
        </w:rPr>
        <w:t>f'</w:t>
      </w:r>
      <w:r w:rsidRPr="00E37FD3">
        <w:rPr>
          <w:color w:val="CC7832"/>
          <w:lang w:val="en-US"/>
        </w:rPr>
        <w:t>{</w:t>
      </w:r>
      <w:r w:rsidRPr="00E37FD3">
        <w:rPr>
          <w:color w:val="A9B7C6"/>
          <w:lang w:val="en-US"/>
        </w:rPr>
        <w:t>Circle.get_figure_type()</w:t>
      </w:r>
      <w:r w:rsidRPr="00E37FD3">
        <w:rPr>
          <w:color w:val="CC7832"/>
          <w:lang w:val="en-US"/>
        </w:rPr>
        <w:t>} {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.color.colourproperty</w:t>
      </w:r>
      <w:r w:rsidRPr="00E37FD3">
        <w:rPr>
          <w:color w:val="CC7832"/>
          <w:lang w:val="en-US"/>
        </w:rPr>
        <w:t>}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радиуса</w:t>
      </w:r>
      <w:r w:rsidRPr="00E37FD3">
        <w:rPr>
          <w:color w:val="6A8759"/>
          <w:lang w:val="en-US"/>
        </w:rPr>
        <w:t xml:space="preserve"> </w:t>
      </w:r>
      <w:r w:rsidRPr="00E37FD3">
        <w:rPr>
          <w:color w:val="CC7832"/>
          <w:lang w:val="en-US"/>
        </w:rPr>
        <w:t>{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.radius</w:t>
      </w:r>
      <w:r w:rsidRPr="00E37FD3">
        <w:rPr>
          <w:color w:val="CC7832"/>
          <w:lang w:val="en-US"/>
        </w:rPr>
        <w:t>}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E37FD3">
        <w:rPr>
          <w:color w:val="6A8759"/>
          <w:lang w:val="en-US"/>
        </w:rPr>
        <w:t xml:space="preserve">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.square()</w:t>
      </w:r>
      <w:r>
        <w:rPr>
          <w:color w:val="CC7832"/>
        </w:rPr>
        <w:t>}</w:t>
      </w:r>
      <w:r>
        <w:rPr>
          <w:color w:val="6A8759"/>
        </w:rPr>
        <w:t>.'</w:t>
      </w:r>
    </w:p>
    <w:p w:rsidR="00E37FD3" w:rsidRDefault="00E37FD3">
      <w:pPr>
        <w:spacing w:after="160" w:line="259" w:lineRule="auto"/>
        <w:ind w:firstLine="0"/>
        <w:jc w:val="left"/>
        <w:rPr>
          <w:lang w:val="en-US"/>
        </w:rPr>
      </w:pPr>
    </w:p>
    <w:p w:rsidR="00E37FD3" w:rsidRDefault="00E37FD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square.py</w:t>
      </w:r>
    </w:p>
    <w:p w:rsidR="00E37FD3" w:rsidRDefault="00E37FD3" w:rsidP="00E37FD3">
      <w:pPr>
        <w:pStyle w:val="HTML"/>
        <w:shd w:val="clear" w:color="auto" w:fill="2B2B2B"/>
        <w:rPr>
          <w:color w:val="A9B7C6"/>
        </w:rPr>
      </w:pP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lab_python_oop.figure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Figure</w:t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from </w:t>
      </w:r>
      <w:r w:rsidRPr="00E37FD3">
        <w:rPr>
          <w:color w:val="A9B7C6"/>
          <w:lang w:val="en-US"/>
        </w:rPr>
        <w:t xml:space="preserve">lab_python_oop.colour </w:t>
      </w:r>
      <w:r w:rsidRPr="00E37FD3">
        <w:rPr>
          <w:color w:val="CC7832"/>
          <w:lang w:val="en-US"/>
        </w:rPr>
        <w:t xml:space="preserve">import </w:t>
      </w:r>
      <w:r w:rsidRPr="00E37FD3">
        <w:rPr>
          <w:color w:val="A9B7C6"/>
          <w:lang w:val="en-US"/>
        </w:rPr>
        <w:t>FigureColour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</w:r>
      <w:r w:rsidRPr="00E37FD3">
        <w:rPr>
          <w:color w:val="CC7832"/>
          <w:lang w:val="en-US"/>
        </w:rPr>
        <w:t xml:space="preserve">class </w:t>
      </w:r>
      <w:r w:rsidRPr="00E37FD3">
        <w:rPr>
          <w:color w:val="A9B7C6"/>
          <w:lang w:val="en-US"/>
        </w:rPr>
        <w:t>Square(Figure):</w:t>
      </w:r>
      <w:r w:rsidRPr="00E37FD3">
        <w:rPr>
          <w:color w:val="A9B7C6"/>
          <w:lang w:val="en-US"/>
        </w:rPr>
        <w:br/>
        <w:t xml:space="preserve">    FIGURE_TYPE = </w:t>
      </w:r>
      <w:r w:rsidRPr="00E37FD3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E37FD3">
        <w:rPr>
          <w:color w:val="6A8759"/>
          <w:lang w:val="en-US"/>
        </w:rPr>
        <w:t>"</w:t>
      </w:r>
      <w:r w:rsidRPr="00E37FD3">
        <w:rPr>
          <w:color w:val="6A8759"/>
          <w:lang w:val="en-US"/>
        </w:rPr>
        <w:br/>
      </w:r>
      <w:r w:rsidRPr="00E37FD3">
        <w:rPr>
          <w:color w:val="6A8759"/>
          <w:lang w:val="en-US"/>
        </w:rPr>
        <w:br/>
        <w:t xml:space="preserve">    </w:t>
      </w:r>
      <w:r w:rsidRPr="00E37FD3">
        <w:rPr>
          <w:color w:val="BBB529"/>
          <w:lang w:val="en-US"/>
        </w:rPr>
        <w:t>@classmethod</w:t>
      </w:r>
      <w:r w:rsidRPr="00E37FD3">
        <w:rPr>
          <w:color w:val="BBB529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get_type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cls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94558D"/>
          <w:lang w:val="en-US"/>
        </w:rPr>
        <w:t>cls</w:t>
      </w:r>
      <w:r w:rsidRPr="00E37FD3">
        <w:rPr>
          <w:color w:val="A9B7C6"/>
          <w:lang w:val="en-US"/>
        </w:rPr>
        <w:t>.FIGURE_TYPE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B200B2"/>
          <w:lang w:val="en-US"/>
        </w:rPr>
        <w:t>__init__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color</w:t>
      </w:r>
      <w:r w:rsidRPr="00E37FD3">
        <w:rPr>
          <w:color w:val="CC7832"/>
          <w:lang w:val="en-US"/>
        </w:rPr>
        <w:t xml:space="preserve">, </w:t>
      </w:r>
      <w:r w:rsidRPr="00E37FD3">
        <w:rPr>
          <w:color w:val="A9B7C6"/>
          <w:lang w:val="en-US"/>
        </w:rPr>
        <w:t>side):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.side = side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.colour = FigureColour()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.colour.colourproperty = color</w:t>
      </w:r>
      <w:r w:rsidRPr="00E37FD3">
        <w:rPr>
          <w:color w:val="A9B7C6"/>
          <w:lang w:val="en-US"/>
        </w:rPr>
        <w:br/>
      </w:r>
      <w:r w:rsidRPr="00E37FD3">
        <w:rPr>
          <w:color w:val="A9B7C6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FFC66D"/>
          <w:lang w:val="en-US"/>
        </w:rPr>
        <w:t>square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 xml:space="preserve">.side ** </w:t>
      </w:r>
      <w:r w:rsidRPr="00E37FD3">
        <w:rPr>
          <w:color w:val="6897BB"/>
          <w:lang w:val="en-US"/>
        </w:rPr>
        <w:t>2</w:t>
      </w:r>
      <w:r w:rsidRPr="00E37FD3">
        <w:rPr>
          <w:color w:val="6897BB"/>
          <w:lang w:val="en-US"/>
        </w:rPr>
        <w:br/>
      </w:r>
      <w:r w:rsidRPr="00E37FD3">
        <w:rPr>
          <w:color w:val="6897BB"/>
          <w:lang w:val="en-US"/>
        </w:rPr>
        <w:br/>
        <w:t xml:space="preserve">    </w:t>
      </w:r>
      <w:r w:rsidRPr="00E37FD3">
        <w:rPr>
          <w:color w:val="CC7832"/>
          <w:lang w:val="en-US"/>
        </w:rPr>
        <w:t xml:space="preserve">def </w:t>
      </w:r>
      <w:r w:rsidRPr="00E37FD3">
        <w:rPr>
          <w:color w:val="B200B2"/>
          <w:lang w:val="en-US"/>
        </w:rPr>
        <w:t>__repr__</w:t>
      </w:r>
      <w:r w:rsidRPr="00E37FD3">
        <w:rPr>
          <w:color w:val="A9B7C6"/>
          <w:lang w:val="en-US"/>
        </w:rPr>
        <w:t>(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):</w:t>
      </w:r>
      <w:r w:rsidRPr="00E37FD3">
        <w:rPr>
          <w:color w:val="A9B7C6"/>
          <w:lang w:val="en-US"/>
        </w:rPr>
        <w:br/>
        <w:t xml:space="preserve">        </w:t>
      </w:r>
      <w:r w:rsidRPr="00E37FD3">
        <w:rPr>
          <w:color w:val="CC7832"/>
          <w:lang w:val="en-US"/>
        </w:rPr>
        <w:t xml:space="preserve">return </w:t>
      </w:r>
      <w:r w:rsidRPr="00E37FD3">
        <w:rPr>
          <w:color w:val="6A8759"/>
          <w:lang w:val="en-US"/>
        </w:rPr>
        <w:t>f'</w:t>
      </w:r>
      <w:r w:rsidRPr="00E37FD3">
        <w:rPr>
          <w:color w:val="CC7832"/>
          <w:lang w:val="en-US"/>
        </w:rPr>
        <w:t>{</w:t>
      </w:r>
      <w:r w:rsidRPr="00E37FD3">
        <w:rPr>
          <w:color w:val="A9B7C6"/>
          <w:lang w:val="en-US"/>
        </w:rPr>
        <w:t>Square.get_type()</w:t>
      </w:r>
      <w:r w:rsidRPr="00E37FD3">
        <w:rPr>
          <w:color w:val="CC7832"/>
          <w:lang w:val="en-US"/>
        </w:rPr>
        <w:t>} {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.colour.colourproperty</w:t>
      </w:r>
      <w:r w:rsidRPr="00E37FD3">
        <w:rPr>
          <w:color w:val="CC7832"/>
          <w:lang w:val="en-US"/>
        </w:rPr>
        <w:t>}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цвета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E37FD3">
        <w:rPr>
          <w:color w:val="6A8759"/>
          <w:lang w:val="en-US"/>
        </w:rPr>
        <w:t xml:space="preserve"> </w:t>
      </w:r>
      <w:r w:rsidRPr="00E37FD3">
        <w:rPr>
          <w:color w:val="CC7832"/>
          <w:lang w:val="en-US"/>
        </w:rPr>
        <w:t>{</w:t>
      </w:r>
      <w:r w:rsidRPr="00E37FD3">
        <w:rPr>
          <w:color w:val="94558D"/>
          <w:lang w:val="en-US"/>
        </w:rPr>
        <w:t>self</w:t>
      </w:r>
      <w:r w:rsidRPr="00E37FD3">
        <w:rPr>
          <w:color w:val="A9B7C6"/>
          <w:lang w:val="en-US"/>
        </w:rPr>
        <w:t>.side</w:t>
      </w:r>
      <w:r w:rsidRPr="00E37FD3">
        <w:rPr>
          <w:color w:val="CC7832"/>
          <w:lang w:val="en-US"/>
        </w:rPr>
        <w:t>}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37FD3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E37FD3">
        <w:rPr>
          <w:color w:val="6A8759"/>
          <w:lang w:val="en-US"/>
        </w:rPr>
        <w:t xml:space="preserve">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.square()</w:t>
      </w:r>
      <w:r>
        <w:rPr>
          <w:color w:val="CC7832"/>
        </w:rPr>
        <w:t>}</w:t>
      </w:r>
      <w:r>
        <w:rPr>
          <w:color w:val="6A8759"/>
        </w:rPr>
        <w:t>.'</w:t>
      </w:r>
    </w:p>
    <w:p w:rsidR="00E37FD3" w:rsidRDefault="00E37FD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37FD3" w:rsidRDefault="00E37FD3">
      <w:pPr>
        <w:spacing w:after="160" w:line="259" w:lineRule="auto"/>
        <w:ind w:firstLine="0"/>
        <w:jc w:val="left"/>
        <w:rPr>
          <w:lang w:val="en-US"/>
        </w:rPr>
      </w:pPr>
    </w:p>
    <w:p w:rsidR="00E37FD3" w:rsidRPr="003D5262" w:rsidRDefault="00E37FD3" w:rsidP="000F664A">
      <w:pPr>
        <w:ind w:firstLine="0"/>
        <w:rPr>
          <w:lang w:val="en-US"/>
        </w:rPr>
      </w:pPr>
    </w:p>
    <w:p w:rsidR="00BA7ED6" w:rsidRPr="00D66F29" w:rsidRDefault="008D2EC8" w:rsidP="00D66F29">
      <w:pPr>
        <w:pStyle w:val="a9"/>
        <w:ind w:firstLine="0"/>
      </w:pPr>
      <w:r>
        <w:t>Экранные формы с примерами выполнения программы</w:t>
      </w:r>
    </w:p>
    <w:p w:rsidR="008D2EC8" w:rsidRPr="00026ECC" w:rsidRDefault="00E37FD3" w:rsidP="008D2EC8">
      <w:pPr>
        <w:ind w:firstLine="0"/>
        <w:rPr>
          <w:rFonts w:cs="Times New Roman"/>
          <w:szCs w:val="28"/>
        </w:rPr>
      </w:pPr>
      <w:r w:rsidRPr="00E37FD3">
        <w:rPr>
          <w:rFonts w:cs="Times New Roman"/>
          <w:noProof/>
          <w:szCs w:val="28"/>
          <w:lang w:eastAsia="ru-RU"/>
        </w:rPr>
        <w:drawing>
          <wp:inline distT="0" distB="0" distL="0" distR="0" wp14:anchorId="1A3C0D45" wp14:editId="3887BB45">
            <wp:extent cx="5940425" cy="1670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EC8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5E5" w:rsidRDefault="00D425E5" w:rsidP="00194ED8">
      <w:pPr>
        <w:spacing w:line="240" w:lineRule="auto"/>
      </w:pPr>
      <w:r>
        <w:separator/>
      </w:r>
    </w:p>
  </w:endnote>
  <w:endnote w:type="continuationSeparator" w:id="0">
    <w:p w:rsidR="00D425E5" w:rsidRDefault="00D425E5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="00E369DB">
          <w:rPr>
            <w:noProof/>
            <w:sz w:val="20"/>
          </w:rPr>
          <w:t>1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5E5" w:rsidRDefault="00D425E5" w:rsidP="00194ED8">
      <w:pPr>
        <w:spacing w:line="240" w:lineRule="auto"/>
      </w:pPr>
      <w:r>
        <w:separator/>
      </w:r>
    </w:p>
  </w:footnote>
  <w:footnote w:type="continuationSeparator" w:id="0">
    <w:p w:rsidR="00D425E5" w:rsidRDefault="00D425E5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E2484"/>
    <w:multiLevelType w:val="hybridMultilevel"/>
    <w:tmpl w:val="346E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4692"/>
    <w:multiLevelType w:val="hybridMultilevel"/>
    <w:tmpl w:val="2F3CA1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8E697E"/>
    <w:multiLevelType w:val="multilevel"/>
    <w:tmpl w:val="C4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B272A"/>
    <w:multiLevelType w:val="hybridMultilevel"/>
    <w:tmpl w:val="ABC64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C845E8"/>
    <w:multiLevelType w:val="hybridMultilevel"/>
    <w:tmpl w:val="331AD0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FC6A8E"/>
    <w:multiLevelType w:val="hybridMultilevel"/>
    <w:tmpl w:val="809E9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69"/>
    <w:rsid w:val="000057BD"/>
    <w:rsid w:val="0000693A"/>
    <w:rsid w:val="00021D0A"/>
    <w:rsid w:val="00022DCF"/>
    <w:rsid w:val="00026ECC"/>
    <w:rsid w:val="000761B7"/>
    <w:rsid w:val="000B5269"/>
    <w:rsid w:val="000F664A"/>
    <w:rsid w:val="0010315A"/>
    <w:rsid w:val="001146CC"/>
    <w:rsid w:val="001156C9"/>
    <w:rsid w:val="00194ED8"/>
    <w:rsid w:val="001A1281"/>
    <w:rsid w:val="001F0E96"/>
    <w:rsid w:val="002169FE"/>
    <w:rsid w:val="00270029"/>
    <w:rsid w:val="002B2770"/>
    <w:rsid w:val="0036764B"/>
    <w:rsid w:val="003D5262"/>
    <w:rsid w:val="00537B4E"/>
    <w:rsid w:val="005608B6"/>
    <w:rsid w:val="005E0A17"/>
    <w:rsid w:val="006C6140"/>
    <w:rsid w:val="006E4626"/>
    <w:rsid w:val="006F351E"/>
    <w:rsid w:val="007113FD"/>
    <w:rsid w:val="007362BB"/>
    <w:rsid w:val="008D2EC8"/>
    <w:rsid w:val="00902623"/>
    <w:rsid w:val="009209A2"/>
    <w:rsid w:val="009973B7"/>
    <w:rsid w:val="009F0CD4"/>
    <w:rsid w:val="00A83486"/>
    <w:rsid w:val="00A92919"/>
    <w:rsid w:val="00BA7ED6"/>
    <w:rsid w:val="00BD78EA"/>
    <w:rsid w:val="00C336B0"/>
    <w:rsid w:val="00C81D63"/>
    <w:rsid w:val="00C90775"/>
    <w:rsid w:val="00CC47C3"/>
    <w:rsid w:val="00D21485"/>
    <w:rsid w:val="00D425E5"/>
    <w:rsid w:val="00D54486"/>
    <w:rsid w:val="00D66F29"/>
    <w:rsid w:val="00DE5CB2"/>
    <w:rsid w:val="00E333E1"/>
    <w:rsid w:val="00E369DB"/>
    <w:rsid w:val="00E37FD3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E97DA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E333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C336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2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E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70DE2-91F9-4D03-9B35-338B9C6B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2021-03-19T06:07:00Z</cp:lastPrinted>
  <dcterms:created xsi:type="dcterms:W3CDTF">2021-10-25T21:43:00Z</dcterms:created>
  <dcterms:modified xsi:type="dcterms:W3CDTF">2021-10-25T21:59:00Z</dcterms:modified>
</cp:coreProperties>
</file>