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1F497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TRƯỜNG ĐẠI HỌC CÔNG NGHỆ THÔNG TIN</w:t>
              <w:br/>
              <w:t>KHOA CÔNG NGHỆ THÔNG TIN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CỘNG HÒA XÃ HỘI CHỦ NGHĨA VIỆT NAM</w:t>
              <w:br/>
              <w:t>Độc lập – Tự do – Hạnh phúc</w:t>
            </w:r>
          </w:p>
        </w:tc>
      </w:tr>
    </w:tbl>
    <w:p>
      <w:pPr>
        <w:spacing w:before="40" w:after="40"/>
      </w:pPr>
      <w:r>
        <w:rPr>
          <w:color w:val="2E74B5"/>
          <w:sz w:val="16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/>
    <w:p>
      <w:pPr>
        <w:spacing w:after="80"/>
        <w:jc w:val="center"/>
      </w:pPr>
      <w:r>
        <w:rPr>
          <w:rFonts w:ascii="Times New Roman" w:hAnsi="Times New Roman"/>
          <w:b/>
          <w:color w:val="1F497D"/>
          <w:sz w:val="36"/>
        </w:rPr>
        <w:t>BẢNG PHÂN CÔNG CÔNG VIỆC</w:t>
      </w:r>
    </w:p>
    <w:p>
      <w:pPr>
        <w:spacing w:after="80"/>
        <w:jc w:val="center"/>
      </w:pPr>
      <w:r>
        <w:rPr>
          <w:rFonts w:ascii="Times New Roman" w:hAnsi="Times New Roman"/>
          <w:color w:val="ED7D31"/>
          <w:sz w:val="24"/>
        </w:rPr>
        <w:t>Bài tập lớn Lập Trình Hướng Đối Tượng — Nhóm 05</w:t>
      </w:r>
    </w:p>
    <w:p>
      <w:pPr>
        <w:spacing w:after="200"/>
        <w:jc w:val="center"/>
      </w:pPr>
      <w:r>
        <w:rPr>
          <w:rFonts w:ascii="Times New Roman" w:hAnsi="Times New Roman"/>
          <w:b/>
          <w:color w:val="2E74B5"/>
          <w:sz w:val="26"/>
        </w:rPr>
        <w:t>Đề tài: HỆ THỐNG QUẢN LÝ ĐẶT PHÒNG HỌC NHÓM TRONG TRƯỜNG</w:t>
      </w:r>
    </w:p>
    <w:p>
      <w:pPr>
        <w:spacing w:before="200" w:after="80"/>
      </w:pPr>
      <w:r>
        <w:rPr>
          <w:rFonts w:ascii="Times New Roman" w:hAnsi="Times New Roman"/>
          <w:b/>
          <w:color w:val="1F497D"/>
          <w:sz w:val="26"/>
        </w:rPr>
        <w:t>I. THÔNG TIN NHÓM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D6E4F0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1F497D"/>
                <w:sz w:val="22"/>
              </w:rPr>
              <w:t>Lớp học phần:</w:t>
            </w:r>
          </w:p>
        </w:tc>
        <w:tc>
          <w:tcPr>
            <w:tcW w:type="dxa" w:w="6520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Lập Trình Hướng Đối Tượng — (điền mã lớp)</w:t>
            </w:r>
          </w:p>
        </w:tc>
      </w:tr>
      <w:tr>
        <w:tc>
          <w:tcPr>
            <w:tcW w:type="dxa" w:w="3118"/>
            <w:shd w:val="clear" w:color="auto" w:fill="D6E4F0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1F497D"/>
                <w:sz w:val="22"/>
              </w:rPr>
              <w:t>Giảng viên hướng dẫn:</w:t>
            </w:r>
          </w:p>
        </w:tc>
        <w:tc>
          <w:tcPr>
            <w:tcW w:type="dxa" w:w="6520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Thầy/Cô ... (điền tên)</w:t>
            </w:r>
          </w:p>
        </w:tc>
      </w:tr>
      <w:tr>
        <w:tc>
          <w:tcPr>
            <w:tcW w:type="dxa" w:w="3118"/>
            <w:shd w:val="clear" w:color="auto" w:fill="D6E4F0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1F497D"/>
                <w:sz w:val="22"/>
              </w:rPr>
              <w:t>Nhóm số:</w:t>
            </w:r>
          </w:p>
        </w:tc>
        <w:tc>
          <w:tcPr>
            <w:tcW w:type="dxa" w:w="6520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05</w:t>
            </w:r>
          </w:p>
        </w:tc>
      </w:tr>
      <w:tr>
        <w:tc>
          <w:tcPr>
            <w:tcW w:type="dxa" w:w="3118"/>
            <w:shd w:val="clear" w:color="auto" w:fill="D6E4F0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1F497D"/>
                <w:sz w:val="22"/>
              </w:rPr>
              <w:t>Tên đề tài:</w:t>
            </w:r>
          </w:p>
        </w:tc>
        <w:tc>
          <w:tcPr>
            <w:tcW w:type="dxa" w:w="6520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Hệ thống quản lý đặt phòng học nhóm trong trường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/>
          <w:b/>
          <w:color w:val="1F497D"/>
          <w:sz w:val="26"/>
        </w:rPr>
        <w:t>II. Tổng quan phân công</w:t>
      </w:r>
    </w:p>
    <w:p>
      <w:pPr>
        <w:spacing w:before="0" w:after="60"/>
      </w:pPr>
      <w:r>
        <w:rPr>
          <w:rFonts w:ascii="Times New Roman" w:hAnsi="Times New Roman"/>
          <w:color w:val="000000"/>
          <w:sz w:val="22"/>
        </w:rPr>
        <w:t>Mỗi thành viên phụ trách một module theo mô hình 3 tầng (Model → Repository → Service) và cung cấp các method công khai (public API) để các module khác gọi. Phần web frontend (HTML/CSS/JS) và API handler do nhóm trưởng phối hợp hoàn thiện chung.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680"/>
            <w:shd w:val="clear" w:color="auto" w:fill="2E74B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STT</w:t>
            </w:r>
          </w:p>
        </w:tc>
        <w:tc>
          <w:tcPr>
            <w:tcW w:type="dxa" w:w="2551"/>
            <w:shd w:val="clear" w:color="auto" w:fill="2E74B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Thành viên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Phụ trách module</w:t>
            </w:r>
          </w:p>
        </w:tc>
        <w:tc>
          <w:tcPr>
            <w:tcW w:type="dxa" w:w="3969"/>
            <w:shd w:val="clear" w:color="auto" w:fill="2E74B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Vai trò chính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ED7D31"/>
                <w:sz w:val="20"/>
              </w:rPr>
              <w:t>Nguyễn Bá Việt</w:t>
              <w:br/>
              <w:t>(Nhóm trưởng)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Nền tảng chung + Auth + Web API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Kiến trúc hệ thống, hạ tầng dùng chung, AuthService, API Server (HttpServer), tích hợp toàn bộ, deploy, class diagram</w:t>
            </w:r>
          </w:p>
        </w:tc>
      </w:tr>
      <w:tr>
        <w:tc>
          <w:tcPr>
            <w:tcW w:type="dxa" w:w="680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551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Lê Phan Huyền Trang</w:t>
            </w:r>
          </w:p>
        </w:tc>
        <w:tc>
          <w:tcPr>
            <w:tcW w:type="dxa" w:w="2268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Student &amp; Account</w:t>
            </w:r>
          </w:p>
        </w:tc>
        <w:tc>
          <w:tcPr>
            <w:tcW w:type="dxa" w:w="3969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Quản lý sinh viên: Student, Account, StudentService, StudentRepository, AccountRepository, đăng nhập/đăng ký/reset mật khẩu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Đặng Hữu Sơn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Room &amp; Fee Policy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Quản lý phòng: Room (abstract), NormalRoom, ProjectorRoom, SeminarRoom, RoomFeePolicy interface, 3 chính sách tính phí, RoomService, RoomRepository</w:t>
            </w:r>
          </w:p>
        </w:tc>
      </w:tr>
      <w:tr>
        <w:tc>
          <w:tcPr>
            <w:tcW w:type="dxa" w:w="680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551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Đỗ Đoàn Đăng Khôi</w:t>
            </w:r>
          </w:p>
        </w:tc>
        <w:tc>
          <w:tcPr>
            <w:tcW w:type="dxa" w:w="2268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Booking &amp; TimeSlot</w:t>
            </w:r>
          </w:p>
        </w:tc>
        <w:tc>
          <w:tcPr>
            <w:tcW w:type="dxa" w:w="3969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Đặt phòng: Booking, TimeSlot, BookingDetail, BookingService (7 validators), BookingRepository, xử lý toàn bộ business rules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Nguyễn Văn Chuyền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Exception &amp; Utils + Báo cáo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Thiết kế 11 custom Exception, Utils (IDGenerator, DateTimeUtils, ValidationUtils, ConsoleUtils, JsonUtils), Slide báo cáo, README, tình huống test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/>
          <w:b/>
          <w:color w:val="1F497D"/>
          <w:sz w:val="26"/>
        </w:rPr>
        <w:t>III. Phân công chi tiết theo từng thành viên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1F497D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0. Nguyễn Bá Việt — Nhóm trưởng</w:t>
              <w:br/>
              <w:t>Nền tảng chung (Giai đoạn 0) + Auth + Web API Server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2F8FD"/>
          </w:tcPr>
          <w:p/>
          <w:p>
            <w:r>
              <w:rPr>
                <w:rFonts w:ascii="Times New Roman" w:hAnsi="Times New Roman"/>
                <w:b/>
                <w:color w:val="1F497D"/>
                <w:sz w:val="22"/>
              </w:rPr>
              <w:t>Model: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User (abstract class) — fullName, phone, email, getRole()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Account — studentId, passwordHash, email, role (ADMIN/HOCVIEN)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BookingDetail — booking, student, room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TimeSlot — startTime, endTime, overlapsWith(), conflictsWith()</w:t>
            </w:r>
          </w:p>
          <w:p>
            <w:r>
              <w:rPr>
                <w:rFonts w:ascii="Times New Roman" w:hAnsi="Times New Roman"/>
                <w:b/>
                <w:color w:val="1F497D"/>
                <w:sz w:val="22"/>
              </w:rPr>
              <w:t>Repository: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AccountRepository — đọc/ghi accounts.txt (CSV)</w:t>
            </w:r>
          </w:p>
          <w:p>
            <w:r>
              <w:rPr>
                <w:rFonts w:ascii="Times New Roman" w:hAnsi="Times New Roman"/>
                <w:b/>
                <w:color w:val="1F497D"/>
                <w:sz w:val="22"/>
              </w:rPr>
              <w:t>Service: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AuthService — login(), register(), resetPassword(), changePassword(), hashPassword(SHA-256)</w:t>
            </w:r>
          </w:p>
          <w:p>
            <w:r>
              <w:rPr>
                <w:rFonts w:ascii="Times New Roman" w:hAnsi="Times New Roman"/>
                <w:b/>
                <w:color w:val="1F497D"/>
                <w:sz w:val="22"/>
              </w:rPr>
              <w:t>API Handler: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ApiServer — com.sun.net.httpserver, serve static files web/, CORS headers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AuthHandler — POST /api/auth/login, /register, /reset-password, /change-password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RoomHandler, StudentHandler, BookingHandler (tích hợp, phối hợp)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Web frontend — index.html, login.html, style.css, app.js (role-based SPA)</w:t>
            </w:r>
          </w:p>
          <w:p>
            <w:r>
              <w:rPr>
                <w:rFonts w:ascii="Times New Roman" w:hAnsi="Times New Roman"/>
                <w:b/>
                <w:color w:val="1F497D"/>
                <w:sz w:val="22"/>
              </w:rPr>
              <w:t>✔ Method công khai cho module khác: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AuthService.login(id, pw) : Account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AuthService.register(id, name, phone, email, className, pw) : Account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AuthService.resetPassword(id, email, newPw) : void</w:t>
            </w:r>
          </w:p>
          <w:p>
            <w:r>
              <w:rPr>
                <w:rFonts w:ascii="Times New Roman" w:hAnsi="Times New Roman"/>
                <w:i/>
                <w:color w:val="707070"/>
                <w:sz w:val="20"/>
              </w:rPr>
              <w:t>📌 Ghi chú: Giai đoạn 0 hoàn thành trước, làm nền tảng cho toàn bộ dự án.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1F497D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1. Lê Phan Huyền Trang</w:t>
              <w:br/>
              <w:t>Student &amp; Account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2F8FD"/>
          </w:tcPr>
          <w:p/>
          <w:p>
            <w:r>
              <w:rPr>
                <w:rFonts w:ascii="Times New Roman" w:hAnsi="Times New Roman"/>
                <w:b/>
                <w:color w:val="1F497D"/>
                <w:sz w:val="22"/>
              </w:rPr>
              <w:t>Model: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Student (extends User) — studentId, className, getRole(): "HOCVIEN"</w:t>
            </w:r>
          </w:p>
          <w:p>
            <w:r>
              <w:rPr>
                <w:rFonts w:ascii="Times New Roman" w:hAnsi="Times New Roman"/>
                <w:b/>
                <w:color w:val="1F497D"/>
                <w:sz w:val="22"/>
              </w:rPr>
              <w:t>Repository: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StudentRepository — findAll(), findById(), save(), existsById(), đọc/ghi students.txt</w:t>
            </w:r>
          </w:p>
          <w:p>
            <w:r>
              <w:rPr>
                <w:rFonts w:ascii="Times New Roman" w:hAnsi="Times New Roman"/>
                <w:b/>
                <w:color w:val="1F497D"/>
                <w:sz w:val="22"/>
              </w:rPr>
              <w:t>Service: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StudentService — getAllStudents(), getStudentById(), addStudent(), updateStudent(), exists()</w:t>
            </w:r>
          </w:p>
          <w:p>
            <w:r>
              <w:rPr>
                <w:rFonts w:ascii="Times New Roman" w:hAnsi="Times New Roman"/>
                <w:b/>
                <w:color w:val="1F497D"/>
                <w:sz w:val="22"/>
              </w:rPr>
              <w:t>API Handler: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StudentHandler — GET /api/students, GET /api/students/{id}, POST /api/students, PUT /api/students/{id}</w:t>
            </w:r>
          </w:p>
          <w:p>
            <w:r>
              <w:rPr>
                <w:rFonts w:ascii="Times New Roman" w:hAnsi="Times New Roman"/>
                <w:b/>
                <w:color w:val="1F497D"/>
                <w:sz w:val="22"/>
              </w:rPr>
              <w:t>✔ Method công khai cho module khác: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StudentService.getStudentById(id) : Student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StudentService.getAllStudents() : List&lt;Student&gt;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StudentService.exists(id) : boolean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StudentService.addStudent(s) : void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StudentService.updateStudent(s) : void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1F497D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2. Đặng Hữu Sơn</w:t>
              <w:br/>
              <w:t>Room &amp; Fee Policy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2F8FD"/>
          </w:tcPr>
          <w:p/>
          <w:p>
            <w:r>
              <w:rPr>
                <w:rFonts w:ascii="Times New Roman" w:hAnsi="Times New Roman"/>
                <w:b/>
                <w:color w:val="1F497D"/>
                <w:sz w:val="22"/>
              </w:rPr>
              <w:t>Model: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Room (abstract) — roomId, roomName, floor, maxCapacity, status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 xml:space="preserve">    getRoomType(): String {abstract}, getFeePolicy(): RoomFeePolicy {abstract}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NormalRoom (extends Room) — TYPE = "Phòng thường"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ProjectorRoom (extends Room) — TYPE = "Phòng có máy chiếu"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SeminarRoom (extends Room) — TYPE = "Phòng họp seminar"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interface RoomFeePolicy — calculateFee(hours): double, getFeeDescription(): String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FreeRoomFeePolicy — 0đ/giờ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ProjectorRoomFeePolicy — 20.000đ/giờ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SeminarRoomFeePolicy — 50.000đ/giờ</w:t>
            </w:r>
          </w:p>
          <w:p>
            <w:r>
              <w:rPr>
                <w:rFonts w:ascii="Times New Roman" w:hAnsi="Times New Roman"/>
                <w:b/>
                <w:color w:val="1F497D"/>
                <w:sz w:val="22"/>
              </w:rPr>
              <w:t>Repository: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RoomRepository — findAll(), findById(), save(), existsById(), đọc/ghi rooms.txt</w:t>
            </w:r>
          </w:p>
          <w:p>
            <w:r>
              <w:rPr>
                <w:rFonts w:ascii="Times New Roman" w:hAnsi="Times New Roman"/>
                <w:b/>
                <w:color w:val="1F497D"/>
                <w:sz w:val="22"/>
              </w:rPr>
              <w:t>Service: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RoomService — getAllRooms(), getActiveRooms(), getRoomById(), getRoomsByType(), addRoom(), updateRoomStatus()</w:t>
            </w:r>
          </w:p>
          <w:p>
            <w:r>
              <w:rPr>
                <w:rFonts w:ascii="Times New Roman" w:hAnsi="Times New Roman"/>
                <w:b/>
                <w:color w:val="1F497D"/>
                <w:sz w:val="22"/>
              </w:rPr>
              <w:t>API Handler: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RoomHandler — GET /api/rooms, GET /api/rooms/{id}, POST /api/rooms, PUT /api/rooms/{id}/status</w:t>
            </w:r>
          </w:p>
          <w:p>
            <w:r>
              <w:rPr>
                <w:rFonts w:ascii="Times New Roman" w:hAnsi="Times New Roman"/>
                <w:b/>
                <w:color w:val="1F497D"/>
                <w:sz w:val="22"/>
              </w:rPr>
              <w:t>✔ Method công khai cho module khác: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RoomService.getRoomById(id) : Room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RoomService.getAllRooms() : List&lt;Room&gt;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RoomService.getActiveRooms() : List&lt;Room&gt;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RoomService.exists(id) : boolean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RoomService.updateRoomStatus(id, status) : void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1F497D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3. Đỗ Đoàn Đăng Khôi</w:t>
              <w:br/>
              <w:t>Booking &amp; TimeSlot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2F8FD"/>
          </w:tcPr>
          <w:p/>
          <w:p>
            <w:r>
              <w:rPr>
                <w:rFonts w:ascii="Times New Roman" w:hAnsi="Times New Roman"/>
                <w:b/>
                <w:color w:val="1F497D"/>
                <w:sz w:val="22"/>
              </w:rPr>
              <w:t>Model: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Booking — bookingId, studentId, roomId, timeSlot, numberOfPeople, purpose, status, fee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TimeSlot — startTime, endTime, getDurationHours(), overlapsWith(), conflictsWith()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interface BookingValidator (@FunctionalInterface) — validate(...): void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interface Bookable — book(), cancel(), isAvailable()</w:t>
            </w:r>
          </w:p>
          <w:p>
            <w:r>
              <w:rPr>
                <w:rFonts w:ascii="Times New Roman" w:hAnsi="Times New Roman"/>
                <w:b/>
                <w:color w:val="1F497D"/>
                <w:sz w:val="22"/>
              </w:rPr>
              <w:t>Repository: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BookingRepository — findAll(), findByStudentId(), findByRoomId(), save(), đọc/ghi bookings.txt</w:t>
            </w:r>
          </w:p>
          <w:p>
            <w:r>
              <w:rPr>
                <w:rFonts w:ascii="Times New Roman" w:hAnsi="Times New Roman"/>
                <w:b/>
                <w:color w:val="1F497D"/>
                <w:sz w:val="22"/>
              </w:rPr>
              <w:t>Service: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BookingService — createBooking() với 7 lambda BookingValidator: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 xml:space="preserve">   1. Kiểm tra thời gian hợp lệ (end &gt; start)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 xml:space="preserve">   2. Kiểm tra sinh viên tồn tại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 xml:space="preserve">   3. Kiểm tra phòng tồn tại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 xml:space="preserve">   4. Kiểm tra phòng đang hoạt động (không bảo trì)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 xml:space="preserve">   5. Kiểm tra số người ≤ sức chứa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 xml:space="preserve">   6. Kiểm tra trùng lịch (TimeSlot.overlapsWith)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 xml:space="preserve">   7. Kiểm tra giới hạn 4 giờ/ngày/sinh viên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BookingService — cancelBooking(), getAllBookings(), getBookingsByStudent(), getBookingDetail()</w:t>
            </w:r>
          </w:p>
          <w:p>
            <w:r>
              <w:rPr>
                <w:rFonts w:ascii="Times New Roman" w:hAnsi="Times New Roman"/>
                <w:b/>
                <w:color w:val="1F497D"/>
                <w:sz w:val="22"/>
              </w:rPr>
              <w:t>API Handler: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BookingHandler — GET /api/bookings, POST /api/bookings, DELETE /api/bookings/{id}, GET /api/bookings/{id}/detail</w:t>
            </w:r>
          </w:p>
          <w:p>
            <w:r>
              <w:rPr>
                <w:rFonts w:ascii="Times New Roman" w:hAnsi="Times New Roman"/>
                <w:b/>
                <w:color w:val="1F497D"/>
                <w:sz w:val="22"/>
              </w:rPr>
              <w:t>✔ Method công khai cho module khác: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BookingService.createBooking(studentId, roomId, start, end, numPeople, purpose) : Booking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BookingService.cancelBooking(bookingId, studentId) : void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BookingService.getBookingsByStudent(id) : List&lt;Booking&gt;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BookingService.getActiveBookingsByRoom(id) : List&lt;Booking&gt;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1F497D"/>
          </w:tcPr>
          <w:p>
            <w:r>
              <w:rPr>
                <w:rFonts w:ascii="Times New Roman" w:hAnsi="Times New Roman"/>
                <w:b/>
                <w:color w:val="FFFFFF"/>
                <w:sz w:val="24"/>
              </w:rPr>
              <w:t>4. Nguyễn Văn Chuyền</w:t>
              <w:br/>
              <w:t>Exception &amp; Utils + Slide báo cáo + Tình huống test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2F8FD"/>
          </w:tcPr>
          <w:p/>
          <w:p>
            <w:r>
              <w:rPr>
                <w:rFonts w:ascii="Times New Roman" w:hAnsi="Times New Roman"/>
                <w:b/>
                <w:color w:val="1F497D"/>
                <w:sz w:val="22"/>
              </w:rPr>
              <w:t>Model: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BookingException (base exception)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RoomNotFoundException, RoomUnavailableException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TimeConflictException, CapacityExceededException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DailyHourLimitException, InvalidTimeException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StudentNotFoundException, BookingNotFoundException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UnauthorizedCancellationException, BookingAlreadyCancelledException</w:t>
            </w:r>
          </w:p>
          <w:p>
            <w:r>
              <w:rPr>
                <w:rFonts w:ascii="Times New Roman" w:hAnsi="Times New Roman"/>
                <w:b/>
                <w:color w:val="1F497D"/>
                <w:sz w:val="22"/>
              </w:rPr>
              <w:t>✔ Method công khai cho module khác: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IDGenerator.generateBookingId() : String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DateTimeUtils.parse(str) : LocalDateTime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DateTimeUtils.format(dt) : String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ValidationUtils.isValidPhone(phone) : boolean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ValidationUtils.isValidEmail(email) : boolean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ConsoleUtils.printError/Success/Info(msg) : void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JsonUtils.roomToJson/studentToJson/bookingToJson(...) : String</w:t>
            </w:r>
          </w:p>
          <w:p>
            <w:r>
              <w:rPr>
                <w:rFonts w:ascii="Times New Roman" w:hAnsi="Times New Roman"/>
                <w:i/>
                <w:color w:val="707070"/>
                <w:sz w:val="20"/>
              </w:rPr>
              <w:t>📌 Ghi chú: Phụ trách Slide báo cáo PowerPoint, README.md, bảng phân công, mô tả 7 tình huống test.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/>
          <w:b/>
          <w:color w:val="1F497D"/>
          <w:sz w:val="26"/>
        </w:rPr>
        <w:t>IV. Đánh giá mức độ đóng góp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454"/>
            <w:shd w:val="clear" w:color="auto" w:fill="2E74B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STT</w:t>
            </w:r>
          </w:p>
        </w:tc>
        <w:tc>
          <w:tcPr>
            <w:tcW w:type="dxa" w:w="2154"/>
            <w:shd w:val="clear" w:color="auto" w:fill="2E74B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Họ và tên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MSSV</w:t>
            </w:r>
          </w:p>
        </w:tc>
        <w:tc>
          <w:tcPr>
            <w:tcW w:type="dxa" w:w="3685"/>
            <w:shd w:val="clear" w:color="auto" w:fill="2E74B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Công việc chính</w:t>
            </w:r>
          </w:p>
        </w:tc>
        <w:tc>
          <w:tcPr>
            <w:tcW w:type="dxa" w:w="1020"/>
            <w:shd w:val="clear" w:color="auto" w:fill="2E74B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Mức độ</w:t>
              <w:br/>
              <w:t>hoàn thành</w:t>
            </w:r>
          </w:p>
        </w:tc>
        <w:tc>
          <w:tcPr>
            <w:tcW w:type="dxa" w:w="1020"/>
            <w:shd w:val="clear" w:color="auto" w:fill="2E74B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Điểm</w:t>
              <w:br/>
              <w:t>đề xuất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154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Nguyễn Bá Việt</w:t>
              <w:br/>
              <w:t>(Nhóm trưởng)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...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Kiến trúc hệ thống, Auth, API Server, Web frontend, tích hợp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70AD47"/>
                <w:sz w:val="20"/>
              </w:rPr>
              <w:t>100%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ED7D31"/>
                <w:sz w:val="20"/>
              </w:rPr>
              <w:t>10/10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154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Lê Phan Huyền Trang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...</w:t>
            </w:r>
          </w:p>
        </w:tc>
        <w:tc>
          <w:tcPr>
            <w:tcW w:type="dxa" w:w="3685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Student, Account, StudentService, StudentRepository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70AD47"/>
                <w:sz w:val="20"/>
              </w:rPr>
              <w:t>100%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ED7D31"/>
                <w:sz w:val="20"/>
              </w:rPr>
              <w:t>10/10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154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Đặng Hữu Sơn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...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Room, Fee Policy, RoomService, RoomRepository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70AD47"/>
                <w:sz w:val="20"/>
              </w:rPr>
              <w:t>100%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ED7D31"/>
                <w:sz w:val="20"/>
              </w:rPr>
              <w:t>10/10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154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Đỗ Đoàn Đăng Khôi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...</w:t>
            </w:r>
          </w:p>
        </w:tc>
        <w:tc>
          <w:tcPr>
            <w:tcW w:type="dxa" w:w="3685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Booking, TimeSlot, BookingService (7 validators), BookingRepository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70AD47"/>
                <w:sz w:val="20"/>
              </w:rPr>
              <w:t>100%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ED7D31"/>
                <w:sz w:val="20"/>
              </w:rPr>
              <w:t>10/10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154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Nguyễn Văn Chuyền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...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Exception, Utils, Slide báo cáo, README, test cases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70AD47"/>
                <w:sz w:val="20"/>
              </w:rPr>
              <w:t>100%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ED7D31"/>
                <w:sz w:val="20"/>
              </w:rPr>
              <w:t>10/10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/>
          <w:b/>
          <w:color w:val="1F497D"/>
          <w:sz w:val="26"/>
        </w:rPr>
        <w:t>V. Ghi chú chung</w:t>
      </w:r>
    </w:p>
    <w:p>
      <w:pPr>
        <w:pStyle w:val="ListBullet"/>
        <w:spacing w:after="80"/>
        <w:ind w:left="283"/>
      </w:pPr>
      <w:r>
        <w:rPr>
          <w:rFonts w:ascii="Times New Roman" w:hAnsi="Times New Roman"/>
          <w:sz w:val="22"/>
        </w:rPr>
        <w:t>Giai đoạn 0 (nền tảng) do Nhóm trưởng hoàn thành trước: model User, Account, TimeSlot, BookingDetail, class diagram, cấu trúc project.</w:t>
      </w:r>
    </w:p>
    <w:p>
      <w:pPr>
        <w:pStyle w:val="ListBullet"/>
        <w:spacing w:after="80"/>
        <w:ind w:left="283"/>
      </w:pPr>
      <w:r>
        <w:rPr>
          <w:rFonts w:ascii="Times New Roman" w:hAnsi="Times New Roman"/>
          <w:sz w:val="22"/>
        </w:rPr>
        <w:t>Các thành viên chỉ được gọi vào module khác thông qua đúng "Method công khai" đã quy định — không truy cập trực tiếp Repository của module khác.</w:t>
      </w:r>
    </w:p>
    <w:p>
      <w:pPr>
        <w:pStyle w:val="ListBullet"/>
        <w:spacing w:after="80"/>
        <w:ind w:left="283"/>
      </w:pPr>
      <w:r>
        <w:rPr>
          <w:rFonts w:ascii="Times New Roman" w:hAnsi="Times New Roman"/>
          <w:sz w:val="22"/>
        </w:rPr>
        <w:t>Toàn bộ dữ liệu lưu dạng CSV: rooms.txt, students.txt, bookings.txt, accounts.txt trong thư mục data/.</w:t>
      </w:r>
    </w:p>
    <w:p>
      <w:pPr>
        <w:pStyle w:val="ListBullet"/>
        <w:spacing w:after="80"/>
        <w:ind w:left="283"/>
      </w:pPr>
      <w:r>
        <w:rPr>
          <w:rFonts w:ascii="Times New Roman" w:hAnsi="Times New Roman"/>
          <w:sz w:val="22"/>
        </w:rPr>
        <w:t>Giao diện web (HTML/CSS/JS) kết nối backend Java qua REST API tại localhost:8080.</w:t>
      </w:r>
    </w:p>
    <w:p>
      <w:pPr>
        <w:pStyle w:val="ListBullet"/>
        <w:spacing w:after="80"/>
        <w:ind w:left="283"/>
      </w:pPr>
      <w:r>
        <w:rPr>
          <w:rFonts w:ascii="Times New Roman" w:hAnsi="Times New Roman"/>
          <w:sz w:val="22"/>
        </w:rPr>
        <w:t>Mật khẩu được mã hóa SHA-256 trước khi lưu vào accounts.txt.</w:t>
      </w:r>
    </w:p>
    <w:p/>
    <w:p>
      <w:pPr>
        <w:spacing w:before="200" w:after="80"/>
      </w:pPr>
      <w:r>
        <w:rPr>
          <w:rFonts w:ascii="Times New Roman" w:hAnsi="Times New Roman"/>
          <w:b/>
          <w:color w:val="1F497D"/>
          <w:sz w:val="26"/>
        </w:rPr>
        <w:t>VI. Xác nhận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F497D"/>
                <w:sz w:val="22"/>
              </w:rPr>
              <w:t>NHÓM TRƯỞNG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F497D"/>
                <w:sz w:val="22"/>
              </w:rPr>
              <w:t>THƯ KÝ NHÓM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F497D"/>
                <w:sz w:val="22"/>
              </w:rPr>
              <w:t>GIẢNG VIÊN XÁC NHẬN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color w:val="707070"/>
                <w:sz w:val="20"/>
              </w:rPr>
              <w:t>(Ký và ghi rõ họ tên)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color w:val="707070"/>
                <w:sz w:val="20"/>
              </w:rPr>
              <w:t>(Ký và ghi rõ họ tên)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color w:val="707070"/>
                <w:sz w:val="20"/>
              </w:rPr>
              <w:t>(Ký, ghi rõ họ tên)</w:t>
            </w:r>
          </w:p>
        </w:tc>
      </w:tr>
      <w:tr>
        <w:tc>
          <w:tcPr>
            <w:tcW w:type="dxa" w:w="3230"/>
          </w:tcPr>
          <w:p>
            <w:r>
              <w:br/>
              <w:br/>
              <w:br/>
            </w:r>
          </w:p>
        </w:tc>
        <w:tc>
          <w:tcPr>
            <w:tcW w:type="dxa" w:w="3230"/>
          </w:tcPr>
          <w:p>
            <w:r>
              <w:br/>
              <w:br/>
              <w:br/>
            </w:r>
          </w:p>
        </w:tc>
        <w:tc>
          <w:tcPr>
            <w:tcW w:type="dxa" w:w="3230"/>
          </w:tcPr>
          <w:p>
            <w:r>
              <w:br/>
              <w:br/>
              <w:br/>
            </w:r>
          </w:p>
        </w:tc>
      </w:tr>
      <w:tr>
        <w:tc>
          <w:tcPr>
            <w:tcW w:type="dxa" w:w="3230"/>
          </w:tcPr>
          <w:p/>
        </w:tc>
        <w:tc>
          <w:tcPr>
            <w:tcW w:type="dxa" w:w="3230"/>
          </w:tcPr>
          <w:p/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color w:val="707070"/>
                <w:sz w:val="20"/>
              </w:rPr>
              <w:t>TP. Hồ Chí Minh, ngày ..... tháng ..... năm 2025</w:t>
            </w:r>
          </w:p>
        </w:tc>
      </w:tr>
    </w:tbl>
    <w:p>
      <w:pPr>
        <w:spacing w:before="200" w:after="80"/>
      </w:pPr>
      <w:r>
        <w:rPr>
          <w:rFonts w:ascii="Times New Roman" w:hAnsi="Times New Roman"/>
          <w:b/>
          <w:color w:val="1F497D"/>
          <w:sz w:val="26"/>
        </w:rPr>
        <w:t>II. Tổng quan phân công</w:t>
      </w:r>
    </w:p>
    <w:p>
      <w:pPr>
        <w:spacing w:before="0" w:after="60"/>
      </w:pPr>
      <w:r>
        <w:rPr>
          <w:rFonts w:ascii="Times New Roman" w:hAnsi="Times New Roman"/>
          <w:color w:val="000000"/>
          <w:sz w:val="22"/>
        </w:rPr>
        <w:t>Mỗi thành viên phụ trách một module theo mô hình 3 tầng (Model → Repository → Service) và cung cấp các method công khai để các module khác gọi. Phần web frontend và API handler do nhóm trưởng phối hợp hoàn thiện.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680"/>
            <w:shd w:val="clear" w:color="auto" w:fill="2E74B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STT</w:t>
            </w:r>
          </w:p>
        </w:tc>
        <w:tc>
          <w:tcPr>
            <w:tcW w:type="dxa" w:w="2551"/>
            <w:shd w:val="clear" w:color="auto" w:fill="2E74B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Thành viên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Phụ trách module</w:t>
            </w:r>
          </w:p>
        </w:tc>
        <w:tc>
          <w:tcPr>
            <w:tcW w:type="dxa" w:w="3969"/>
            <w:shd w:val="clear" w:color="auto" w:fill="2E74B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Vai trò chính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ED7D31"/>
                <w:sz w:val="20"/>
              </w:rPr>
              <w:t>Nguyễn Bá Việt</w:t>
              <w:br/>
              <w:t>(Nhóm trưởng)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Nền tảng chung + Auth + Web API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Kiến trúc, User/Account/TimeSlot/BookingDetail, AuthService, ApiServer, Web frontend</w:t>
            </w:r>
          </w:p>
        </w:tc>
      </w:tr>
      <w:tr>
        <w:tc>
          <w:tcPr>
            <w:tcW w:type="dxa" w:w="680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551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Lê Phan Huyền Trang</w:t>
            </w:r>
          </w:p>
        </w:tc>
        <w:tc>
          <w:tcPr>
            <w:tcW w:type="dxa" w:w="2268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Student &amp; Account</w:t>
            </w:r>
          </w:p>
        </w:tc>
        <w:tc>
          <w:tcPr>
            <w:tcW w:type="dxa" w:w="3969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Student, StudentService, StudentRepository, AccountRepository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Đặng Hữu Sơn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Room &amp; Fee Policy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Room (abstract), NormalRoom/Projector/Seminar, RoomFeePolicy, RoomService, RoomRepository</w:t>
            </w:r>
          </w:p>
        </w:tc>
      </w:tr>
      <w:tr>
        <w:tc>
          <w:tcPr>
            <w:tcW w:type="dxa" w:w="680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551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Đỗ Đoàn Đăng Khôi</w:t>
            </w:r>
          </w:p>
        </w:tc>
        <w:tc>
          <w:tcPr>
            <w:tcW w:type="dxa" w:w="2268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Booking &amp; TimeSlot</w:t>
            </w:r>
          </w:p>
        </w:tc>
        <w:tc>
          <w:tcPr>
            <w:tcW w:type="dxa" w:w="3969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Booking, TimeSlot, BookingValidator (7 lambda), BookingService, BookingRepository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Nguyễn Văn Chuyền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Exception &amp; Utils + Báo cáo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11 Exception classes, Utils (5 classes), Slide báo cáo, README, 7 tình huống test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/>
          <w:b/>
          <w:color w:val="1F497D"/>
          <w:sz w:val="26"/>
        </w:rPr>
        <w:t>III. Phân công chi tiết theo từng thành viên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1F497D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0. Nguyễn Bá Việt (Nhóm trưởng) — Nền tảng + Auth + Web API Server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2F8FD"/>
          </w:tcPr>
          <w:p/>
          <w:p>
            <w:pPr>
              <w:spacing w:before="80"/>
            </w:pPr>
            <w:r>
              <w:rPr>
                <w:rFonts w:ascii="Times New Roman" w:hAnsi="Times New Roman"/>
                <w:b/>
                <w:color w:val="1F497D"/>
                <w:sz w:val="21"/>
              </w:rPr>
              <w:t>Model: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User (abstract) — fullName, phone, email; getRole() {abstract}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Account — studentId, passwordHash, email, role (ADMIN/HOCVIEN)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TimeSlot — startTime, endTime, getDurationHours(), overlapsWith(), conflictsWith()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BookingDetail — booking: Booking, student: Student, room: Room</w:t>
            </w:r>
          </w:p>
          <w:p>
            <w:pPr>
              <w:spacing w:before="80"/>
            </w:pPr>
            <w:r>
              <w:rPr>
                <w:rFonts w:ascii="Times New Roman" w:hAnsi="Times New Roman"/>
                <w:b/>
                <w:color w:val="1F497D"/>
                <w:sz w:val="21"/>
              </w:rPr>
              <w:t>Repository: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AccountRepository — đọc/ghi accounts.txt (CSV), cache Map&lt;String,Account&gt;</w:t>
            </w:r>
          </w:p>
          <w:p>
            <w:pPr>
              <w:spacing w:before="80"/>
            </w:pPr>
            <w:r>
              <w:rPr>
                <w:rFonts w:ascii="Times New Roman" w:hAnsi="Times New Roman"/>
                <w:b/>
                <w:color w:val="1F497D"/>
                <w:sz w:val="21"/>
              </w:rPr>
              <w:t>Service: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AuthService — login(), register(), resetPassword(), changePassword(), hashPassword(SHA-256)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seedAdminIfNotExists() — tạo tài khoản admin mặc định (admin/Admin@123)</w:t>
            </w:r>
          </w:p>
          <w:p>
            <w:pPr>
              <w:spacing w:before="80"/>
            </w:pPr>
            <w:r>
              <w:rPr>
                <w:rFonts w:ascii="Times New Roman" w:hAnsi="Times New Roman"/>
                <w:b/>
                <w:color w:val="1F497D"/>
                <w:sz w:val="21"/>
              </w:rPr>
              <w:t>API Handler: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ApiServer — com.sun.net.httpserver, serve static files web/, port 8080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AuthHandler — POST /api/auth/login | /register | /reset-password | /change-password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Web frontend — login.html (đăng nhập/đăng ký/reset), index.html (SPA role-based)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style.css — glassmorphism dark theme, app.js — gọi API, session management</w:t>
            </w:r>
          </w:p>
          <w:p>
            <w:pPr>
              <w:spacing w:before="80"/>
            </w:pPr>
            <w:r>
              <w:rPr>
                <w:rFonts w:ascii="Times New Roman" w:hAnsi="Times New Roman"/>
                <w:b/>
                <w:color w:val="1F497D"/>
                <w:sz w:val="21"/>
              </w:rPr>
              <w:t>✔ Method công khai cho module khác: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AuthService.login(studentId, password) : Account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AuthService.register(id, name, phone, email, class, pw) : Account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AuthService.resetPassword(id, email, newPw) : void</w:t>
            </w:r>
          </w:p>
          <w:p>
            <w:pPr>
              <w:spacing w:before="80"/>
            </w:pPr>
            <w:r>
              <w:rPr>
                <w:rFonts w:ascii="Times New Roman" w:hAnsi="Times New Roman"/>
                <w:i/>
                <w:color w:val="707070"/>
                <w:sz w:val="20"/>
              </w:rPr>
              <w:t>📌 Ghi chú: Giai đoạn 0 hoàn thành trước để các thành viên có nền tảng chung.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1F497D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1. Lê Phan Huyền Trang — Student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2F8FD"/>
          </w:tcPr>
          <w:p/>
          <w:p>
            <w:pPr>
              <w:spacing w:before="80"/>
            </w:pPr>
            <w:r>
              <w:rPr>
                <w:rFonts w:ascii="Times New Roman" w:hAnsi="Times New Roman"/>
                <w:b/>
                <w:color w:val="1F497D"/>
                <w:sz w:val="21"/>
              </w:rPr>
              <w:t>Model: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Student (extends User) — studentId: String, className: String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Override getRole() → "HOCVIEN"</w:t>
            </w:r>
          </w:p>
          <w:p>
            <w:pPr>
              <w:spacing w:before="80"/>
            </w:pPr>
            <w:r>
              <w:rPr>
                <w:rFonts w:ascii="Times New Roman" w:hAnsi="Times New Roman"/>
                <w:b/>
                <w:color w:val="1F497D"/>
                <w:sz w:val="21"/>
              </w:rPr>
              <w:t>Repository: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StudentRepository — findAll(), findById(), save(), existsById()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Đọc/ghi students.txt; format CSV: studentId,fullName,phone,email,className</w:t>
            </w:r>
          </w:p>
          <w:p>
            <w:pPr>
              <w:spacing w:before="80"/>
            </w:pPr>
            <w:r>
              <w:rPr>
                <w:rFonts w:ascii="Times New Roman" w:hAnsi="Times New Roman"/>
                <w:b/>
                <w:color w:val="1F497D"/>
                <w:sz w:val="21"/>
              </w:rPr>
              <w:t>Service: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StudentService — getAllStudents(), getStudentById(), addStudent(), updateStudent(), exists()</w:t>
            </w:r>
          </w:p>
          <w:p>
            <w:pPr>
              <w:spacing w:before="80"/>
            </w:pPr>
            <w:r>
              <w:rPr>
                <w:rFonts w:ascii="Times New Roman" w:hAnsi="Times New Roman"/>
                <w:b/>
                <w:color w:val="1F497D"/>
                <w:sz w:val="21"/>
              </w:rPr>
              <w:t>API Handler: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StudentHandler — GET /api/students, GET /api/students/{id}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POST /api/students (thêm mới), PUT /api/students/{id} (cập nhật thông tin)</w:t>
            </w:r>
          </w:p>
          <w:p>
            <w:pPr>
              <w:spacing w:before="80"/>
            </w:pPr>
            <w:r>
              <w:rPr>
                <w:rFonts w:ascii="Times New Roman" w:hAnsi="Times New Roman"/>
                <w:b/>
                <w:color w:val="1F497D"/>
                <w:sz w:val="21"/>
              </w:rPr>
              <w:t>✔ Method công khai cho module khác: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StudentService.getStudentById(id) : Student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StudentService.getAllStudents() : List&lt;Student&gt;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StudentService.exists(id) : boolean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1F497D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2. Đặng Hữu Sơn — Room &amp; Fee Policy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2F8FD"/>
          </w:tcPr>
          <w:p/>
          <w:p>
            <w:pPr>
              <w:spacing w:before="80"/>
            </w:pPr>
            <w:r>
              <w:rPr>
                <w:rFonts w:ascii="Times New Roman" w:hAnsi="Times New Roman"/>
                <w:b/>
                <w:color w:val="1F497D"/>
                <w:sz w:val="21"/>
              </w:rPr>
              <w:t>Model: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Room (abstract) — roomId, roomName, floor, maxCapacity, status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 xml:space="preserve">  getRoomType(): String {abstract}, getFeePolicy(): RoomFeePolicy {abstract}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NormalRoom extends Room — TYPE = "Phòng thường"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ProjectorRoom extends Room — TYPE = "Phòng có máy chiếu"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SeminarRoom extends Room — TYPE = "Phòng họp seminar"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interface RoomFeePolicy — calculateFee(hours): double, getFeeDescription(): String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FreeRoomFeePolicy implements RoomFeePolicy — 0đ/giờ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ProjectorRoomFeePolicy implements RoomFeePolicy — 20.000đ/giờ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SeminarRoomFeePolicy implements RoomFeePolicy — 50.000đ/giờ</w:t>
            </w:r>
          </w:p>
          <w:p>
            <w:pPr>
              <w:spacing w:before="80"/>
            </w:pPr>
            <w:r>
              <w:rPr>
                <w:rFonts w:ascii="Times New Roman" w:hAnsi="Times New Roman"/>
                <w:b/>
                <w:color w:val="1F497D"/>
                <w:sz w:val="21"/>
              </w:rPr>
              <w:t>Repository: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RoomRepository — findAll(), findById(), save(), existsById()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Đọc/ghi rooms.txt; tự khởi tạo đúng subclass từ roomType</w:t>
            </w:r>
          </w:p>
          <w:p>
            <w:pPr>
              <w:spacing w:before="80"/>
            </w:pPr>
            <w:r>
              <w:rPr>
                <w:rFonts w:ascii="Times New Roman" w:hAnsi="Times New Roman"/>
                <w:b/>
                <w:color w:val="1F497D"/>
                <w:sz w:val="21"/>
              </w:rPr>
              <w:t>Service: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RoomService — getAllRooms(), getActiveRooms(), getRoomById(),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 xml:space="preserve">  getRoomsByType(), addRoom(), updateRoomStatus(), exists()</w:t>
            </w:r>
          </w:p>
          <w:p>
            <w:pPr>
              <w:spacing w:before="80"/>
            </w:pPr>
            <w:r>
              <w:rPr>
                <w:rFonts w:ascii="Times New Roman" w:hAnsi="Times New Roman"/>
                <w:b/>
                <w:color w:val="1F497D"/>
                <w:sz w:val="21"/>
              </w:rPr>
              <w:t>API Handler: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RoomHandler — GET /api/rooms (filter: active, type)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GET /api/rooms/{id}, POST /api/rooms, PUT /api/rooms/{id}/status</w:t>
            </w:r>
          </w:p>
          <w:p>
            <w:pPr>
              <w:spacing w:before="80"/>
            </w:pPr>
            <w:r>
              <w:rPr>
                <w:rFonts w:ascii="Times New Roman" w:hAnsi="Times New Roman"/>
                <w:b/>
                <w:color w:val="1F497D"/>
                <w:sz w:val="21"/>
              </w:rPr>
              <w:t>✔ Method công khai cho module khác: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RoomService.getRoomById(id) : Room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RoomService.getActiveRooms() : List&lt;Room&gt;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RoomService.exists(id) : boolean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RoomService.updateRoomStatus(id, status) : void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1F497D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3. Đỗ Đoàn Đăng Khôi — Booking &amp; TimeSlot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2F8FD"/>
          </w:tcPr>
          <w:p/>
          <w:p>
            <w:pPr>
              <w:spacing w:before="80"/>
            </w:pPr>
            <w:r>
              <w:rPr>
                <w:rFonts w:ascii="Times New Roman" w:hAnsi="Times New Roman"/>
                <w:b/>
                <w:color w:val="1F497D"/>
                <w:sz w:val="21"/>
              </w:rPr>
              <w:t>Model: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Booking — bookingId, studentId, roomId, timeSlot: TimeSlot,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 xml:space="preserve">  numberOfPeople: int, purpose: String, status: String, fee: double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interface Bookable — book(ts): boolean, cancel(): boolean, isAvailable(ts): boolean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interface BookingValidator (@FunctionalInterface) — validate(...): void</w:t>
            </w:r>
          </w:p>
          <w:p>
            <w:pPr>
              <w:spacing w:before="80"/>
            </w:pPr>
            <w:r>
              <w:rPr>
                <w:rFonts w:ascii="Times New Roman" w:hAnsi="Times New Roman"/>
                <w:b/>
                <w:color w:val="1F497D"/>
                <w:sz w:val="21"/>
              </w:rPr>
              <w:t>Repository: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BookingRepository — findAll(), findByStudentId(), findByRoomId(), save()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Đọc/ghi bookings.txt; serialize/deserialize TimeSlot</w:t>
            </w:r>
          </w:p>
          <w:p>
            <w:pPr>
              <w:spacing w:before="80"/>
            </w:pPr>
            <w:r>
              <w:rPr>
                <w:rFonts w:ascii="Times New Roman" w:hAnsi="Times New Roman"/>
                <w:b/>
                <w:color w:val="1F497D"/>
                <w:sz w:val="21"/>
              </w:rPr>
              <w:t>Service: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BookingService.createBooking() — chạy qua 7 lambda BookingValidator: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 xml:space="preserve">  1. Kiểm tra thời gian hợp lệ (end &gt; start)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 xml:space="preserve">  2. Kiểm tra sinh viên tồn tại (gọi StudentService)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 xml:space="preserve">  3. Kiểm tra phòng tồn tại (gọi RoomService)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 xml:space="preserve">  4. Kiểm tra phòng đang hoạt động (không bảo trì)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 xml:space="preserve">  5. Kiểm tra số người ≤ sức chứa phòng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 xml:space="preserve">  6. Kiểm tra trùng lịch (TimeSlot.overlapsWith)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 xml:space="preserve">  7. Kiểm tra giới hạn 4 giờ/ngày/sinh viên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BookingService — cancelBooking(), getAllBookings(), getBookingsByStudent(),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 xml:space="preserve">  getActiveBookingsByRoom(), getBookingDetail()</w:t>
            </w:r>
          </w:p>
          <w:p>
            <w:pPr>
              <w:spacing w:before="80"/>
            </w:pPr>
            <w:r>
              <w:rPr>
                <w:rFonts w:ascii="Times New Roman" w:hAnsi="Times New Roman"/>
                <w:b/>
                <w:color w:val="1F497D"/>
                <w:sz w:val="21"/>
              </w:rPr>
              <w:t>API Handler: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BookingHandler — GET /api/bookings (filter: studentId, roomId)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POST /api/bookings, DELETE /api/bookings/{id}, GET /api/bookings/{id}/detail</w:t>
            </w:r>
          </w:p>
          <w:p>
            <w:pPr>
              <w:spacing w:before="80"/>
            </w:pPr>
            <w:r>
              <w:rPr>
                <w:rFonts w:ascii="Times New Roman" w:hAnsi="Times New Roman"/>
                <w:b/>
                <w:color w:val="1F497D"/>
                <w:sz w:val="21"/>
              </w:rPr>
              <w:t>✔ Method công khai cho module khác: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BookingService.createBooking(studentId, roomId, start, end, num, purpose) : Booking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BookingService.cancelBooking(bookingId, studentId) : void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BookingService.getBookingsByStudent(id) : List&lt;Booking&gt;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BookingService.getActiveBookingsByRoom(id) : List&lt;Booking&gt;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1F497D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4. Nguyễn Văn Chuyền — Exception &amp; Utils + Slide + Test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2F8FD"/>
          </w:tcPr>
          <w:p/>
          <w:p>
            <w:pPr>
              <w:spacing w:before="80"/>
            </w:pPr>
            <w:r>
              <w:rPr>
                <w:rFonts w:ascii="Times New Roman" w:hAnsi="Times New Roman"/>
                <w:b/>
                <w:color w:val="1F497D"/>
                <w:sz w:val="21"/>
              </w:rPr>
              <w:t>Model: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BookingException (base — extends RuntimeException)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RoomNotFoundException, RoomUnavailableException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TimeConflictException, CapacityExceededException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DailyHourLimitException, InvalidTimeException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StudentNotFoundException, BookingNotFoundException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UnauthorizedCancellationException, BookingAlreadyCancelledException</w:t>
            </w:r>
          </w:p>
          <w:p>
            <w:pPr>
              <w:spacing w:before="80"/>
            </w:pPr>
            <w:r>
              <w:rPr>
                <w:rFonts w:ascii="Times New Roman" w:hAnsi="Times New Roman"/>
                <w:b/>
                <w:color w:val="1F497D"/>
                <w:sz w:val="21"/>
              </w:rPr>
              <w:t>✔ Method công khai cho module khác: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IDGenerator.generateBookingId() : String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DateTimeUtils.parse(str) : LocalDateTime, format(dt) : String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ValidationUtils.isValidPhone(p) : boolean, isValidEmail(e) : boolean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ConsoleUtils.printError/Success/Info(msg) : void, formatCurrency(amount) : String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JsonUtils.roomToJson/studentToJson/bookingToJson/bookingDetailToJson(...) : String</w:t>
            </w:r>
          </w:p>
          <w:p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0"/>
              </w:rPr>
              <w:t>JsonUtils.success(data) / error(msg) / successMsg(msg) : String</w:t>
            </w:r>
          </w:p>
          <w:p>
            <w:pPr>
              <w:spacing w:before="80"/>
            </w:pPr>
            <w:r>
              <w:rPr>
                <w:rFonts w:ascii="Times New Roman" w:hAnsi="Times New Roman"/>
                <w:i/>
                <w:color w:val="707070"/>
                <w:sz w:val="20"/>
              </w:rPr>
              <w:t>📌 Ghi chú: Phụ trách Slide báo cáo PowerPoint, README.md, bảng phân công, mô tả 7 tình huống test.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/>
          <w:b/>
          <w:color w:val="1F497D"/>
          <w:sz w:val="26"/>
        </w:rPr>
        <w:t>IV. Đánh giá mức độ đóng góp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454"/>
            <w:shd w:val="clear" w:color="auto" w:fill="2E74B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STT</w:t>
            </w:r>
          </w:p>
        </w:tc>
        <w:tc>
          <w:tcPr>
            <w:tcW w:type="dxa" w:w="2154"/>
            <w:shd w:val="clear" w:color="auto" w:fill="2E74B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Họ và tên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MSSV</w:t>
            </w:r>
          </w:p>
        </w:tc>
        <w:tc>
          <w:tcPr>
            <w:tcW w:type="dxa" w:w="3685"/>
            <w:shd w:val="clear" w:color="auto" w:fill="2E74B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Công việc chính</w:t>
            </w:r>
          </w:p>
        </w:tc>
        <w:tc>
          <w:tcPr>
            <w:tcW w:type="dxa" w:w="1020"/>
            <w:shd w:val="clear" w:color="auto" w:fill="2E74B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Mức độ</w:t>
              <w:br/>
              <w:t>hoàn thành</w:t>
            </w:r>
          </w:p>
        </w:tc>
        <w:tc>
          <w:tcPr>
            <w:tcW w:type="dxa" w:w="1020"/>
            <w:shd w:val="clear" w:color="auto" w:fill="2E74B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Điểm</w:t>
              <w:br/>
              <w:t>đề xuất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154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Nguyễn Bá Việt</w:t>
              <w:br/>
              <w:t>(Nhóm trưởng)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...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Kiến trúc, Auth, API Server, Web frontend, tích hợp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70AD47"/>
                <w:sz w:val="20"/>
              </w:rPr>
              <w:t>100%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ED7D31"/>
                <w:sz w:val="20"/>
              </w:rPr>
              <w:t>10/10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154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Lê Phan Huyền Trang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...</w:t>
            </w:r>
          </w:p>
        </w:tc>
        <w:tc>
          <w:tcPr>
            <w:tcW w:type="dxa" w:w="3685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Student, StudentService, StudentRepository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70AD47"/>
                <w:sz w:val="20"/>
              </w:rPr>
              <w:t>100%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ED7D31"/>
                <w:sz w:val="20"/>
              </w:rPr>
              <w:t>10/10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154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Đặng Hữu Sơn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...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Room (abstract), Fee Policy, RoomService, RoomRepository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70AD47"/>
                <w:sz w:val="20"/>
              </w:rPr>
              <w:t>100%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ED7D31"/>
                <w:sz w:val="20"/>
              </w:rPr>
              <w:t>10/10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154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Đỗ Đoàn Đăng Khôi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...</w:t>
            </w:r>
          </w:p>
        </w:tc>
        <w:tc>
          <w:tcPr>
            <w:tcW w:type="dxa" w:w="3685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Booking, TimeSlot, BookingService (7 validators), BookingRepository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70AD47"/>
                <w:sz w:val="20"/>
              </w:rPr>
              <w:t>100%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ED7D31"/>
                <w:sz w:val="20"/>
              </w:rPr>
              <w:t>10/10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154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Nguyễn Văn Chuyền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...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11 Exception, 5 Utils, Slide báo cáo, README, test cases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70AD47"/>
                <w:sz w:val="20"/>
              </w:rPr>
              <w:t>100%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ED7D31"/>
                <w:sz w:val="20"/>
              </w:rPr>
              <w:t>10/10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/>
          <w:b/>
          <w:color w:val="1F497D"/>
          <w:sz w:val="26"/>
        </w:rPr>
        <w:t>V. Ghi chú chung</w:t>
      </w:r>
    </w:p>
    <w:p>
      <w:pPr>
        <w:pStyle w:val="ListBullet"/>
        <w:spacing w:after="80"/>
      </w:pPr>
      <w:r>
        <w:rPr>
          <w:rFonts w:ascii="Times New Roman" w:hAnsi="Times New Roman"/>
          <w:sz w:val="22"/>
        </w:rPr>
        <w:t>Giai đoạn 0 (nền tảng) do Nhóm trưởng hoàn thành trước: model User/Account/TimeSlot/BookingDetail, ApiServer, AuthService, class diagram, cấu trúc project.</w:t>
      </w:r>
    </w:p>
    <w:p>
      <w:pPr>
        <w:pStyle w:val="ListBullet"/>
        <w:spacing w:after="80"/>
      </w:pPr>
      <w:r>
        <w:rPr>
          <w:rFonts w:ascii="Times New Roman" w:hAnsi="Times New Roman"/>
          <w:sz w:val="22"/>
        </w:rPr>
        <w:t>Các thành viên chỉ được gọi vào module khác thông qua "Method công khai" đã quy định — không truy cập trực tiếp Repository của module khác.</w:t>
      </w:r>
    </w:p>
    <w:p>
      <w:pPr>
        <w:pStyle w:val="ListBullet"/>
        <w:spacing w:after="80"/>
      </w:pPr>
      <w:r>
        <w:rPr>
          <w:rFonts w:ascii="Times New Roman" w:hAnsi="Times New Roman"/>
          <w:sz w:val="22"/>
        </w:rPr>
        <w:t>Toàn bộ dữ liệu lưu dạng CSV: rooms.txt, students.txt, bookings.txt, accounts.txt trong thư mục data/.</w:t>
      </w:r>
    </w:p>
    <w:p>
      <w:pPr>
        <w:pStyle w:val="ListBullet"/>
        <w:spacing w:after="80"/>
      </w:pPr>
      <w:r>
        <w:rPr>
          <w:rFonts w:ascii="Times New Roman" w:hAnsi="Times New Roman"/>
          <w:sz w:val="22"/>
        </w:rPr>
        <w:t>Giao diện web (HTML/CSS/JS) kết nối backend Java qua REST API tại localhost:8080. Hỗ trợ 2 role: ADMIN và HOCVIEN.</w:t>
      </w:r>
    </w:p>
    <w:p>
      <w:pPr>
        <w:pStyle w:val="ListBullet"/>
        <w:spacing w:after="80"/>
      </w:pPr>
      <w:r>
        <w:rPr>
          <w:rFonts w:ascii="Times New Roman" w:hAnsi="Times New Roman"/>
          <w:sz w:val="22"/>
        </w:rPr>
        <w:t>Mật khẩu được mã hóa SHA-256 trước khi lưu, không lưu plaintext.</w:t>
      </w:r>
    </w:p>
    <w:p/>
    <w:p>
      <w:pPr>
        <w:spacing w:before="200" w:after="80"/>
      </w:pPr>
      <w:r>
        <w:rPr>
          <w:rFonts w:ascii="Times New Roman" w:hAnsi="Times New Roman"/>
          <w:b/>
          <w:color w:val="1F497D"/>
          <w:sz w:val="26"/>
        </w:rPr>
        <w:t>VI. Xác nhận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F497D"/>
                <w:sz w:val="22"/>
              </w:rPr>
              <w:t>NHÓM TRƯỞNG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F497D"/>
                <w:sz w:val="22"/>
              </w:rPr>
              <w:t>THƯ KÝ NHÓM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F497D"/>
                <w:sz w:val="22"/>
              </w:rPr>
              <w:t>GIẢNG VIÊN XÁC NHẬN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color w:val="707070"/>
                <w:sz w:val="20"/>
              </w:rPr>
              <w:t>(Ký và ghi rõ họ tên)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color w:val="707070"/>
                <w:sz w:val="20"/>
              </w:rPr>
              <w:t>(Ký và ghi rõ họ tên)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color w:val="707070"/>
                <w:sz w:val="20"/>
              </w:rPr>
              <w:t>(Ký, ghi rõ họ tên)</w:t>
            </w:r>
          </w:p>
        </w:tc>
      </w:tr>
      <w:tr>
        <w:tc>
          <w:tcPr>
            <w:tcW w:type="dxa" w:w="3230"/>
          </w:tcPr>
          <w:p>
            <w:r>
              <w:br/>
              <w:br/>
              <w:br/>
            </w:r>
          </w:p>
        </w:tc>
        <w:tc>
          <w:tcPr>
            <w:tcW w:type="dxa" w:w="3230"/>
          </w:tcPr>
          <w:p>
            <w:r>
              <w:br/>
              <w:br/>
              <w:br/>
            </w:r>
          </w:p>
        </w:tc>
        <w:tc>
          <w:tcPr>
            <w:tcW w:type="dxa" w:w="3230"/>
          </w:tcPr>
          <w:p>
            <w:r>
              <w:br/>
              <w:br/>
              <w:br/>
            </w:r>
          </w:p>
        </w:tc>
      </w:tr>
      <w:tr>
        <w:tc>
          <w:tcPr>
            <w:tcW w:type="dxa" w:w="3230"/>
          </w:tcPr>
          <w:p/>
        </w:tc>
        <w:tc>
          <w:tcPr>
            <w:tcW w:type="dxa" w:w="3230"/>
          </w:tcPr>
          <w:p/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color w:val="707070"/>
                <w:sz w:val="20"/>
              </w:rPr>
              <w:t>TP. Hồ Chí Minh, ngày ..... tháng ..... năm 2025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